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BC40" w14:textId="77777777" w:rsidR="00DE659D" w:rsidRPr="00993D44" w:rsidRDefault="00DE659D" w:rsidP="00DE659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EE9B7B2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ITALIANO indirizzo PROFESSIONALE</w:t>
      </w:r>
    </w:p>
    <w:p w14:paraId="5738F656" w14:textId="77777777" w:rsidR="00DE659D" w:rsidRPr="008E14EF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</w:t>
      </w:r>
      <w:r w:rsidRPr="008E14EF">
        <w:rPr>
          <w:b/>
          <w:sz w:val="28"/>
          <w:szCs w:val="28"/>
        </w:rPr>
        <w:t>NNO</w:t>
      </w:r>
      <w:r>
        <w:rPr>
          <w:b/>
          <w:sz w:val="28"/>
          <w:szCs w:val="28"/>
        </w:rPr>
        <w:t xml:space="preserve"> DI CORSO : QUARTO</w:t>
      </w:r>
    </w:p>
    <w:tbl>
      <w:tblPr>
        <w:tblStyle w:val="Grigliatabella"/>
        <w:tblW w:w="12581" w:type="dxa"/>
        <w:tblLayout w:type="fixed"/>
        <w:tblLook w:val="04A0" w:firstRow="1" w:lastRow="0" w:firstColumn="1" w:lastColumn="0" w:noHBand="0" w:noVBand="1"/>
      </w:tblPr>
      <w:tblGrid>
        <w:gridCol w:w="3227"/>
        <w:gridCol w:w="13"/>
        <w:gridCol w:w="19"/>
        <w:gridCol w:w="3228"/>
        <w:gridCol w:w="31"/>
        <w:gridCol w:w="7"/>
        <w:gridCol w:w="2797"/>
        <w:gridCol w:w="3259"/>
      </w:tblGrid>
      <w:tr w:rsidR="00DE659D" w14:paraId="5CF65673" w14:textId="77777777" w:rsidTr="005E114C">
        <w:trPr>
          <w:gridAfter w:val="1"/>
          <w:wAfter w:w="3259" w:type="dxa"/>
        </w:trPr>
        <w:tc>
          <w:tcPr>
            <w:tcW w:w="9322" w:type="dxa"/>
            <w:gridSpan w:val="7"/>
          </w:tcPr>
          <w:p w14:paraId="3F4F36CE" w14:textId="77777777" w:rsidR="00DE659D" w:rsidRPr="009327C8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DE659D" w14:paraId="7E21BECB" w14:textId="77777777" w:rsidTr="005E114C">
        <w:trPr>
          <w:gridAfter w:val="1"/>
          <w:wAfter w:w="3259" w:type="dxa"/>
          <w:trHeight w:val="936"/>
        </w:trPr>
        <w:tc>
          <w:tcPr>
            <w:tcW w:w="3259" w:type="dxa"/>
            <w:gridSpan w:val="3"/>
          </w:tcPr>
          <w:p w14:paraId="715F5CE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727C160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D662486" w14:textId="77777777" w:rsidR="00DE659D" w:rsidRPr="00783B9B" w:rsidRDefault="00DE659D" w:rsidP="005E114C">
            <w:r w:rsidRPr="00783B9B">
              <w:t>Verifica delle conoscenze, competenze e capacità pregresse attraverso prove d’ingresso calibrate su livelli presunti e affidabili.</w:t>
            </w:r>
          </w:p>
          <w:p w14:paraId="7293E6A5" w14:textId="77777777" w:rsidR="00DE659D" w:rsidRPr="008E14EF" w:rsidRDefault="00DE659D" w:rsidP="005E114C">
            <w:pPr>
              <w:rPr>
                <w:b/>
              </w:rPr>
            </w:pPr>
            <w:r w:rsidRPr="00783B9B">
              <w:t>Recupero di quelle competenze indispensabili per poter affrontare i contenuti progettati per l’anno in corso</w:t>
            </w:r>
          </w:p>
          <w:p w14:paraId="2F042A19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gridSpan w:val="2"/>
          </w:tcPr>
          <w:p w14:paraId="4DCFD91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9C96483" w14:textId="77777777" w:rsidR="00DE659D" w:rsidRPr="009327C8" w:rsidRDefault="00DE659D" w:rsidP="005E114C">
            <w:r>
              <w:rPr>
                <w:b/>
              </w:rPr>
              <w:t xml:space="preserve"> </w:t>
            </w:r>
            <w:r w:rsidRPr="009327C8">
              <w:t>Settembre</w:t>
            </w:r>
          </w:p>
        </w:tc>
      </w:tr>
      <w:tr w:rsidR="00DE659D" w14:paraId="7A60ABCE" w14:textId="77777777" w:rsidTr="005E114C">
        <w:trPr>
          <w:gridAfter w:val="1"/>
          <w:wAfter w:w="3259" w:type="dxa"/>
        </w:trPr>
        <w:tc>
          <w:tcPr>
            <w:tcW w:w="9322" w:type="dxa"/>
            <w:gridSpan w:val="7"/>
          </w:tcPr>
          <w:p w14:paraId="6FA15D5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MODULO  N.  1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rFonts w:eastAsia="SimSun"/>
                <w:b/>
                <w:bCs/>
                <w:lang w:eastAsia="zh-CN"/>
              </w:rPr>
              <w:t>Il Seicento</w:t>
            </w:r>
            <w:r>
              <w:rPr>
                <w:rFonts w:eastAsia="SimSun"/>
                <w:b/>
                <w:bCs/>
                <w:lang w:eastAsia="zh-CN"/>
              </w:rPr>
              <w:t xml:space="preserve"> tra Barocco e Rivoluzione scientifica</w:t>
            </w:r>
          </w:p>
          <w:p w14:paraId="1C86CC84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20972E39" w14:textId="77777777" w:rsidTr="005E114C">
        <w:trPr>
          <w:gridAfter w:val="1"/>
          <w:wAfter w:w="3259" w:type="dxa"/>
          <w:trHeight w:val="960"/>
        </w:trPr>
        <w:tc>
          <w:tcPr>
            <w:tcW w:w="3227" w:type="dxa"/>
            <w:vMerge w:val="restart"/>
          </w:tcPr>
          <w:p w14:paraId="69AC0574" w14:textId="77777777" w:rsidR="00DE659D" w:rsidRDefault="00DE659D" w:rsidP="005E114C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75A2AA8" w14:textId="77777777" w:rsidR="00DE659D" w:rsidRDefault="00DE659D" w:rsidP="005E114C">
            <w:pPr>
              <w:rPr>
                <w:b/>
              </w:rPr>
            </w:pPr>
          </w:p>
          <w:p w14:paraId="292317A5" w14:textId="77777777" w:rsidR="00DE659D" w:rsidRDefault="00DE659D" w:rsidP="005E114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G.B. Marino </w:t>
            </w:r>
            <w:proofErr w:type="spellStart"/>
            <w:r>
              <w:rPr>
                <w:rFonts w:eastAsia="SimSun"/>
                <w:lang w:eastAsia="zh-CN"/>
              </w:rPr>
              <w:t>el’esperienza</w:t>
            </w:r>
            <w:proofErr w:type="spellEnd"/>
            <w:r>
              <w:rPr>
                <w:rFonts w:eastAsia="SimSun"/>
                <w:lang w:eastAsia="zh-CN"/>
              </w:rPr>
              <w:t xml:space="preserve"> del barocco letterario</w:t>
            </w:r>
          </w:p>
          <w:p w14:paraId="424ED9A7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6600A4CC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1BF0ABD" w14:textId="77777777" w:rsidR="00DE659D" w:rsidRPr="009327C8" w:rsidRDefault="00DE659D" w:rsidP="005E114C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C04E4E">
              <w:rPr>
                <w:rFonts w:eastAsiaTheme="minorHAnsi"/>
                <w:i/>
                <w:color w:val="000000"/>
                <w:lang w:eastAsia="en-US"/>
              </w:rPr>
              <w:t>Conoscere i caratteri principali del Seicento e individuarne  le idee dominanti</w:t>
            </w:r>
          </w:p>
        </w:tc>
        <w:tc>
          <w:tcPr>
            <w:tcW w:w="2804" w:type="dxa"/>
            <w:gridSpan w:val="2"/>
            <w:vMerge w:val="restart"/>
          </w:tcPr>
          <w:p w14:paraId="590BCC5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4AA79EC" w14:textId="77777777" w:rsidR="00DE659D" w:rsidRPr="00783B9B" w:rsidRDefault="00DE659D" w:rsidP="005E114C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OTTOBRE</w:t>
            </w:r>
          </w:p>
          <w:p w14:paraId="0B14308C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6CAD9AC9" w14:textId="77777777" w:rsidTr="005E114C">
        <w:trPr>
          <w:gridAfter w:val="1"/>
          <w:wAfter w:w="3259" w:type="dxa"/>
          <w:trHeight w:val="648"/>
        </w:trPr>
        <w:tc>
          <w:tcPr>
            <w:tcW w:w="3227" w:type="dxa"/>
            <w:vMerge/>
          </w:tcPr>
          <w:p w14:paraId="62D4FF7F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205A8D38" w14:textId="77777777" w:rsidR="00DE659D" w:rsidRPr="006E0428" w:rsidRDefault="00DE659D" w:rsidP="005E114C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6E0428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  <w:p w14:paraId="4CE86E44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0BDB0724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0F38BA51" w14:textId="77777777" w:rsidTr="005E114C">
        <w:trPr>
          <w:gridAfter w:val="1"/>
          <w:wAfter w:w="3259" w:type="dxa"/>
          <w:trHeight w:val="1145"/>
        </w:trPr>
        <w:tc>
          <w:tcPr>
            <w:tcW w:w="3227" w:type="dxa"/>
            <w:vMerge w:val="restart"/>
          </w:tcPr>
          <w:p w14:paraId="5B17FF63" w14:textId="77777777" w:rsidR="00DE659D" w:rsidRDefault="00DE659D" w:rsidP="005E114C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2AD683C" w14:textId="77777777" w:rsidR="00DE659D" w:rsidRPr="00783B9B" w:rsidRDefault="00DE659D" w:rsidP="005E114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 xml:space="preserve"> 2ª U.D.  </w:t>
            </w:r>
            <w:r>
              <w:rPr>
                <w:rFonts w:eastAsia="SimSun"/>
                <w:lang w:eastAsia="zh-CN"/>
              </w:rPr>
              <w:t>Galileo</w:t>
            </w:r>
            <w:r w:rsidRPr="00783B9B">
              <w:rPr>
                <w:rFonts w:eastAsia="SimSun"/>
                <w:lang w:eastAsia="zh-CN"/>
              </w:rPr>
              <w:t xml:space="preserve"> Galilei</w:t>
            </w:r>
          </w:p>
          <w:p w14:paraId="11849586" w14:textId="77777777" w:rsidR="00DE659D" w:rsidRDefault="00DE659D" w:rsidP="005E114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14:paraId="2668F359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234C639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4966669" w14:textId="77777777" w:rsidR="00DE659D" w:rsidRPr="009327C8" w:rsidRDefault="00DE659D" w:rsidP="005E114C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C04E4E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</w:tc>
        <w:tc>
          <w:tcPr>
            <w:tcW w:w="2804" w:type="dxa"/>
            <w:gridSpan w:val="2"/>
            <w:vMerge w:val="restart"/>
          </w:tcPr>
          <w:p w14:paraId="58E3A4F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03C2A8A" w14:textId="77777777" w:rsidR="00DE659D" w:rsidRPr="008E14EF" w:rsidRDefault="00DE659D" w:rsidP="005E114C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OTTOBRE</w:t>
            </w:r>
          </w:p>
        </w:tc>
      </w:tr>
      <w:tr w:rsidR="00DE659D" w14:paraId="11448DDE" w14:textId="77777777" w:rsidTr="005E114C">
        <w:trPr>
          <w:gridAfter w:val="1"/>
          <w:wAfter w:w="3259" w:type="dxa"/>
        </w:trPr>
        <w:tc>
          <w:tcPr>
            <w:tcW w:w="3227" w:type="dxa"/>
            <w:vMerge/>
          </w:tcPr>
          <w:p w14:paraId="0E506229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3CD2833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73013B15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122D3CB0" w14:textId="77777777" w:rsidTr="005E114C">
        <w:tc>
          <w:tcPr>
            <w:tcW w:w="9322" w:type="dxa"/>
            <w:gridSpan w:val="7"/>
          </w:tcPr>
          <w:p w14:paraId="0E032D3B" w14:textId="77777777" w:rsidR="00DE659D" w:rsidRPr="009327C8" w:rsidRDefault="00DE659D" w:rsidP="005E114C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rFonts w:eastAsia="SimSun"/>
                <w:b/>
                <w:bCs/>
                <w:lang w:eastAsia="zh-CN"/>
              </w:rPr>
              <w:t xml:space="preserve">Il Settecento </w:t>
            </w:r>
            <w:r>
              <w:rPr>
                <w:rFonts w:eastAsia="SimSun"/>
                <w:b/>
                <w:bCs/>
                <w:lang w:eastAsia="zh-CN"/>
              </w:rPr>
              <w:t>:secolo dei Lumi</w:t>
            </w:r>
          </w:p>
        </w:tc>
        <w:tc>
          <w:tcPr>
            <w:tcW w:w="3259" w:type="dxa"/>
          </w:tcPr>
          <w:p w14:paraId="2AEAF106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231C173E" w14:textId="77777777" w:rsidTr="005E114C">
        <w:trPr>
          <w:gridAfter w:val="1"/>
          <w:wAfter w:w="3259" w:type="dxa"/>
          <w:trHeight w:val="720"/>
        </w:trPr>
        <w:tc>
          <w:tcPr>
            <w:tcW w:w="3227" w:type="dxa"/>
            <w:vMerge w:val="restart"/>
          </w:tcPr>
          <w:p w14:paraId="6C7DE6AE" w14:textId="77777777" w:rsidR="00DE659D" w:rsidRDefault="00DE659D" w:rsidP="005E114C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5078AA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L’Età delle rivoluzioni</w:t>
            </w:r>
          </w:p>
          <w:p w14:paraId="7D5E5891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2778AC3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Obiettivi</w:t>
            </w:r>
          </w:p>
          <w:p w14:paraId="5B735F12" w14:textId="77777777" w:rsidR="00DE659D" w:rsidRDefault="00DE659D" w:rsidP="005E114C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lastRenderedPageBreak/>
              <w:t>Conoscere gli aspetti più salienti del contesto culturale del Settecento</w:t>
            </w:r>
            <w:r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  <w:p w14:paraId="74130C01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19C073BC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0724A008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Novembre</w:t>
            </w:r>
          </w:p>
        </w:tc>
      </w:tr>
      <w:tr w:rsidR="00DE659D" w:rsidRPr="008E14EF" w14:paraId="11643CBC" w14:textId="77777777" w:rsidTr="005E114C">
        <w:trPr>
          <w:gridAfter w:val="1"/>
          <w:wAfter w:w="3259" w:type="dxa"/>
          <w:trHeight w:val="425"/>
        </w:trPr>
        <w:tc>
          <w:tcPr>
            <w:tcW w:w="3227" w:type="dxa"/>
            <w:vMerge/>
          </w:tcPr>
          <w:p w14:paraId="07B4722E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308CFB3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35" w:type="dxa"/>
            <w:gridSpan w:val="3"/>
            <w:vMerge/>
          </w:tcPr>
          <w:p w14:paraId="2B8E6923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5C2B2CB0" w14:textId="77777777" w:rsidTr="005E114C">
        <w:trPr>
          <w:gridAfter w:val="1"/>
          <w:wAfter w:w="3259" w:type="dxa"/>
          <w:trHeight w:val="1195"/>
        </w:trPr>
        <w:tc>
          <w:tcPr>
            <w:tcW w:w="3227" w:type="dxa"/>
            <w:vMerge w:val="restart"/>
          </w:tcPr>
          <w:p w14:paraId="4D7AA3AE" w14:textId="77777777" w:rsidR="00DE659D" w:rsidRDefault="00DE659D" w:rsidP="005E114C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4E62A91" w14:textId="77777777" w:rsidR="00DE659D" w:rsidRDefault="00DE659D" w:rsidP="005E114C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 xml:space="preserve">Il </w:t>
            </w:r>
            <w:r>
              <w:rPr>
                <w:rFonts w:eastAsia="SimSun"/>
                <w:lang w:eastAsia="zh-CN"/>
              </w:rPr>
              <w:t xml:space="preserve"> rapporto tra fede e religione</w:t>
            </w:r>
          </w:p>
          <w:p w14:paraId="3CFBED25" w14:textId="77777777" w:rsidR="00DE659D" w:rsidRDefault="00DE659D" w:rsidP="005E114C">
            <w:pPr>
              <w:rPr>
                <w:b/>
              </w:rPr>
            </w:pPr>
          </w:p>
          <w:p w14:paraId="27C570A5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5C7F395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C8934F" w14:textId="77777777" w:rsidR="00DE659D" w:rsidRPr="009327C8" w:rsidRDefault="00DE659D" w:rsidP="005E114C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gli aspetti più salienti de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l contesto storico – culturale </w:t>
            </w:r>
            <w:proofErr w:type="spellStart"/>
            <w:r>
              <w:rPr>
                <w:rFonts w:eastAsiaTheme="minorHAnsi"/>
                <w:i/>
                <w:color w:val="000000"/>
                <w:lang w:eastAsia="en-US"/>
              </w:rPr>
              <w:t>d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>e</w:t>
            </w:r>
            <w:r>
              <w:rPr>
                <w:rFonts w:eastAsiaTheme="minorHAnsi"/>
                <w:i/>
                <w:color w:val="000000"/>
                <w:lang w:eastAsia="en-US"/>
              </w:rPr>
              <w:t>L</w:t>
            </w:r>
            <w:proofErr w:type="spellEnd"/>
            <w:r>
              <w:rPr>
                <w:rFonts w:eastAsiaTheme="minorHAnsi"/>
                <w:i/>
                <w:color w:val="000000"/>
                <w:lang w:eastAsia="en-US"/>
              </w:rPr>
              <w:t xml:space="preserve"> SETTECENTO</w:t>
            </w:r>
          </w:p>
        </w:tc>
        <w:tc>
          <w:tcPr>
            <w:tcW w:w="2835" w:type="dxa"/>
            <w:gridSpan w:val="3"/>
            <w:vMerge w:val="restart"/>
          </w:tcPr>
          <w:p w14:paraId="04C7EE1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5064253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Novembre </w:t>
            </w:r>
          </w:p>
        </w:tc>
      </w:tr>
      <w:tr w:rsidR="00DE659D" w:rsidRPr="008E14EF" w14:paraId="09621F0D" w14:textId="77777777" w:rsidTr="005E114C">
        <w:trPr>
          <w:gridAfter w:val="1"/>
          <w:wAfter w:w="3259" w:type="dxa"/>
          <w:trHeight w:val="895"/>
        </w:trPr>
        <w:tc>
          <w:tcPr>
            <w:tcW w:w="3227" w:type="dxa"/>
            <w:vMerge/>
          </w:tcPr>
          <w:p w14:paraId="7F5E4129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5DF6D14E" w14:textId="77777777" w:rsidR="00DE659D" w:rsidRPr="008E14EF" w:rsidRDefault="00DE659D" w:rsidP="005E114C">
            <w:pPr>
              <w:autoSpaceDE w:val="0"/>
              <w:autoSpaceDN w:val="0"/>
              <w:adjustRightInd w:val="0"/>
              <w:spacing w:after="17"/>
              <w:rPr>
                <w:b/>
              </w:rPr>
            </w:pPr>
          </w:p>
        </w:tc>
        <w:tc>
          <w:tcPr>
            <w:tcW w:w="2835" w:type="dxa"/>
            <w:gridSpan w:val="3"/>
            <w:vMerge/>
          </w:tcPr>
          <w:p w14:paraId="60C890A6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0F12E4D5" w14:textId="77777777" w:rsidTr="005E114C">
        <w:trPr>
          <w:gridAfter w:val="1"/>
          <w:wAfter w:w="3259" w:type="dxa"/>
          <w:trHeight w:val="697"/>
        </w:trPr>
        <w:tc>
          <w:tcPr>
            <w:tcW w:w="3227" w:type="dxa"/>
            <w:vMerge w:val="restart"/>
          </w:tcPr>
          <w:p w14:paraId="144DFB09" w14:textId="77777777" w:rsidR="00DE659D" w:rsidRDefault="00DE659D" w:rsidP="005E114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EA43C6C" w14:textId="77777777" w:rsidR="00DE659D" w:rsidRDefault="00DE659D" w:rsidP="005E114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DAEBEE5" w14:textId="77777777" w:rsidR="00DE659D" w:rsidRDefault="00DE659D" w:rsidP="005E114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3DE31DB" w14:textId="77777777" w:rsidR="00DE659D" w:rsidRPr="00783B9B" w:rsidRDefault="00DE659D" w:rsidP="005E114C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3  </w:t>
            </w:r>
            <w:r w:rsidRPr="00783B9B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L’aspetto divulgativo del sapere: Parini</w:t>
            </w:r>
          </w:p>
          <w:p w14:paraId="3E2B702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237A80F4" w14:textId="77777777" w:rsidR="00DE659D" w:rsidRDefault="00DE659D" w:rsidP="005E114C">
            <w:pPr>
              <w:rPr>
                <w:b/>
              </w:rPr>
            </w:pPr>
          </w:p>
          <w:p w14:paraId="2DB1E2FD" w14:textId="77777777" w:rsidR="00DE659D" w:rsidRDefault="00DE659D" w:rsidP="005E114C">
            <w:pPr>
              <w:rPr>
                <w:b/>
              </w:rPr>
            </w:pPr>
          </w:p>
          <w:p w14:paraId="1C5DCF4A" w14:textId="77777777" w:rsidR="00DE659D" w:rsidRDefault="00DE659D" w:rsidP="005E114C">
            <w:pPr>
              <w:rPr>
                <w:b/>
              </w:rPr>
            </w:pPr>
          </w:p>
          <w:p w14:paraId="55E6196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76893B9" w14:textId="77777777" w:rsidR="00DE659D" w:rsidRDefault="00DE659D" w:rsidP="005E114C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</w:t>
            </w:r>
            <w:r>
              <w:rPr>
                <w:rFonts w:eastAsiaTheme="minorHAnsi"/>
                <w:i/>
                <w:color w:val="000000"/>
                <w:lang w:eastAsia="en-US"/>
              </w:rPr>
              <w:t>dell’autore.</w:t>
            </w:r>
          </w:p>
          <w:p w14:paraId="01F81938" w14:textId="77777777" w:rsidR="00DE659D" w:rsidRPr="008E14EF" w:rsidRDefault="00DE659D" w:rsidP="005E114C">
            <w:pPr>
              <w:rPr>
                <w:b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</w:t>
            </w:r>
            <w:r>
              <w:rPr>
                <w:rFonts w:eastAsiaTheme="minorHAnsi"/>
                <w:i/>
                <w:color w:val="000000"/>
                <w:lang w:eastAsia="en-US"/>
              </w:rPr>
              <w:t>, opportunamente guidati,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 la parafrasi e l’analisi dei testi studiati</w:t>
            </w:r>
          </w:p>
        </w:tc>
        <w:tc>
          <w:tcPr>
            <w:tcW w:w="2835" w:type="dxa"/>
            <w:gridSpan w:val="3"/>
            <w:vMerge w:val="restart"/>
          </w:tcPr>
          <w:p w14:paraId="25EC3A4F" w14:textId="77777777" w:rsidR="00DE659D" w:rsidRDefault="00DE659D" w:rsidP="005E114C">
            <w:pPr>
              <w:rPr>
                <w:b/>
              </w:rPr>
            </w:pPr>
          </w:p>
          <w:p w14:paraId="7285AEAF" w14:textId="77777777" w:rsidR="00DE659D" w:rsidRDefault="00DE659D" w:rsidP="005E114C">
            <w:pPr>
              <w:rPr>
                <w:b/>
              </w:rPr>
            </w:pPr>
          </w:p>
          <w:p w14:paraId="0D8B5315" w14:textId="77777777" w:rsidR="00DE659D" w:rsidRDefault="00DE659D" w:rsidP="005E114C">
            <w:pPr>
              <w:rPr>
                <w:b/>
              </w:rPr>
            </w:pPr>
          </w:p>
          <w:p w14:paraId="34FF087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6F5CEFF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Novembre </w:t>
            </w:r>
          </w:p>
        </w:tc>
      </w:tr>
      <w:tr w:rsidR="00DE659D" w:rsidRPr="008E14EF" w14:paraId="73EB0C54" w14:textId="77777777" w:rsidTr="005E114C">
        <w:trPr>
          <w:gridAfter w:val="1"/>
          <w:wAfter w:w="3259" w:type="dxa"/>
          <w:trHeight w:val="744"/>
        </w:trPr>
        <w:tc>
          <w:tcPr>
            <w:tcW w:w="3227" w:type="dxa"/>
            <w:vMerge/>
          </w:tcPr>
          <w:p w14:paraId="62E16AD6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7CCC7B11" w14:textId="77777777" w:rsidR="00DE659D" w:rsidRPr="009327C8" w:rsidRDefault="00DE659D" w:rsidP="005E114C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35" w:type="dxa"/>
            <w:gridSpan w:val="3"/>
            <w:vMerge/>
          </w:tcPr>
          <w:p w14:paraId="4B9A2786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62F68CF5" w14:textId="77777777" w:rsidTr="005E114C">
        <w:trPr>
          <w:gridAfter w:val="1"/>
          <w:wAfter w:w="3259" w:type="dxa"/>
        </w:trPr>
        <w:tc>
          <w:tcPr>
            <w:tcW w:w="3227" w:type="dxa"/>
            <w:vMerge w:val="restart"/>
          </w:tcPr>
          <w:p w14:paraId="1B44EBC1" w14:textId="77777777" w:rsidR="00DE659D" w:rsidRPr="009327C8" w:rsidRDefault="00DE659D" w:rsidP="005E114C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4 </w:t>
            </w:r>
          </w:p>
          <w:p w14:paraId="3E14FAB1" w14:textId="77777777" w:rsidR="00DE659D" w:rsidRPr="009327C8" w:rsidRDefault="00DE659D" w:rsidP="005E114C">
            <w:pPr>
              <w:rPr>
                <w:b/>
              </w:rPr>
            </w:pPr>
          </w:p>
          <w:p w14:paraId="45E23F41" w14:textId="77777777" w:rsidR="00DE659D" w:rsidRPr="009327C8" w:rsidRDefault="00DE659D" w:rsidP="005E114C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La riforma del teatro: Goldoni</w:t>
            </w:r>
          </w:p>
          <w:p w14:paraId="13A16A1F" w14:textId="77777777" w:rsidR="00DE659D" w:rsidRPr="009327C8" w:rsidRDefault="00DE659D" w:rsidP="005E114C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3270E202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2F9B29C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E9EF3A9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Novembre/Dicembre/gennaio </w:t>
            </w:r>
          </w:p>
        </w:tc>
      </w:tr>
      <w:tr w:rsidR="00DE659D" w:rsidRPr="008E14EF" w14:paraId="38A717FC" w14:textId="77777777" w:rsidTr="005E114C">
        <w:trPr>
          <w:gridAfter w:val="1"/>
          <w:wAfter w:w="3259" w:type="dxa"/>
        </w:trPr>
        <w:tc>
          <w:tcPr>
            <w:tcW w:w="3227" w:type="dxa"/>
            <w:vMerge/>
          </w:tcPr>
          <w:p w14:paraId="278A88DE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08B17BC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BE62D94" w14:textId="77777777" w:rsidR="00DE659D" w:rsidRDefault="00DE659D" w:rsidP="005E114C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</w:t>
            </w:r>
            <w:r>
              <w:rPr>
                <w:rFonts w:eastAsiaTheme="minorHAnsi"/>
                <w:i/>
                <w:color w:val="000000"/>
                <w:lang w:eastAsia="en-US"/>
              </w:rPr>
              <w:t>dell’autore.</w:t>
            </w:r>
          </w:p>
          <w:p w14:paraId="686F47A7" w14:textId="77777777" w:rsidR="00DE659D" w:rsidRPr="00A370FB" w:rsidRDefault="00DE659D" w:rsidP="005E114C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</w:t>
            </w:r>
            <w:r>
              <w:rPr>
                <w:rFonts w:eastAsiaTheme="minorHAnsi"/>
                <w:i/>
                <w:color w:val="000000"/>
                <w:lang w:eastAsia="en-US"/>
              </w:rPr>
              <w:t>, opportunamente guidati,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 la parafrasi e l’analisi dei testi studiati</w:t>
            </w:r>
          </w:p>
        </w:tc>
        <w:tc>
          <w:tcPr>
            <w:tcW w:w="2835" w:type="dxa"/>
            <w:gridSpan w:val="3"/>
            <w:vMerge/>
          </w:tcPr>
          <w:p w14:paraId="101CB70D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2EBF30CF" w14:textId="77777777" w:rsidTr="005E114C">
        <w:trPr>
          <w:trHeight w:val="392"/>
        </w:trPr>
        <w:tc>
          <w:tcPr>
            <w:tcW w:w="9322" w:type="dxa"/>
            <w:gridSpan w:val="7"/>
          </w:tcPr>
          <w:p w14:paraId="7D4FE31A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b/>
                <w:bCs/>
              </w:rPr>
              <w:t>L</w:t>
            </w:r>
            <w:r>
              <w:rPr>
                <w:b/>
                <w:bCs/>
              </w:rPr>
              <w:t>a nuova sensibilità culturale tra Preromanticismo e Romanticismo</w:t>
            </w:r>
          </w:p>
        </w:tc>
        <w:tc>
          <w:tcPr>
            <w:tcW w:w="3259" w:type="dxa"/>
          </w:tcPr>
          <w:p w14:paraId="7CC8645D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7A9D6507" w14:textId="77777777" w:rsidTr="005E114C">
        <w:trPr>
          <w:gridAfter w:val="1"/>
          <w:wAfter w:w="3259" w:type="dxa"/>
          <w:trHeight w:val="574"/>
        </w:trPr>
        <w:tc>
          <w:tcPr>
            <w:tcW w:w="3227" w:type="dxa"/>
            <w:vMerge w:val="restart"/>
          </w:tcPr>
          <w:p w14:paraId="77C033C3" w14:textId="77777777" w:rsidR="00DE659D" w:rsidRPr="009327C8" w:rsidRDefault="00DE659D" w:rsidP="005E114C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238EB362" w14:textId="77777777" w:rsidR="00DE659D" w:rsidRPr="009327C8" w:rsidRDefault="00DE659D" w:rsidP="005E114C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lastRenderedPageBreak/>
              <w:t>L’Età romantica</w:t>
            </w:r>
          </w:p>
        </w:tc>
        <w:tc>
          <w:tcPr>
            <w:tcW w:w="3291" w:type="dxa"/>
            <w:gridSpan w:val="4"/>
          </w:tcPr>
          <w:p w14:paraId="34846DA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Obiettivi</w:t>
            </w:r>
          </w:p>
          <w:p w14:paraId="57704CBB" w14:textId="77777777" w:rsidR="00DE659D" w:rsidRPr="00566EF6" w:rsidRDefault="00DE659D" w:rsidP="005E114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66EF6">
              <w:rPr>
                <w:rFonts w:eastAsiaTheme="minorHAnsi"/>
                <w:i/>
                <w:color w:val="000000"/>
                <w:lang w:eastAsia="en-US"/>
              </w:rPr>
              <w:lastRenderedPageBreak/>
              <w:t>Conoscere gli aspetti più salienti del contesto storico – culturale Dell’Ottocento</w:t>
            </w:r>
          </w:p>
          <w:p w14:paraId="0A3C7555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 w:val="restart"/>
          </w:tcPr>
          <w:p w14:paraId="4C6DF7B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31C556BD" w14:textId="77777777" w:rsidR="00DE659D" w:rsidRPr="00566EF6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Febbraio</w:t>
            </w:r>
            <w:r>
              <w:t xml:space="preserve"> </w:t>
            </w:r>
          </w:p>
        </w:tc>
      </w:tr>
      <w:tr w:rsidR="00DE659D" w:rsidRPr="008E14EF" w14:paraId="2B1AD828" w14:textId="77777777" w:rsidTr="005E114C">
        <w:trPr>
          <w:gridAfter w:val="1"/>
          <w:wAfter w:w="3259" w:type="dxa"/>
          <w:trHeight w:val="648"/>
        </w:trPr>
        <w:tc>
          <w:tcPr>
            <w:tcW w:w="3227" w:type="dxa"/>
            <w:vMerge/>
          </w:tcPr>
          <w:p w14:paraId="0339AB9E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5679796E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0D34512D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63715364" w14:textId="77777777" w:rsidTr="005E114C">
        <w:trPr>
          <w:gridAfter w:val="1"/>
          <w:wAfter w:w="3259" w:type="dxa"/>
        </w:trPr>
        <w:tc>
          <w:tcPr>
            <w:tcW w:w="3227" w:type="dxa"/>
          </w:tcPr>
          <w:p w14:paraId="3FE341D6" w14:textId="77777777" w:rsidR="00DE659D" w:rsidRPr="009327C8" w:rsidRDefault="00DE659D" w:rsidP="005E114C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0C617747" w14:textId="77777777" w:rsidR="00DE659D" w:rsidRPr="009327C8" w:rsidRDefault="00DE659D" w:rsidP="005E114C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Il rapporto uomo- natura. Il rapporto tra sentimento e ragione: Foscolo e Leopardi</w:t>
            </w:r>
          </w:p>
        </w:tc>
        <w:tc>
          <w:tcPr>
            <w:tcW w:w="3291" w:type="dxa"/>
            <w:gridSpan w:val="4"/>
          </w:tcPr>
          <w:p w14:paraId="12298BAE" w14:textId="77777777" w:rsidR="00DE659D" w:rsidRPr="00AE5BBA" w:rsidRDefault="00DE659D" w:rsidP="005E114C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lang w:eastAsia="en-US"/>
              </w:rPr>
              <w:t>Ob</w:t>
            </w:r>
            <w:r w:rsidRPr="00AE5BBA">
              <w:rPr>
                <w:rFonts w:eastAsiaTheme="minorHAnsi"/>
                <w:b/>
                <w:i/>
                <w:color w:val="000000"/>
                <w:lang w:eastAsia="en-US"/>
              </w:rPr>
              <w:t>iettivi</w:t>
            </w:r>
          </w:p>
          <w:p w14:paraId="5EE03E1E" w14:textId="77777777" w:rsidR="00DE659D" w:rsidRPr="00AE5BBA" w:rsidRDefault="00DE659D" w:rsidP="005E114C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E5BBA">
              <w:rPr>
                <w:rFonts w:eastAsiaTheme="minorHAnsi"/>
                <w:i/>
                <w:color w:val="000000"/>
                <w:lang w:eastAsia="en-US"/>
              </w:rPr>
              <w:t>Conoscere gli aspetti più salienti del contesto storico – culturale Dell’Ottocento</w:t>
            </w:r>
          </w:p>
          <w:p w14:paraId="5BBBEFAB" w14:textId="77777777" w:rsidR="00DE659D" w:rsidRPr="00AE5BBA" w:rsidRDefault="00DE659D" w:rsidP="005E114C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E5BBA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  <w:p w14:paraId="53E66D1A" w14:textId="77777777" w:rsidR="00DE659D" w:rsidRDefault="00DE659D" w:rsidP="005E114C">
            <w:pPr>
              <w:rPr>
                <w:b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 la parafrasi e l’analisi dei testi studiati</w:t>
            </w:r>
          </w:p>
        </w:tc>
        <w:tc>
          <w:tcPr>
            <w:tcW w:w="2804" w:type="dxa"/>
            <w:gridSpan w:val="2"/>
          </w:tcPr>
          <w:p w14:paraId="49F4738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2020B1E" w14:textId="77777777" w:rsidR="00DE659D" w:rsidRPr="009327C8" w:rsidRDefault="00DE659D" w:rsidP="005E114C">
            <w:r w:rsidRPr="009327C8">
              <w:t>Marzo</w:t>
            </w:r>
            <w:r>
              <w:t>/ Aprile</w:t>
            </w:r>
          </w:p>
        </w:tc>
      </w:tr>
      <w:tr w:rsidR="00DE659D" w14:paraId="42A7FB9C" w14:textId="77777777" w:rsidTr="005E11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59" w:type="dxa"/>
          <w:trHeight w:val="360"/>
        </w:trPr>
        <w:tc>
          <w:tcPr>
            <w:tcW w:w="9322" w:type="dxa"/>
            <w:gridSpan w:val="7"/>
          </w:tcPr>
          <w:p w14:paraId="0D9906D6" w14:textId="77777777" w:rsidR="00DE659D" w:rsidRDefault="00DE659D" w:rsidP="005E114C"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L’aspetto spirituale del Romanticismo</w:t>
            </w:r>
          </w:p>
        </w:tc>
      </w:tr>
      <w:tr w:rsidR="00DE659D" w14:paraId="10A11064" w14:textId="77777777" w:rsidTr="005E11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59" w:type="dxa"/>
          <w:trHeight w:val="1710"/>
        </w:trPr>
        <w:tc>
          <w:tcPr>
            <w:tcW w:w="3240" w:type="dxa"/>
            <w:gridSpan w:val="2"/>
          </w:tcPr>
          <w:p w14:paraId="416C6E88" w14:textId="77777777" w:rsidR="00DE659D" w:rsidRDefault="00DE659D" w:rsidP="005E114C">
            <w:pPr>
              <w:autoSpaceDE w:val="0"/>
              <w:autoSpaceDN w:val="0"/>
              <w:adjustRightInd w:val="0"/>
              <w:ind w:left="36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U.D. La poetica manzoniana come presenza di impegno e di speranza:  </w:t>
            </w:r>
            <w:proofErr w:type="spellStart"/>
            <w:r>
              <w:rPr>
                <w:rFonts w:eastAsia="SimSun"/>
                <w:lang w:eastAsia="zh-CN"/>
              </w:rPr>
              <w:t>A.Manzoni</w:t>
            </w:r>
            <w:proofErr w:type="spellEnd"/>
          </w:p>
          <w:p w14:paraId="77D92F98" w14:textId="77777777" w:rsidR="00DE659D" w:rsidRDefault="00DE659D" w:rsidP="005E114C"/>
        </w:tc>
        <w:tc>
          <w:tcPr>
            <w:tcW w:w="3285" w:type="dxa"/>
            <w:gridSpan w:val="4"/>
          </w:tcPr>
          <w:p w14:paraId="6203D267" w14:textId="77777777" w:rsidR="00DE659D" w:rsidRPr="00AE5BBA" w:rsidRDefault="00DE659D" w:rsidP="005E114C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E5BBA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  <w:p w14:paraId="47ABA0BE" w14:textId="77777777" w:rsidR="00DE659D" w:rsidRDefault="00DE659D" w:rsidP="005E114C"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 la parafrasi e l’analisi dei testi studiati</w:t>
            </w:r>
          </w:p>
        </w:tc>
        <w:tc>
          <w:tcPr>
            <w:tcW w:w="2797" w:type="dxa"/>
          </w:tcPr>
          <w:p w14:paraId="1E42855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9035A03" w14:textId="77777777" w:rsidR="00DE659D" w:rsidRPr="00AE5BBA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Maggio </w:t>
            </w:r>
          </w:p>
        </w:tc>
      </w:tr>
    </w:tbl>
    <w:p w14:paraId="0DFE8401" w14:textId="77777777" w:rsidR="00DE659D" w:rsidRDefault="00DE659D" w:rsidP="00DE659D"/>
    <w:p w14:paraId="781ACC43" w14:textId="77777777" w:rsidR="00DE659D" w:rsidRPr="001D0F60" w:rsidRDefault="00DE659D" w:rsidP="00DE659D">
      <w:pPr>
        <w:rPr>
          <w:b/>
          <w:sz w:val="28"/>
          <w:szCs w:val="28"/>
        </w:rPr>
      </w:pPr>
      <w:r w:rsidRPr="001D0F60">
        <w:rPr>
          <w:b/>
          <w:sz w:val="28"/>
          <w:szCs w:val="28"/>
        </w:rPr>
        <w:t>PROGRAMMAZIONE  DISCIPLINARE CON</w:t>
      </w:r>
      <w:r>
        <w:rPr>
          <w:b/>
          <w:sz w:val="28"/>
          <w:szCs w:val="28"/>
        </w:rPr>
        <w:t xml:space="preserve"> OBIETTIVI   MINIMI    A.S. 2019/20</w:t>
      </w:r>
    </w:p>
    <w:p w14:paraId="371B257E" w14:textId="77777777" w:rsidR="00DE659D" w:rsidRPr="001D0F60" w:rsidRDefault="00DE659D" w:rsidP="00DE659D">
      <w:pPr>
        <w:rPr>
          <w:b/>
          <w:sz w:val="28"/>
          <w:szCs w:val="28"/>
        </w:rPr>
      </w:pPr>
      <w:r w:rsidRPr="001D0F60">
        <w:rPr>
          <w:b/>
          <w:sz w:val="28"/>
          <w:szCs w:val="28"/>
        </w:rPr>
        <w:t>MATERIA :   STORIA            indirizzo  PROFESSIONALE</w:t>
      </w:r>
    </w:p>
    <w:p w14:paraId="277A360E" w14:textId="77777777" w:rsidR="00DE659D" w:rsidRPr="001D0F60" w:rsidRDefault="00DE659D" w:rsidP="00DE659D">
      <w:pPr>
        <w:rPr>
          <w:b/>
          <w:sz w:val="28"/>
          <w:szCs w:val="28"/>
        </w:rPr>
      </w:pPr>
      <w:r w:rsidRPr="001D0F60">
        <w:rPr>
          <w:b/>
          <w:sz w:val="28"/>
          <w:szCs w:val="28"/>
        </w:rPr>
        <w:t>ANNO DI CORSO :QUARTO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DE659D" w:rsidRPr="001D0F60" w14:paraId="604FE65E" w14:textId="77777777" w:rsidTr="005E114C">
        <w:tc>
          <w:tcPr>
            <w:tcW w:w="9322" w:type="dxa"/>
            <w:gridSpan w:val="3"/>
          </w:tcPr>
          <w:p w14:paraId="1678846A" w14:textId="77777777" w:rsidR="00DE659D" w:rsidRPr="001D0F60" w:rsidRDefault="00DE659D" w:rsidP="005E114C">
            <w:pPr>
              <w:rPr>
                <w:b/>
              </w:rPr>
            </w:pPr>
          </w:p>
          <w:p w14:paraId="287C9B5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 xml:space="preserve">MODULO  N.  1 :  </w:t>
            </w:r>
            <w:r w:rsidRPr="001D0F60">
              <w:rPr>
                <w:rFonts w:eastAsia="SimSun"/>
                <w:b/>
                <w:bCs/>
                <w:lang w:eastAsia="zh-CN"/>
              </w:rPr>
              <w:t>L’età dell’assolutismo</w:t>
            </w:r>
          </w:p>
          <w:p w14:paraId="4F613C37" w14:textId="77777777" w:rsidR="00DE659D" w:rsidRPr="001D0F60" w:rsidRDefault="00DE659D" w:rsidP="005E114C">
            <w:pPr>
              <w:rPr>
                <w:b/>
                <w:u w:val="single"/>
              </w:rPr>
            </w:pPr>
          </w:p>
        </w:tc>
      </w:tr>
      <w:tr w:rsidR="00DE659D" w:rsidRPr="001D0F60" w14:paraId="153F50D8" w14:textId="77777777" w:rsidTr="005E114C">
        <w:trPr>
          <w:trHeight w:val="936"/>
        </w:trPr>
        <w:tc>
          <w:tcPr>
            <w:tcW w:w="1951" w:type="dxa"/>
            <w:vMerge w:val="restart"/>
          </w:tcPr>
          <w:p w14:paraId="74457C90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28C8870A" w14:textId="77777777" w:rsidR="00DE659D" w:rsidRPr="001D0F60" w:rsidRDefault="00DE659D" w:rsidP="005E114C">
            <w:pPr>
              <w:rPr>
                <w:b/>
              </w:rPr>
            </w:pPr>
          </w:p>
          <w:p w14:paraId="2FF165AC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Il Seicento, secolo “moderno”</w:t>
            </w:r>
          </w:p>
        </w:tc>
        <w:tc>
          <w:tcPr>
            <w:tcW w:w="5954" w:type="dxa"/>
          </w:tcPr>
          <w:p w14:paraId="5AD6458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69376320" w14:textId="77777777" w:rsidR="00DE659D" w:rsidRPr="001D0F60" w:rsidRDefault="00DE659D" w:rsidP="00DE65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SimSun"/>
                <w:lang w:eastAsia="zh-CN"/>
              </w:rPr>
            </w:pPr>
            <w:r w:rsidRPr="001D0F60">
              <w:rPr>
                <w:rFonts w:eastAsia="SimSun"/>
                <w:lang w:eastAsia="zh-CN"/>
              </w:rPr>
              <w:t>Il Seicento, secolo “moderno”</w:t>
            </w:r>
          </w:p>
          <w:p w14:paraId="0CE2BD36" w14:textId="77777777" w:rsidR="00DE659D" w:rsidRPr="001D0F60" w:rsidRDefault="00DE659D" w:rsidP="00DE659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Galileo e la rivoluzione</w:t>
            </w:r>
            <w:r>
              <w:rPr>
                <w:rFonts w:eastAsia="SimSun"/>
                <w:lang w:eastAsia="zh-CN"/>
              </w:rPr>
              <w:t xml:space="preserve"> </w:t>
            </w:r>
            <w:r w:rsidRPr="001D0F60">
              <w:rPr>
                <w:rFonts w:eastAsia="SimSun"/>
                <w:lang w:eastAsia="zh-CN"/>
              </w:rPr>
              <w:t>scient</w:t>
            </w:r>
            <w:r>
              <w:rPr>
                <w:rFonts w:eastAsia="SimSun"/>
                <w:lang w:eastAsia="zh-CN"/>
              </w:rPr>
              <w:t>i</w:t>
            </w:r>
            <w:r w:rsidRPr="001D0F60">
              <w:rPr>
                <w:rFonts w:eastAsia="SimSun"/>
                <w:lang w:eastAsia="zh-CN"/>
              </w:rPr>
              <w:t>fica</w:t>
            </w:r>
          </w:p>
        </w:tc>
        <w:tc>
          <w:tcPr>
            <w:tcW w:w="1417" w:type="dxa"/>
            <w:vMerge w:val="restart"/>
          </w:tcPr>
          <w:p w14:paraId="71817A62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F410388" w14:textId="77777777" w:rsidR="00DE659D" w:rsidRPr="001D0F60" w:rsidRDefault="00DE659D" w:rsidP="005E114C">
            <w:pPr>
              <w:rPr>
                <w:b/>
              </w:rPr>
            </w:pPr>
          </w:p>
          <w:p w14:paraId="4C312AA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Settembre</w:t>
            </w:r>
          </w:p>
        </w:tc>
      </w:tr>
      <w:tr w:rsidR="00DE659D" w:rsidRPr="001D0F60" w14:paraId="3888B62D" w14:textId="77777777" w:rsidTr="005E114C">
        <w:trPr>
          <w:trHeight w:val="825"/>
        </w:trPr>
        <w:tc>
          <w:tcPr>
            <w:tcW w:w="1951" w:type="dxa"/>
            <w:vMerge/>
          </w:tcPr>
          <w:p w14:paraId="390D3D12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4BECA3C5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0539A4D" w14:textId="77777777" w:rsidR="00DE659D" w:rsidRPr="001D0F60" w:rsidRDefault="00DE659D" w:rsidP="00DE65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principali della rivoluzione scientifica e degli sviluppi del pensiero politico; </w:t>
            </w:r>
          </w:p>
          <w:p w14:paraId="32535EBB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365EED8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7FF3C4C0" w14:textId="77777777" w:rsidTr="005E114C">
        <w:tc>
          <w:tcPr>
            <w:tcW w:w="1951" w:type="dxa"/>
            <w:vMerge w:val="restart"/>
          </w:tcPr>
          <w:p w14:paraId="6FC1B0CA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74A82A6B" w14:textId="77777777" w:rsidR="00DE659D" w:rsidRPr="001D0F60" w:rsidRDefault="00DE659D" w:rsidP="005E114C">
            <w:pPr>
              <w:rPr>
                <w:b/>
              </w:rPr>
            </w:pPr>
          </w:p>
          <w:p w14:paraId="72704095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Lo Stato assoluto</w:t>
            </w:r>
            <w:r w:rsidRPr="001D0F60">
              <w:rPr>
                <w:b/>
              </w:rPr>
              <w:t xml:space="preserve"> </w:t>
            </w:r>
          </w:p>
          <w:p w14:paraId="576A7BC1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2B1A7D0C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23BF859" w14:textId="77777777" w:rsidR="00DE659D" w:rsidRPr="001D0F60" w:rsidRDefault="00DE659D" w:rsidP="00DE659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1D0F60">
              <w:t>La nascita dello Stato assoluto in Francia</w:t>
            </w:r>
          </w:p>
          <w:p w14:paraId="41B330A5" w14:textId="77777777" w:rsidR="00DE659D" w:rsidRPr="001D0F60" w:rsidRDefault="00DE659D" w:rsidP="00DE659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1D0F60">
              <w:t xml:space="preserve">Il Re Sole e la vita a corte </w:t>
            </w:r>
          </w:p>
          <w:p w14:paraId="125DFA45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3A56D1C1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2FB9A4CB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Ottobre</w:t>
            </w:r>
          </w:p>
        </w:tc>
      </w:tr>
      <w:tr w:rsidR="00DE659D" w:rsidRPr="001D0F60" w14:paraId="35D27CF5" w14:textId="77777777" w:rsidTr="005E114C">
        <w:trPr>
          <w:trHeight w:val="895"/>
        </w:trPr>
        <w:tc>
          <w:tcPr>
            <w:tcW w:w="1951" w:type="dxa"/>
            <w:vMerge/>
          </w:tcPr>
          <w:p w14:paraId="45D0051E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5861240B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21B0932A" w14:textId="77777777" w:rsidR="00DE659D" w:rsidRPr="001D0F60" w:rsidRDefault="00DE659D" w:rsidP="00DE65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essenziali dell’assolutismo </w:t>
            </w:r>
          </w:p>
          <w:p w14:paraId="0E0A6B95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0CDE4E2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1DE75B67" w14:textId="77777777" w:rsidTr="005E114C">
        <w:trPr>
          <w:trHeight w:val="1128"/>
        </w:trPr>
        <w:tc>
          <w:tcPr>
            <w:tcW w:w="1951" w:type="dxa"/>
            <w:vMerge w:val="restart"/>
          </w:tcPr>
          <w:p w14:paraId="67108816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00419FF8" w14:textId="77777777" w:rsidR="00DE659D" w:rsidRPr="001D0F60" w:rsidRDefault="00DE659D" w:rsidP="005E114C">
            <w:pPr>
              <w:rPr>
                <w:b/>
              </w:rPr>
            </w:pPr>
          </w:p>
          <w:p w14:paraId="70A296C0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Lo stato parlamentare</w:t>
            </w:r>
            <w:r w:rsidRPr="001D0F60">
              <w:rPr>
                <w:b/>
              </w:rPr>
              <w:t xml:space="preserve"> </w:t>
            </w:r>
          </w:p>
          <w:p w14:paraId="287E43A8" w14:textId="77777777" w:rsidR="00DE659D" w:rsidRPr="001D0F60" w:rsidRDefault="00DE659D" w:rsidP="005E114C">
            <w:pPr>
              <w:rPr>
                <w:b/>
              </w:rPr>
            </w:pPr>
          </w:p>
          <w:p w14:paraId="0EF6484B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19402AE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DBBC374" w14:textId="77777777" w:rsidR="00DE659D" w:rsidRPr="001D0F60" w:rsidRDefault="00DE659D" w:rsidP="00DE65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Dagli Stuart alla Gloriosa rivoluzione</w:t>
            </w:r>
          </w:p>
        </w:tc>
        <w:tc>
          <w:tcPr>
            <w:tcW w:w="1417" w:type="dxa"/>
            <w:vMerge w:val="restart"/>
          </w:tcPr>
          <w:p w14:paraId="37460E8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5A9607D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Ottobre</w:t>
            </w:r>
          </w:p>
        </w:tc>
      </w:tr>
      <w:tr w:rsidR="00DE659D" w:rsidRPr="001D0F60" w14:paraId="320045F3" w14:textId="77777777" w:rsidTr="005E114C">
        <w:trPr>
          <w:trHeight w:val="744"/>
        </w:trPr>
        <w:tc>
          <w:tcPr>
            <w:tcW w:w="1951" w:type="dxa"/>
            <w:vMerge/>
          </w:tcPr>
          <w:p w14:paraId="4FAA368A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4FFB27D8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1346FE5" w14:textId="77777777" w:rsidR="00DE659D" w:rsidRPr="001D0F60" w:rsidRDefault="00DE659D" w:rsidP="00DE659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essenziali del costituzionalismo inglese </w:t>
            </w:r>
          </w:p>
          <w:p w14:paraId="03B589A6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66E56AE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6F77B4C7" w14:textId="77777777" w:rsidTr="005E114C">
        <w:tc>
          <w:tcPr>
            <w:tcW w:w="9322" w:type="dxa"/>
            <w:gridSpan w:val="3"/>
          </w:tcPr>
          <w:p w14:paraId="4F8854F7" w14:textId="77777777" w:rsidR="00DE659D" w:rsidRPr="001D0F60" w:rsidRDefault="00DE659D" w:rsidP="005E114C">
            <w:pPr>
              <w:rPr>
                <w:b/>
              </w:rPr>
            </w:pPr>
          </w:p>
          <w:p w14:paraId="3C3071D4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 xml:space="preserve">MODULO  N.  2 :  </w:t>
            </w:r>
            <w:r w:rsidRPr="001D0F60">
              <w:rPr>
                <w:rFonts w:eastAsia="SimSun"/>
                <w:b/>
                <w:bCs/>
                <w:lang w:eastAsia="zh-CN"/>
              </w:rPr>
              <w:t>L’età delle rivoluzioni</w:t>
            </w:r>
          </w:p>
          <w:p w14:paraId="298BB3A6" w14:textId="77777777" w:rsidR="00DE659D" w:rsidRPr="001D0F60" w:rsidRDefault="00DE659D" w:rsidP="005E114C">
            <w:pPr>
              <w:rPr>
                <w:b/>
                <w:u w:val="single"/>
              </w:rPr>
            </w:pPr>
          </w:p>
        </w:tc>
      </w:tr>
      <w:tr w:rsidR="00DE659D" w:rsidRPr="001D0F60" w14:paraId="4A017E39" w14:textId="77777777" w:rsidTr="005E114C">
        <w:trPr>
          <w:trHeight w:val="936"/>
        </w:trPr>
        <w:tc>
          <w:tcPr>
            <w:tcW w:w="1951" w:type="dxa"/>
            <w:vMerge w:val="restart"/>
          </w:tcPr>
          <w:p w14:paraId="5E5F2F73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04AC440B" w14:textId="77777777" w:rsidR="00DE659D" w:rsidRPr="001D0F60" w:rsidRDefault="00DE659D" w:rsidP="005E114C">
            <w:pPr>
              <w:rPr>
                <w:b/>
              </w:rPr>
            </w:pPr>
          </w:p>
          <w:p w14:paraId="5FBB17BC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prima rivoluzione industriale</w:t>
            </w:r>
          </w:p>
        </w:tc>
        <w:tc>
          <w:tcPr>
            <w:tcW w:w="5954" w:type="dxa"/>
          </w:tcPr>
          <w:p w14:paraId="278A7AEA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069A20E7" w14:textId="77777777" w:rsidR="00DE659D" w:rsidRPr="001D0F60" w:rsidRDefault="00DE659D" w:rsidP="00DE659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La prima rivoluzione industriale</w:t>
            </w:r>
          </w:p>
        </w:tc>
        <w:tc>
          <w:tcPr>
            <w:tcW w:w="1417" w:type="dxa"/>
            <w:vMerge w:val="restart"/>
          </w:tcPr>
          <w:p w14:paraId="61ECF2B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5A293F09" w14:textId="77777777" w:rsidR="00DE659D" w:rsidRPr="001D0F60" w:rsidRDefault="00DE659D" w:rsidP="005E114C">
            <w:pPr>
              <w:rPr>
                <w:b/>
              </w:rPr>
            </w:pPr>
          </w:p>
          <w:p w14:paraId="7B641834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Novembre</w:t>
            </w:r>
          </w:p>
        </w:tc>
      </w:tr>
      <w:tr w:rsidR="00DE659D" w:rsidRPr="001D0F60" w14:paraId="217B7782" w14:textId="77777777" w:rsidTr="005E114C">
        <w:trPr>
          <w:trHeight w:val="825"/>
        </w:trPr>
        <w:tc>
          <w:tcPr>
            <w:tcW w:w="1951" w:type="dxa"/>
            <w:vMerge/>
          </w:tcPr>
          <w:p w14:paraId="365429F3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55DA0F91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299401AC" w14:textId="77777777" w:rsidR="00DE659D" w:rsidRPr="001D0F60" w:rsidRDefault="00DE659D" w:rsidP="00DE65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le caratteristiche della società e dell’economia tra Seicento e Settecento </w:t>
            </w:r>
          </w:p>
          <w:p w14:paraId="2E10EEB7" w14:textId="77777777" w:rsidR="00DE659D" w:rsidRPr="001D0F60" w:rsidRDefault="00DE659D" w:rsidP="00DE65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Cogliere i progressi della ricerca scientifica del settecento; </w:t>
            </w:r>
          </w:p>
          <w:p w14:paraId="5AA2A40B" w14:textId="77777777" w:rsidR="00DE659D" w:rsidRPr="001D0F60" w:rsidRDefault="00DE659D" w:rsidP="00DE65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le cause e i fatti principali della Rivoluzione industriale; </w:t>
            </w:r>
          </w:p>
          <w:p w14:paraId="2C7C115D" w14:textId="77777777" w:rsidR="00DE659D" w:rsidRPr="001D0F60" w:rsidRDefault="00DE659D" w:rsidP="005E114C">
            <w:pPr>
              <w:autoSpaceDE w:val="0"/>
              <w:autoSpaceDN w:val="0"/>
              <w:adjustRightInd w:val="0"/>
              <w:spacing w:after="22"/>
              <w:ind w:left="720"/>
              <w:contextualSpacing/>
              <w:rPr>
                <w:rFonts w:eastAsiaTheme="minorHAnsi"/>
                <w:i/>
              </w:rPr>
            </w:pPr>
          </w:p>
        </w:tc>
        <w:tc>
          <w:tcPr>
            <w:tcW w:w="1417" w:type="dxa"/>
            <w:vMerge/>
          </w:tcPr>
          <w:p w14:paraId="2EB2EEAF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4047BAB8" w14:textId="77777777" w:rsidTr="005E114C">
        <w:tc>
          <w:tcPr>
            <w:tcW w:w="1951" w:type="dxa"/>
            <w:vMerge w:val="restart"/>
          </w:tcPr>
          <w:p w14:paraId="18A47817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789FD73B" w14:textId="77777777" w:rsidR="00DE659D" w:rsidRPr="001D0F60" w:rsidRDefault="00DE659D" w:rsidP="005E114C">
            <w:pPr>
              <w:rPr>
                <w:b/>
              </w:rPr>
            </w:pPr>
          </w:p>
          <w:p w14:paraId="2710DA36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L’Illuminismo</w:t>
            </w:r>
            <w:r w:rsidRPr="001D0F60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4C90131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E3A6D5E" w14:textId="77777777" w:rsidR="00DE659D" w:rsidRPr="001D0F60" w:rsidRDefault="00DE659D" w:rsidP="00DE659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L’Illuminismo</w:t>
            </w:r>
            <w:r w:rsidRPr="001D0F60">
              <w:rPr>
                <w:b/>
              </w:rPr>
              <w:t xml:space="preserve"> </w:t>
            </w:r>
          </w:p>
          <w:p w14:paraId="32829893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72408A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C6DEDC7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Novembre</w:t>
            </w:r>
          </w:p>
        </w:tc>
      </w:tr>
      <w:tr w:rsidR="00DE659D" w:rsidRPr="001D0F60" w14:paraId="71669318" w14:textId="77777777" w:rsidTr="005E114C">
        <w:trPr>
          <w:trHeight w:val="895"/>
        </w:trPr>
        <w:tc>
          <w:tcPr>
            <w:tcW w:w="1951" w:type="dxa"/>
            <w:vMerge/>
          </w:tcPr>
          <w:p w14:paraId="1AD2ED01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28DAEFC5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22D1914" w14:textId="77777777" w:rsidR="00DE659D" w:rsidRPr="001D0F60" w:rsidRDefault="00DE659D" w:rsidP="00DE65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Cogliere la portata del pensiero illuministico; </w:t>
            </w:r>
          </w:p>
          <w:p w14:paraId="4727FD2A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428197C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70BC55FC" w14:textId="77777777" w:rsidTr="005E114C">
        <w:trPr>
          <w:trHeight w:val="1128"/>
        </w:trPr>
        <w:tc>
          <w:tcPr>
            <w:tcW w:w="1951" w:type="dxa"/>
            <w:vMerge w:val="restart"/>
          </w:tcPr>
          <w:p w14:paraId="0725F2E3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lastRenderedPageBreak/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55E3A8FC" w14:textId="77777777" w:rsidR="00DE659D" w:rsidRPr="001D0F60" w:rsidRDefault="00DE659D" w:rsidP="005E114C">
            <w:pPr>
              <w:rPr>
                <w:b/>
              </w:rPr>
            </w:pPr>
          </w:p>
          <w:p w14:paraId="19D6A012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Guerra d’Indipendenza americana</w:t>
            </w:r>
            <w:r w:rsidRPr="001D0F60">
              <w:rPr>
                <w:b/>
              </w:rPr>
              <w:t xml:space="preserve"> </w:t>
            </w:r>
          </w:p>
          <w:p w14:paraId="59C781D1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55CC205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3029024" w14:textId="77777777" w:rsidR="00DE659D" w:rsidRPr="001D0F60" w:rsidRDefault="00DE659D" w:rsidP="00DE659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La Guerra d’Indipendenza americana</w:t>
            </w:r>
            <w:r w:rsidRPr="001D0F60">
              <w:rPr>
                <w:b/>
              </w:rPr>
              <w:t xml:space="preserve"> </w:t>
            </w:r>
          </w:p>
          <w:p w14:paraId="64606E52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275374C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45D753F2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Dicembre</w:t>
            </w:r>
          </w:p>
        </w:tc>
      </w:tr>
      <w:tr w:rsidR="00DE659D" w:rsidRPr="001D0F60" w14:paraId="1B89068D" w14:textId="77777777" w:rsidTr="005E114C">
        <w:trPr>
          <w:trHeight w:val="744"/>
        </w:trPr>
        <w:tc>
          <w:tcPr>
            <w:tcW w:w="1951" w:type="dxa"/>
            <w:vMerge/>
          </w:tcPr>
          <w:p w14:paraId="043B940B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7CAB2842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D346A01" w14:textId="77777777" w:rsidR="00DE659D" w:rsidRPr="001D0F60" w:rsidRDefault="00DE659D" w:rsidP="00DE65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le cause e i fatti principali della Rivoluzione americana; </w:t>
            </w:r>
          </w:p>
          <w:p w14:paraId="6ED39648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63933E7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2FE1183E" w14:textId="77777777" w:rsidTr="005E114C">
        <w:tc>
          <w:tcPr>
            <w:tcW w:w="1951" w:type="dxa"/>
          </w:tcPr>
          <w:p w14:paraId="72CD1CB2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41D2D1D3" w14:textId="77777777" w:rsidR="00DE659D" w:rsidRPr="001D0F60" w:rsidRDefault="00DE659D" w:rsidP="005E114C">
            <w:pPr>
              <w:rPr>
                <w:b/>
              </w:rPr>
            </w:pPr>
          </w:p>
          <w:p w14:paraId="4FC85A8D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Rivoluzione francese</w:t>
            </w:r>
          </w:p>
        </w:tc>
        <w:tc>
          <w:tcPr>
            <w:tcW w:w="5954" w:type="dxa"/>
          </w:tcPr>
          <w:tbl>
            <w:tblPr>
              <w:tblStyle w:val="Grigliatabella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5841"/>
            </w:tblGrid>
            <w:tr w:rsidR="00DE659D" w:rsidRPr="001D0F60" w14:paraId="21B5E976" w14:textId="77777777" w:rsidTr="005E114C">
              <w:trPr>
                <w:trHeight w:val="1128"/>
              </w:trPr>
              <w:tc>
                <w:tcPr>
                  <w:tcW w:w="5841" w:type="dxa"/>
                </w:tcPr>
                <w:p w14:paraId="5446B753" w14:textId="77777777" w:rsidR="00DE659D" w:rsidRPr="001D0F60" w:rsidRDefault="00DE659D" w:rsidP="005E114C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Contenuto</w:t>
                  </w:r>
                </w:p>
                <w:p w14:paraId="37F3DEC4" w14:textId="77777777" w:rsidR="00DE659D" w:rsidRPr="001D0F60" w:rsidRDefault="00DE659D" w:rsidP="00DE659D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31" w:line="240" w:lineRule="auto"/>
                    <w:contextualSpacing/>
                    <w:rPr>
                      <w:b/>
                    </w:rPr>
                  </w:pPr>
                  <w:r w:rsidRPr="001D0F60">
                    <w:rPr>
                      <w:rFonts w:eastAsia="SimSun"/>
                      <w:lang w:eastAsia="zh-CN"/>
                    </w:rPr>
                    <w:t>La Rivoluzione francese</w:t>
                  </w:r>
                </w:p>
              </w:tc>
            </w:tr>
            <w:tr w:rsidR="00DE659D" w:rsidRPr="001D0F60" w14:paraId="5AC1C3F8" w14:textId="77777777" w:rsidTr="005E114C">
              <w:trPr>
                <w:trHeight w:val="744"/>
              </w:trPr>
              <w:tc>
                <w:tcPr>
                  <w:tcW w:w="5841" w:type="dxa"/>
                </w:tcPr>
                <w:p w14:paraId="5ACA08B1" w14:textId="77777777" w:rsidR="00DE659D" w:rsidRPr="001D0F60" w:rsidRDefault="00DE659D" w:rsidP="005E114C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Obiettivi</w:t>
                  </w:r>
                </w:p>
                <w:p w14:paraId="13BC4A51" w14:textId="77777777" w:rsidR="00DE659D" w:rsidRPr="001D0F60" w:rsidRDefault="00DE659D" w:rsidP="00DE659D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Theme="minorHAnsi"/>
                      <w:i/>
                    </w:rPr>
                  </w:pPr>
                  <w:r w:rsidRPr="001D0F60">
                    <w:rPr>
                      <w:rFonts w:eastAsiaTheme="minorHAnsi"/>
                      <w:i/>
                    </w:rPr>
                    <w:t xml:space="preserve">Conoscere le cause e i fatti principali della Rivoluzione francese. </w:t>
                  </w:r>
                </w:p>
                <w:p w14:paraId="397BBB00" w14:textId="77777777" w:rsidR="00DE659D" w:rsidRPr="001D0F60" w:rsidRDefault="00DE659D" w:rsidP="005E114C">
                  <w:pPr>
                    <w:rPr>
                      <w:b/>
                    </w:rPr>
                  </w:pPr>
                </w:p>
              </w:tc>
            </w:tr>
          </w:tbl>
          <w:p w14:paraId="5687DA2F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</w:tcPr>
          <w:p w14:paraId="34CA15CA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47B2C29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Gennaio</w:t>
            </w:r>
          </w:p>
        </w:tc>
      </w:tr>
      <w:tr w:rsidR="00DE659D" w:rsidRPr="001D0F60" w14:paraId="6DE570D0" w14:textId="77777777" w:rsidTr="005E114C">
        <w:trPr>
          <w:trHeight w:val="405"/>
        </w:trPr>
        <w:tc>
          <w:tcPr>
            <w:tcW w:w="1951" w:type="dxa"/>
            <w:vMerge w:val="restart"/>
          </w:tcPr>
          <w:p w14:paraId="696BCB20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5</w:t>
            </w:r>
          </w:p>
          <w:p w14:paraId="675C8B33" w14:textId="77777777" w:rsidR="00DE659D" w:rsidRPr="001D0F60" w:rsidRDefault="00DE659D" w:rsidP="005E114C">
            <w:pPr>
              <w:rPr>
                <w:rFonts w:eastAsia="SimSun"/>
                <w:b/>
                <w:lang w:eastAsia="zh-CN"/>
              </w:rPr>
            </w:pPr>
          </w:p>
          <w:p w14:paraId="6455180A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Napoleone</w:t>
            </w:r>
          </w:p>
          <w:p w14:paraId="2F8822C8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14AB22C2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046126A0" w14:textId="77777777" w:rsidR="00DE659D" w:rsidRPr="001D0F60" w:rsidRDefault="00DE659D" w:rsidP="00DE659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Napoleone</w:t>
            </w:r>
          </w:p>
          <w:p w14:paraId="1E1379CE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C3497B8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8AD5D6A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Gennaio</w:t>
            </w:r>
          </w:p>
        </w:tc>
      </w:tr>
      <w:tr w:rsidR="00DE659D" w:rsidRPr="001D0F60" w14:paraId="5A9CB39D" w14:textId="77777777" w:rsidTr="005E114C">
        <w:trPr>
          <w:trHeight w:val="405"/>
        </w:trPr>
        <w:tc>
          <w:tcPr>
            <w:tcW w:w="1951" w:type="dxa"/>
            <w:vMerge/>
          </w:tcPr>
          <w:p w14:paraId="1625DC71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45869EB6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88386C7" w14:textId="77777777" w:rsidR="00DE659D" w:rsidRPr="001D0F60" w:rsidRDefault="00DE659D" w:rsidP="00DE659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fatti principali della vicenda napoleonica </w:t>
            </w:r>
          </w:p>
          <w:p w14:paraId="48D67841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6D02808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243D33A9" w14:textId="77777777" w:rsidTr="005E114C">
        <w:tc>
          <w:tcPr>
            <w:tcW w:w="9322" w:type="dxa"/>
            <w:gridSpan w:val="3"/>
          </w:tcPr>
          <w:p w14:paraId="48A37FC7" w14:textId="77777777" w:rsidR="00DE659D" w:rsidRPr="001D0F60" w:rsidRDefault="00DE659D" w:rsidP="005E114C">
            <w:pPr>
              <w:rPr>
                <w:b/>
              </w:rPr>
            </w:pPr>
          </w:p>
          <w:p w14:paraId="4369C4CB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 xml:space="preserve">MODULO  N.  3 :  </w:t>
            </w:r>
            <w:r w:rsidRPr="001D0F60">
              <w:rPr>
                <w:b/>
                <w:bCs/>
              </w:rPr>
              <w:t>Il Risorgimento</w:t>
            </w:r>
          </w:p>
          <w:p w14:paraId="4BAF6EDF" w14:textId="77777777" w:rsidR="00DE659D" w:rsidRPr="001D0F60" w:rsidRDefault="00DE659D" w:rsidP="005E114C">
            <w:pPr>
              <w:rPr>
                <w:b/>
                <w:u w:val="single"/>
              </w:rPr>
            </w:pPr>
          </w:p>
        </w:tc>
      </w:tr>
      <w:tr w:rsidR="00DE659D" w:rsidRPr="001D0F60" w14:paraId="7D66D37A" w14:textId="77777777" w:rsidTr="005E114C">
        <w:trPr>
          <w:trHeight w:val="936"/>
        </w:trPr>
        <w:tc>
          <w:tcPr>
            <w:tcW w:w="1951" w:type="dxa"/>
            <w:vMerge w:val="restart"/>
          </w:tcPr>
          <w:p w14:paraId="5AF39B48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4E98FE89" w14:textId="77777777" w:rsidR="00DE659D" w:rsidRPr="001D0F60" w:rsidRDefault="00DE659D" w:rsidP="005E114C">
            <w:pPr>
              <w:rPr>
                <w:b/>
              </w:rPr>
            </w:pPr>
          </w:p>
          <w:p w14:paraId="5E699E64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 xml:space="preserve">Il </w:t>
            </w:r>
            <w:r w:rsidRPr="001D0F60">
              <w:rPr>
                <w:b/>
              </w:rPr>
              <w:t>Congresso di Vienna</w:t>
            </w:r>
          </w:p>
        </w:tc>
        <w:tc>
          <w:tcPr>
            <w:tcW w:w="5954" w:type="dxa"/>
          </w:tcPr>
          <w:p w14:paraId="14EE4D41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51671CF" w14:textId="77777777" w:rsidR="00DE659D" w:rsidRPr="001D0F60" w:rsidRDefault="00DE659D" w:rsidP="00DE659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 xml:space="preserve">Il </w:t>
            </w:r>
            <w:r w:rsidRPr="001D0F60">
              <w:t>Congresso di Vienna</w:t>
            </w:r>
          </w:p>
        </w:tc>
        <w:tc>
          <w:tcPr>
            <w:tcW w:w="1417" w:type="dxa"/>
            <w:vMerge w:val="restart"/>
          </w:tcPr>
          <w:p w14:paraId="1918D8B6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693E6EAB" w14:textId="77777777" w:rsidR="00DE659D" w:rsidRPr="001D0F60" w:rsidRDefault="00DE659D" w:rsidP="005E114C">
            <w:pPr>
              <w:rPr>
                <w:b/>
              </w:rPr>
            </w:pPr>
          </w:p>
          <w:p w14:paraId="1B288AF0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Febbraio</w:t>
            </w:r>
          </w:p>
        </w:tc>
      </w:tr>
      <w:tr w:rsidR="00DE659D" w:rsidRPr="001D0F60" w14:paraId="07C69A7B" w14:textId="77777777" w:rsidTr="005E114C">
        <w:trPr>
          <w:trHeight w:val="825"/>
        </w:trPr>
        <w:tc>
          <w:tcPr>
            <w:tcW w:w="1951" w:type="dxa"/>
            <w:vMerge/>
          </w:tcPr>
          <w:p w14:paraId="6CCBFBA9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68826479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6D556D51" w14:textId="77777777" w:rsidR="00DE659D" w:rsidRPr="001D0F60" w:rsidRDefault="00DE659D" w:rsidP="00DE65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fatti principali della restaurazione </w:t>
            </w:r>
          </w:p>
          <w:p w14:paraId="014FA3D5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74CC8F7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6A336CAC" w14:textId="77777777" w:rsidTr="005E114C">
        <w:tc>
          <w:tcPr>
            <w:tcW w:w="1951" w:type="dxa"/>
            <w:vMerge w:val="restart"/>
          </w:tcPr>
          <w:p w14:paraId="69210B17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33B36A37" w14:textId="77777777" w:rsidR="00DE659D" w:rsidRPr="001D0F60" w:rsidRDefault="00DE659D" w:rsidP="005E114C">
            <w:pPr>
              <w:rPr>
                <w:b/>
              </w:rPr>
            </w:pPr>
          </w:p>
          <w:p w14:paraId="04FE994D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 xml:space="preserve">Restaurazione e Società Segrete </w:t>
            </w:r>
          </w:p>
        </w:tc>
        <w:tc>
          <w:tcPr>
            <w:tcW w:w="5954" w:type="dxa"/>
          </w:tcPr>
          <w:p w14:paraId="364BBFD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30C7786" w14:textId="77777777" w:rsidR="00DE659D" w:rsidRPr="001D0F60" w:rsidRDefault="00DE659D" w:rsidP="00DE65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Restaurazione e Società Segrete</w:t>
            </w:r>
            <w:r w:rsidRPr="001D0F60">
              <w:rPr>
                <w:b/>
              </w:rPr>
              <w:t xml:space="preserve"> </w:t>
            </w:r>
          </w:p>
          <w:p w14:paraId="60521B48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8ED7D8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59F6C013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Febbraio</w:t>
            </w:r>
          </w:p>
        </w:tc>
      </w:tr>
      <w:tr w:rsidR="00DE659D" w:rsidRPr="001D0F60" w14:paraId="6B38D05D" w14:textId="77777777" w:rsidTr="005E114C">
        <w:trPr>
          <w:trHeight w:val="895"/>
        </w:trPr>
        <w:tc>
          <w:tcPr>
            <w:tcW w:w="1951" w:type="dxa"/>
            <w:vMerge/>
          </w:tcPr>
          <w:p w14:paraId="51DCDF2B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216A68E9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0A4788E4" w14:textId="77777777" w:rsidR="00DE659D" w:rsidRPr="001D0F60" w:rsidRDefault="00DE659D" w:rsidP="00DE65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fatti principali della restaurazione </w:t>
            </w:r>
          </w:p>
          <w:p w14:paraId="755B48EC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A098B7B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4EF9313A" w14:textId="77777777" w:rsidTr="005E114C">
        <w:trPr>
          <w:trHeight w:val="1128"/>
        </w:trPr>
        <w:tc>
          <w:tcPr>
            <w:tcW w:w="1951" w:type="dxa"/>
            <w:vMerge w:val="restart"/>
          </w:tcPr>
          <w:p w14:paraId="7D9E6216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4025F22F" w14:textId="77777777" w:rsidR="00DE659D" w:rsidRPr="001D0F60" w:rsidRDefault="00DE659D" w:rsidP="005E114C">
            <w:pPr>
              <w:rPr>
                <w:b/>
              </w:rPr>
            </w:pPr>
          </w:p>
          <w:p w14:paraId="0AC8C939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 xml:space="preserve">Verso il Risorgimento </w:t>
            </w:r>
          </w:p>
          <w:p w14:paraId="53DC4282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43F054E9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75F646C2" w14:textId="77777777" w:rsidR="00DE659D" w:rsidRPr="001D0F60" w:rsidRDefault="00DE659D" w:rsidP="00DE659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Verso il Risorgimento</w:t>
            </w:r>
          </w:p>
        </w:tc>
        <w:tc>
          <w:tcPr>
            <w:tcW w:w="1417" w:type="dxa"/>
            <w:vMerge w:val="restart"/>
          </w:tcPr>
          <w:p w14:paraId="040571B2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5FE77ED2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Febbraio</w:t>
            </w:r>
          </w:p>
        </w:tc>
      </w:tr>
      <w:tr w:rsidR="00DE659D" w:rsidRPr="001D0F60" w14:paraId="2B0DA737" w14:textId="77777777" w:rsidTr="005E114C">
        <w:trPr>
          <w:trHeight w:val="744"/>
        </w:trPr>
        <w:tc>
          <w:tcPr>
            <w:tcW w:w="1951" w:type="dxa"/>
            <w:vMerge/>
          </w:tcPr>
          <w:p w14:paraId="48E27056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31FC6D28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3BF4702C" w14:textId="77777777" w:rsidR="00DE659D" w:rsidRPr="001D0F60" w:rsidRDefault="00DE659D" w:rsidP="00DE65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più importanti dell’unificazione d’Italia </w:t>
            </w:r>
          </w:p>
          <w:p w14:paraId="2B801D41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CEF1536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3F4F8F7E" w14:textId="77777777" w:rsidTr="005E114C">
        <w:trPr>
          <w:trHeight w:val="936"/>
        </w:trPr>
        <w:tc>
          <w:tcPr>
            <w:tcW w:w="1951" w:type="dxa"/>
            <w:vMerge w:val="restart"/>
          </w:tcPr>
          <w:p w14:paraId="45D4A05A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09187F74" w14:textId="77777777" w:rsidR="00DE659D" w:rsidRPr="001D0F60" w:rsidRDefault="00DE659D" w:rsidP="005E114C">
            <w:pPr>
              <w:rPr>
                <w:b/>
              </w:rPr>
            </w:pPr>
          </w:p>
          <w:p w14:paraId="0BDE480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Il 1848 e la Prima Guerra d’Indipendenza</w:t>
            </w:r>
          </w:p>
        </w:tc>
        <w:tc>
          <w:tcPr>
            <w:tcW w:w="5954" w:type="dxa"/>
          </w:tcPr>
          <w:p w14:paraId="697EFC6D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7A6DC68" w14:textId="77777777" w:rsidR="00DE659D" w:rsidRPr="001D0F60" w:rsidRDefault="00DE659D" w:rsidP="00DE65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Il 1848 e la Prima Guerra d’Indipendenza</w:t>
            </w:r>
          </w:p>
        </w:tc>
        <w:tc>
          <w:tcPr>
            <w:tcW w:w="1417" w:type="dxa"/>
            <w:vMerge w:val="restart"/>
          </w:tcPr>
          <w:p w14:paraId="67625074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41B567B4" w14:textId="77777777" w:rsidR="00DE659D" w:rsidRPr="001D0F60" w:rsidRDefault="00DE659D" w:rsidP="005E114C">
            <w:pPr>
              <w:rPr>
                <w:b/>
              </w:rPr>
            </w:pPr>
          </w:p>
          <w:p w14:paraId="67583E01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Marzo</w:t>
            </w:r>
          </w:p>
        </w:tc>
      </w:tr>
      <w:tr w:rsidR="00DE659D" w:rsidRPr="001D0F60" w14:paraId="3EB2767A" w14:textId="77777777" w:rsidTr="005E114C">
        <w:trPr>
          <w:trHeight w:val="825"/>
        </w:trPr>
        <w:tc>
          <w:tcPr>
            <w:tcW w:w="1951" w:type="dxa"/>
            <w:vMerge/>
          </w:tcPr>
          <w:p w14:paraId="6A40BA86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50409A25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96653C2" w14:textId="77777777" w:rsidR="00DE659D" w:rsidRPr="001D0F60" w:rsidRDefault="00DE659D" w:rsidP="00DE65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più importanti dell’unificazione d’Italia </w:t>
            </w:r>
          </w:p>
          <w:p w14:paraId="45A81CE8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D69CB8B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2C1A39AB" w14:textId="77777777" w:rsidTr="005E114C">
        <w:tc>
          <w:tcPr>
            <w:tcW w:w="1951" w:type="dxa"/>
            <w:vMerge w:val="restart"/>
          </w:tcPr>
          <w:p w14:paraId="5F77FE22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5</w:t>
            </w:r>
          </w:p>
          <w:p w14:paraId="195D5A10" w14:textId="77777777" w:rsidR="00DE659D" w:rsidRPr="001D0F60" w:rsidRDefault="00DE659D" w:rsidP="005E114C">
            <w:pPr>
              <w:rPr>
                <w:b/>
              </w:rPr>
            </w:pPr>
          </w:p>
          <w:p w14:paraId="2D54C705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La seconda Guerra d’Indipendenza</w:t>
            </w:r>
          </w:p>
        </w:tc>
        <w:tc>
          <w:tcPr>
            <w:tcW w:w="5954" w:type="dxa"/>
          </w:tcPr>
          <w:p w14:paraId="2863CEE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8063836" w14:textId="77777777" w:rsidR="00DE659D" w:rsidRPr="001D0F60" w:rsidRDefault="00DE659D" w:rsidP="00DE65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La seconda Guerra d’Indipendenza</w:t>
            </w:r>
            <w:r w:rsidRPr="001D0F60">
              <w:rPr>
                <w:b/>
              </w:rPr>
              <w:t xml:space="preserve"> </w:t>
            </w:r>
          </w:p>
          <w:p w14:paraId="41A7287D" w14:textId="77777777" w:rsidR="00DE659D" w:rsidRPr="001D0F60" w:rsidRDefault="00DE659D" w:rsidP="005E114C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4C91814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1AD9AD8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Marzo</w:t>
            </w:r>
          </w:p>
        </w:tc>
      </w:tr>
      <w:tr w:rsidR="00DE659D" w:rsidRPr="001D0F60" w14:paraId="3B6A39A0" w14:textId="77777777" w:rsidTr="005E114C">
        <w:trPr>
          <w:trHeight w:val="895"/>
        </w:trPr>
        <w:tc>
          <w:tcPr>
            <w:tcW w:w="1951" w:type="dxa"/>
            <w:vMerge/>
          </w:tcPr>
          <w:p w14:paraId="05232FDD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31EFE37D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AF700B5" w14:textId="77777777" w:rsidR="00DE659D" w:rsidRPr="001D0F60" w:rsidRDefault="00DE659D" w:rsidP="00DE65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più importanti dell’unificazione d’Italia </w:t>
            </w:r>
          </w:p>
          <w:p w14:paraId="50E318D6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33CB7F6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318AEDBE" w14:textId="77777777" w:rsidTr="005E114C">
        <w:trPr>
          <w:trHeight w:val="901"/>
        </w:trPr>
        <w:tc>
          <w:tcPr>
            <w:tcW w:w="1951" w:type="dxa"/>
            <w:vMerge w:val="restart"/>
          </w:tcPr>
          <w:p w14:paraId="7531801F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6</w:t>
            </w:r>
          </w:p>
          <w:p w14:paraId="070D0CAB" w14:textId="77777777" w:rsidR="00DE659D" w:rsidRPr="001D0F60" w:rsidRDefault="00DE659D" w:rsidP="005E114C">
            <w:pPr>
              <w:rPr>
                <w:b/>
              </w:rPr>
            </w:pPr>
          </w:p>
          <w:p w14:paraId="1AABA2B6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 xml:space="preserve">L’Italia unita </w:t>
            </w:r>
          </w:p>
        </w:tc>
        <w:tc>
          <w:tcPr>
            <w:tcW w:w="5954" w:type="dxa"/>
          </w:tcPr>
          <w:p w14:paraId="458DE87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701D3BCE" w14:textId="77777777" w:rsidR="00DE659D" w:rsidRPr="001D0F60" w:rsidRDefault="00DE659D" w:rsidP="00DE65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L’Italia unita</w:t>
            </w:r>
            <w:r w:rsidRPr="001D0F60"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2C8C4EB7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DB48625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Marzo</w:t>
            </w:r>
          </w:p>
        </w:tc>
      </w:tr>
      <w:tr w:rsidR="00DE659D" w:rsidRPr="001D0F60" w14:paraId="06DE5CE6" w14:textId="77777777" w:rsidTr="005E114C">
        <w:trPr>
          <w:trHeight w:val="744"/>
        </w:trPr>
        <w:tc>
          <w:tcPr>
            <w:tcW w:w="1951" w:type="dxa"/>
            <w:vMerge/>
          </w:tcPr>
          <w:p w14:paraId="39CF639F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642D9D2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4F3E66C" w14:textId="77777777" w:rsidR="00DE659D" w:rsidRPr="001D0F60" w:rsidRDefault="00DE659D" w:rsidP="00DE659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la situazione politica, economica e sociale dell’Italia al momento dell’Unità </w:t>
            </w:r>
          </w:p>
          <w:p w14:paraId="5BDB889C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014BE8A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653E5B4A" w14:textId="77777777" w:rsidTr="005E114C">
        <w:tc>
          <w:tcPr>
            <w:tcW w:w="9322" w:type="dxa"/>
            <w:gridSpan w:val="3"/>
          </w:tcPr>
          <w:p w14:paraId="1B9E8FD7" w14:textId="77777777" w:rsidR="00DE659D" w:rsidRPr="001D0F60" w:rsidRDefault="00DE659D" w:rsidP="005E114C">
            <w:pPr>
              <w:rPr>
                <w:b/>
              </w:rPr>
            </w:pPr>
          </w:p>
          <w:p w14:paraId="2D00EBF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MODULO  N.  4:</w:t>
            </w:r>
            <w:r w:rsidRPr="001D0F60">
              <w:rPr>
                <w:b/>
                <w:bCs/>
              </w:rPr>
              <w:t xml:space="preserve"> Crisi e trionfo del Capitalismo</w:t>
            </w:r>
          </w:p>
          <w:p w14:paraId="176A54A7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151C2DFD" w14:textId="77777777" w:rsidTr="005E114C">
        <w:tc>
          <w:tcPr>
            <w:tcW w:w="1951" w:type="dxa"/>
          </w:tcPr>
          <w:p w14:paraId="244110CF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6F2E9064" w14:textId="77777777" w:rsidR="00DE659D" w:rsidRPr="001D0F60" w:rsidRDefault="00DE659D" w:rsidP="005E114C">
            <w:pPr>
              <w:rPr>
                <w:b/>
              </w:rPr>
            </w:pPr>
          </w:p>
          <w:p w14:paraId="68663932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lastRenderedPageBreak/>
              <w:t>Il Movimento operaio</w:t>
            </w:r>
          </w:p>
        </w:tc>
        <w:tc>
          <w:tcPr>
            <w:tcW w:w="5954" w:type="dxa"/>
          </w:tcPr>
          <w:tbl>
            <w:tblPr>
              <w:tblStyle w:val="Grigliatabella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29"/>
              <w:gridCol w:w="5812"/>
            </w:tblGrid>
            <w:tr w:rsidR="00DE659D" w:rsidRPr="001D0F60" w14:paraId="5B6C8FD5" w14:textId="77777777" w:rsidTr="005E114C">
              <w:trPr>
                <w:trHeight w:val="1026"/>
              </w:trPr>
              <w:tc>
                <w:tcPr>
                  <w:tcW w:w="5841" w:type="dxa"/>
                  <w:gridSpan w:val="2"/>
                </w:tcPr>
                <w:p w14:paraId="34AD3085" w14:textId="77777777" w:rsidR="00DE659D" w:rsidRPr="001D0F60" w:rsidRDefault="00DE659D" w:rsidP="005E114C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lastRenderedPageBreak/>
                    <w:t>Contenuto</w:t>
                  </w:r>
                </w:p>
                <w:p w14:paraId="732B33BB" w14:textId="77777777" w:rsidR="00DE659D" w:rsidRPr="001D0F60" w:rsidRDefault="00DE659D" w:rsidP="00DE659D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31" w:line="240" w:lineRule="auto"/>
                    <w:contextualSpacing/>
                    <w:rPr>
                      <w:b/>
                    </w:rPr>
                  </w:pPr>
                  <w:r w:rsidRPr="001D0F60">
                    <w:rPr>
                      <w:rFonts w:eastAsia="SimSun"/>
                      <w:lang w:eastAsia="zh-CN"/>
                    </w:rPr>
                    <w:t>Il Movimento operaio</w:t>
                  </w:r>
                </w:p>
              </w:tc>
            </w:tr>
            <w:tr w:rsidR="00DE659D" w:rsidRPr="001D0F60" w14:paraId="608CF680" w14:textId="77777777" w:rsidTr="005E114C">
              <w:trPr>
                <w:gridBefore w:val="1"/>
                <w:wBefore w:w="29" w:type="dxa"/>
                <w:trHeight w:val="744"/>
              </w:trPr>
              <w:tc>
                <w:tcPr>
                  <w:tcW w:w="5812" w:type="dxa"/>
                </w:tcPr>
                <w:p w14:paraId="6ED6C4CE" w14:textId="77777777" w:rsidR="00DE659D" w:rsidRPr="001D0F60" w:rsidRDefault="00DE659D" w:rsidP="005E114C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lastRenderedPageBreak/>
                    <w:t>Obiettivi</w:t>
                  </w:r>
                </w:p>
                <w:p w14:paraId="4048F84A" w14:textId="77777777" w:rsidR="00DE659D" w:rsidRPr="001D0F60" w:rsidRDefault="00DE659D" w:rsidP="00DE659D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</w:pPr>
                  <w:r w:rsidRPr="001D0F60">
                    <w:rPr>
                      <w:rFonts w:eastAsiaTheme="minorHAnsi"/>
                      <w:i/>
                    </w:rPr>
                    <w:t>Conoscere i caratteri della prima industrializzazione, la nascita della classe operaia.</w:t>
                  </w:r>
                </w:p>
                <w:p w14:paraId="4A6A06A0" w14:textId="77777777" w:rsidR="00DE659D" w:rsidRPr="001D0F60" w:rsidRDefault="00DE659D" w:rsidP="005E114C">
                  <w:pPr>
                    <w:rPr>
                      <w:b/>
                    </w:rPr>
                  </w:pPr>
                </w:p>
              </w:tc>
            </w:tr>
          </w:tbl>
          <w:p w14:paraId="1AD96631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</w:tcPr>
          <w:p w14:paraId="2132298A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lastRenderedPageBreak/>
              <w:t>Tempi</w:t>
            </w:r>
          </w:p>
          <w:p w14:paraId="1C704E67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Aprile</w:t>
            </w:r>
          </w:p>
          <w:p w14:paraId="1B7C92E5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463997BC" w14:textId="77777777" w:rsidTr="005E114C">
        <w:trPr>
          <w:trHeight w:val="405"/>
        </w:trPr>
        <w:tc>
          <w:tcPr>
            <w:tcW w:w="1951" w:type="dxa"/>
            <w:vMerge w:val="restart"/>
          </w:tcPr>
          <w:p w14:paraId="751D11BB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lastRenderedPageBreak/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773E366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seconda rivoluzione industriale</w:t>
            </w:r>
            <w:r w:rsidRPr="001D0F60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28BB11C6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2BA59D7E" w14:textId="77777777" w:rsidR="00DE659D" w:rsidRPr="001D0F60" w:rsidRDefault="00DE659D" w:rsidP="00DE659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La seconda rivoluzione industriale</w:t>
            </w:r>
            <w:r w:rsidRPr="001D0F60">
              <w:rPr>
                <w:b/>
              </w:rPr>
              <w:t xml:space="preserve"> </w:t>
            </w:r>
          </w:p>
          <w:p w14:paraId="0B97A5F8" w14:textId="77777777" w:rsidR="00DE659D" w:rsidRPr="001D0F60" w:rsidRDefault="00DE659D" w:rsidP="005E114C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3C6E19A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FC9A7D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Aprile</w:t>
            </w:r>
          </w:p>
        </w:tc>
      </w:tr>
      <w:tr w:rsidR="00DE659D" w:rsidRPr="001D0F60" w14:paraId="074BDEE6" w14:textId="77777777" w:rsidTr="005E114C">
        <w:trPr>
          <w:trHeight w:val="405"/>
        </w:trPr>
        <w:tc>
          <w:tcPr>
            <w:tcW w:w="1951" w:type="dxa"/>
            <w:vMerge/>
          </w:tcPr>
          <w:p w14:paraId="2A7EE7F5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6195619E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3ACECC68" w14:textId="77777777" w:rsidR="00DE659D" w:rsidRPr="001D0F60" w:rsidRDefault="00DE659D" w:rsidP="00DE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le linee fondamentali della seconda Rivoluzione industriale; </w:t>
            </w:r>
          </w:p>
          <w:p w14:paraId="2A847BBD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78BBFDA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39578712" w14:textId="77777777" w:rsidTr="005E114C">
        <w:trPr>
          <w:trHeight w:val="203"/>
        </w:trPr>
        <w:tc>
          <w:tcPr>
            <w:tcW w:w="1951" w:type="dxa"/>
            <w:vMerge w:val="restart"/>
          </w:tcPr>
          <w:p w14:paraId="04B2C2B9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58E4EA47" w14:textId="77777777" w:rsidR="00DE659D" w:rsidRPr="001D0F60" w:rsidRDefault="00DE659D" w:rsidP="005E114C">
            <w:pPr>
              <w:rPr>
                <w:b/>
              </w:rPr>
            </w:pPr>
          </w:p>
          <w:p w14:paraId="60FC9309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L’età del colonialismo</w:t>
            </w:r>
          </w:p>
        </w:tc>
        <w:tc>
          <w:tcPr>
            <w:tcW w:w="5954" w:type="dxa"/>
          </w:tcPr>
          <w:p w14:paraId="54A1BA07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5B6A7EC0" w14:textId="77777777" w:rsidR="00DE659D" w:rsidRPr="001D0F60" w:rsidRDefault="00DE659D" w:rsidP="00DE659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L’età del colonialismo</w:t>
            </w:r>
          </w:p>
          <w:p w14:paraId="1F8D6E48" w14:textId="77777777" w:rsidR="00DE659D" w:rsidRPr="001D0F60" w:rsidRDefault="00DE659D" w:rsidP="005E114C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FCC9487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66AC6C0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Aprile</w:t>
            </w:r>
          </w:p>
        </w:tc>
      </w:tr>
      <w:tr w:rsidR="00DE659D" w:rsidRPr="001D0F60" w14:paraId="7E68DEF5" w14:textId="77777777" w:rsidTr="005E114C">
        <w:trPr>
          <w:trHeight w:val="202"/>
        </w:trPr>
        <w:tc>
          <w:tcPr>
            <w:tcW w:w="1951" w:type="dxa"/>
            <w:vMerge/>
          </w:tcPr>
          <w:p w14:paraId="6DE596C7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1BD636F3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0406B610" w14:textId="77777777" w:rsidR="00DE659D" w:rsidRPr="001D0F60" w:rsidRDefault="00DE659D" w:rsidP="00DE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Saper cogliere come le trasformazioni economiche e tecnologiche incidono sull’organizzazione sociale e politica; </w:t>
            </w:r>
          </w:p>
          <w:p w14:paraId="1083369E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4D304B9" w14:textId="77777777" w:rsidR="00DE659D" w:rsidRPr="001D0F60" w:rsidRDefault="00DE659D" w:rsidP="005E114C">
            <w:pPr>
              <w:rPr>
                <w:b/>
              </w:rPr>
            </w:pPr>
          </w:p>
        </w:tc>
      </w:tr>
      <w:tr w:rsidR="00DE659D" w:rsidRPr="001D0F60" w14:paraId="60D14030" w14:textId="77777777" w:rsidTr="005E114C">
        <w:trPr>
          <w:trHeight w:val="135"/>
        </w:trPr>
        <w:tc>
          <w:tcPr>
            <w:tcW w:w="1951" w:type="dxa"/>
            <w:vMerge w:val="restart"/>
          </w:tcPr>
          <w:p w14:paraId="183E4E39" w14:textId="77777777" w:rsidR="00DE659D" w:rsidRPr="001D0F60" w:rsidRDefault="00DE659D" w:rsidP="005E114C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294BA5DE" w14:textId="77777777" w:rsidR="00DE659D" w:rsidRPr="001D0F60" w:rsidRDefault="00DE659D" w:rsidP="005E114C">
            <w:pPr>
              <w:rPr>
                <w:rFonts w:eastAsia="SimSun"/>
                <w:b/>
                <w:lang w:eastAsia="zh-CN"/>
              </w:rPr>
            </w:pPr>
          </w:p>
          <w:p w14:paraId="56270239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L’Italia umbertina</w:t>
            </w:r>
          </w:p>
        </w:tc>
        <w:tc>
          <w:tcPr>
            <w:tcW w:w="5954" w:type="dxa"/>
          </w:tcPr>
          <w:p w14:paraId="318D36F9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182C860" w14:textId="77777777" w:rsidR="00DE659D" w:rsidRPr="001D0F60" w:rsidRDefault="00DE659D" w:rsidP="00DE659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L’Italia umbertina</w:t>
            </w:r>
          </w:p>
          <w:p w14:paraId="614DBD26" w14:textId="77777777" w:rsidR="00DE659D" w:rsidRPr="001D0F60" w:rsidRDefault="00DE659D" w:rsidP="005E114C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E5E566F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426D54B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Maggio</w:t>
            </w:r>
          </w:p>
        </w:tc>
      </w:tr>
      <w:tr w:rsidR="00DE659D" w:rsidRPr="001D0F60" w14:paraId="447FE893" w14:textId="77777777" w:rsidTr="005E114C">
        <w:trPr>
          <w:trHeight w:val="1930"/>
        </w:trPr>
        <w:tc>
          <w:tcPr>
            <w:tcW w:w="1951" w:type="dxa"/>
            <w:vMerge/>
          </w:tcPr>
          <w:p w14:paraId="56985624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5954" w:type="dxa"/>
          </w:tcPr>
          <w:p w14:paraId="2D2D81B7" w14:textId="77777777" w:rsidR="00DE659D" w:rsidRPr="001D0F60" w:rsidRDefault="00DE659D" w:rsidP="005E114C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5D60CC4" w14:textId="77777777" w:rsidR="00DE659D" w:rsidRPr="001D0F60" w:rsidRDefault="00DE659D" w:rsidP="00DE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Saper cogliere come le trasformazioni economiche e tecnologiche incidono sull’organizzazione sociale e politica; </w:t>
            </w:r>
          </w:p>
          <w:p w14:paraId="3FB49963" w14:textId="77777777" w:rsidR="00DE659D" w:rsidRPr="001D0F60" w:rsidRDefault="00DE659D" w:rsidP="00DE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Saper esprimere i contenuti acquisiti in un linguaggio adeguato. </w:t>
            </w:r>
          </w:p>
          <w:p w14:paraId="0E6D512C" w14:textId="77777777" w:rsidR="00DE659D" w:rsidRPr="001D0F60" w:rsidRDefault="00DE659D" w:rsidP="005E114C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2CFAF2C" w14:textId="77777777" w:rsidR="00DE659D" w:rsidRPr="001D0F60" w:rsidRDefault="00DE659D" w:rsidP="005E114C">
            <w:pPr>
              <w:rPr>
                <w:b/>
              </w:rPr>
            </w:pPr>
          </w:p>
        </w:tc>
      </w:tr>
    </w:tbl>
    <w:p w14:paraId="7A0A3514" w14:textId="77777777" w:rsidR="00DE659D" w:rsidRDefault="00DE659D" w:rsidP="00DE659D">
      <w:pPr>
        <w:rPr>
          <w:b/>
          <w:u w:val="single"/>
        </w:rPr>
      </w:pPr>
    </w:p>
    <w:p w14:paraId="25CAF1E5" w14:textId="77777777" w:rsidR="0074771F" w:rsidRDefault="0074771F" w:rsidP="00DE659D">
      <w:pPr>
        <w:rPr>
          <w:b/>
          <w:u w:val="single"/>
        </w:rPr>
      </w:pPr>
    </w:p>
    <w:p w14:paraId="75AE9410" w14:textId="77777777" w:rsidR="0074771F" w:rsidRDefault="0074771F" w:rsidP="00DE659D">
      <w:pPr>
        <w:rPr>
          <w:b/>
          <w:u w:val="single"/>
        </w:rPr>
      </w:pPr>
    </w:p>
    <w:p w14:paraId="45731AA8" w14:textId="77777777" w:rsidR="0074771F" w:rsidRDefault="0074771F" w:rsidP="00DE659D">
      <w:pPr>
        <w:rPr>
          <w:b/>
          <w:u w:val="single"/>
        </w:rPr>
      </w:pPr>
    </w:p>
    <w:p w14:paraId="6BD267C9" w14:textId="77777777" w:rsidR="0074771F" w:rsidRDefault="0074771F" w:rsidP="00DE659D">
      <w:pPr>
        <w:rPr>
          <w:b/>
          <w:u w:val="single"/>
        </w:rPr>
      </w:pPr>
    </w:p>
    <w:p w14:paraId="01E4722D" w14:textId="77777777" w:rsidR="0074771F" w:rsidRDefault="0074771F" w:rsidP="00DE659D">
      <w:pPr>
        <w:rPr>
          <w:b/>
          <w:u w:val="single"/>
        </w:rPr>
      </w:pPr>
    </w:p>
    <w:p w14:paraId="33FCC80B" w14:textId="77777777" w:rsidR="0074771F" w:rsidRPr="001D0F60" w:rsidRDefault="0074771F" w:rsidP="00DE659D">
      <w:pPr>
        <w:rPr>
          <w:b/>
          <w:u w:val="single"/>
        </w:rPr>
      </w:pPr>
    </w:p>
    <w:p w14:paraId="74A32CC2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 </w:t>
      </w:r>
    </w:p>
    <w:p w14:paraId="32F90F48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  FRANCESE   indirizzo SOCIO SANITARIO</w:t>
      </w:r>
    </w:p>
    <w:p w14:paraId="17CBF9ED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46"/>
        <w:gridCol w:w="3259"/>
        <w:gridCol w:w="2804"/>
      </w:tblGrid>
      <w:tr w:rsidR="00DE659D" w:rsidRPr="00017403" w14:paraId="27A457E9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B87E" w14:textId="77777777" w:rsidR="00DE659D" w:rsidRDefault="00DE659D" w:rsidP="005E114C">
            <w:pPr>
              <w:jc w:val="both"/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MODULO  N.  1 : </w:t>
            </w:r>
            <w:r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  <w:t xml:space="preserve">Croissance et </w:t>
            </w:r>
            <w:proofErr w:type="spellStart"/>
            <w:r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  <w:t>dévelopement</w:t>
            </w:r>
            <w:proofErr w:type="spellEnd"/>
            <w:r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  <w:t xml:space="preserve"> (II)</w:t>
            </w:r>
          </w:p>
          <w:p w14:paraId="32956083" w14:textId="77777777" w:rsidR="00DE659D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r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  <w:t xml:space="preserve"> </w:t>
            </w:r>
          </w:p>
        </w:tc>
      </w:tr>
      <w:tr w:rsidR="00DE659D" w14:paraId="6409EE0F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2B6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Unità didattica  1:</w:t>
            </w:r>
            <w:r>
              <w:rPr>
                <w:rFonts w:eastAsia="ヒラギノ角ゴ Pro W3" w:cstheme="minorHAnsi"/>
                <w:color w:val="000000"/>
                <w:kern w:val="2"/>
              </w:rPr>
              <w:t xml:space="preserve">Adolecence et </w:t>
            </w:r>
            <w:proofErr w:type="spellStart"/>
            <w:r>
              <w:rPr>
                <w:rFonts w:eastAsia="ヒラギノ角ゴ Pro W3" w:cstheme="minorHAnsi"/>
                <w:color w:val="000000"/>
                <w:kern w:val="2"/>
              </w:rPr>
              <w:t>pre-adolescence</w:t>
            </w:r>
            <w:proofErr w:type="spellEnd"/>
          </w:p>
          <w:p w14:paraId="6B851B61" w14:textId="77777777" w:rsidR="00DE659D" w:rsidRDefault="00DE659D" w:rsidP="005E114C">
            <w:pPr>
              <w:jc w:val="both"/>
              <w:rPr>
                <w:rFonts w:eastAsia="ヒラギノ角ゴ Pro W3" w:cstheme="minorHAnsi"/>
                <w:color w:val="000000"/>
                <w:kern w:val="2"/>
              </w:rPr>
            </w:pPr>
            <w:r>
              <w:rPr>
                <w:rFonts w:cstheme="minorHAnsi"/>
                <w:b/>
              </w:rPr>
              <w:t>Unità  didattica  2:</w:t>
            </w:r>
            <w:r>
              <w:rPr>
                <w:rFonts w:eastAsia="ヒラギノ角ゴ Pro W3" w:cstheme="minorHAnsi"/>
                <w:color w:val="000000"/>
                <w:kern w:val="2"/>
              </w:rPr>
              <w:t xml:space="preserve">  Le </w:t>
            </w:r>
            <w:proofErr w:type="spellStart"/>
            <w:r>
              <w:rPr>
                <w:rFonts w:eastAsia="ヒラギノ角ゴ Pro W3" w:cstheme="minorHAnsi"/>
                <w:color w:val="000000"/>
                <w:kern w:val="2"/>
              </w:rPr>
              <w:t>role</w:t>
            </w:r>
            <w:proofErr w:type="spellEnd"/>
            <w:r>
              <w:rPr>
                <w:rFonts w:eastAsia="ヒラギノ角ゴ Pro W3" w:cstheme="minorHAnsi"/>
                <w:color w:val="000000"/>
                <w:kern w:val="2"/>
              </w:rPr>
              <w:t xml:space="preserve"> de l’</w:t>
            </w:r>
            <w:proofErr w:type="spellStart"/>
            <w:r>
              <w:rPr>
                <w:rFonts w:eastAsia="ヒラギノ角ゴ Pro W3" w:cstheme="minorHAnsi"/>
                <w:color w:val="000000"/>
                <w:kern w:val="2"/>
              </w:rPr>
              <w:t>école</w:t>
            </w:r>
            <w:proofErr w:type="spellEnd"/>
          </w:p>
          <w:p w14:paraId="6C783B37" w14:textId="77777777" w:rsidR="00DE659D" w:rsidRDefault="00DE659D" w:rsidP="005E114C">
            <w:pPr>
              <w:rPr>
                <w:rFonts w:cstheme="minorHAnsi"/>
                <w:b/>
              </w:rPr>
            </w:pPr>
          </w:p>
          <w:p w14:paraId="5B84AB3C" w14:textId="77777777" w:rsidR="00DE659D" w:rsidRDefault="00DE659D" w:rsidP="005E114C">
            <w:pPr>
              <w:rPr>
                <w:rFonts w:cstheme="minorHAnsi"/>
                <w:b/>
              </w:rPr>
            </w:pPr>
          </w:p>
          <w:p w14:paraId="0BA9F930" w14:textId="77777777" w:rsidR="00DE659D" w:rsidRDefault="00DE659D" w:rsidP="005E114C">
            <w:pPr>
              <w:rPr>
                <w:rFonts w:cstheme="minorHAnsi"/>
                <w:b/>
              </w:rPr>
            </w:pPr>
          </w:p>
          <w:p w14:paraId="12C9587E" w14:textId="77777777" w:rsidR="00DE659D" w:rsidRDefault="00DE659D" w:rsidP="005E114C">
            <w:pPr>
              <w:rPr>
                <w:rFonts w:cstheme="minorHAnsi"/>
                <w:b/>
              </w:rPr>
            </w:pPr>
          </w:p>
          <w:p w14:paraId="51549A23" w14:textId="77777777" w:rsidR="00DE659D" w:rsidRDefault="00DE659D" w:rsidP="005E114C">
            <w:pPr>
              <w:rPr>
                <w:rFonts w:cstheme="minorHAnsi"/>
                <w:b/>
              </w:rPr>
            </w:pPr>
          </w:p>
          <w:p w14:paraId="35AA0BAE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D951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Contenuto </w:t>
            </w:r>
          </w:p>
          <w:p w14:paraId="1E33E0BA" w14:textId="77777777" w:rsidR="00DE659D" w:rsidRPr="004F340A" w:rsidRDefault="00DE659D" w:rsidP="005E114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Adolescence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pre-adolescence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136A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Tempi</w:t>
            </w:r>
          </w:p>
          <w:p w14:paraId="2692AD2A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Ottobre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-Novembre</w:t>
            </w:r>
          </w:p>
        </w:tc>
      </w:tr>
      <w:tr w:rsidR="00DE659D" w14:paraId="1E3797A8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B26D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EE7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Obiettivi</w:t>
            </w:r>
            <w:proofErr w:type="spellEnd"/>
          </w:p>
          <w:p w14:paraId="71B2AEC5" w14:textId="77777777" w:rsidR="00DE659D" w:rsidRDefault="00DE659D" w:rsidP="005E114C">
            <w:pPr>
              <w:jc w:val="both"/>
              <w:rPr>
                <w:rFonts w:eastAsia="ヒラギノ角ゴ Pro W3" w:cstheme="minorHAnsi"/>
                <w:color w:val="000000"/>
                <w:kern w:val="2"/>
              </w:rPr>
            </w:pP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 xml:space="preserve">Perler de Adolescence,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pre-adolescence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, structures d’accueil et école.</w:t>
            </w:r>
          </w:p>
          <w:p w14:paraId="6EE7A703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0A36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</w:tr>
      <w:tr w:rsidR="00DE659D" w:rsidRPr="00017403" w14:paraId="0406DE9E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B9EF" w14:textId="77777777" w:rsidR="00DE659D" w:rsidRDefault="00DE659D" w:rsidP="005E114C">
            <w:pPr>
              <w:jc w:val="both"/>
              <w:rPr>
                <w:rFonts w:eastAsia="ヒラギノ角ゴ Pro W3" w:cstheme="minorHAnsi"/>
                <w:color w:val="000000"/>
                <w:kern w:val="2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MODULO  N.  2 :  </w:t>
            </w:r>
            <w:r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  <w:t>Le handicap</w:t>
            </w:r>
          </w:p>
        </w:tc>
      </w:tr>
      <w:tr w:rsidR="00DE659D" w14:paraId="33631ECF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03E" w14:textId="77777777" w:rsidR="00DE659D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Unità</w:t>
            </w:r>
            <w:proofErr w:type="spellEnd"/>
            <w:r>
              <w:rPr>
                <w:rFonts w:cstheme="minorHAnsi"/>
                <w:b/>
                <w:lang w:val="fr-FR"/>
              </w:rPr>
              <w:t xml:space="preserve">  </w:t>
            </w:r>
            <w:proofErr w:type="spellStart"/>
            <w:r>
              <w:rPr>
                <w:rFonts w:cstheme="minorHAnsi"/>
                <w:b/>
                <w:lang w:val="fr-FR"/>
              </w:rPr>
              <w:t>didattica</w:t>
            </w:r>
            <w:proofErr w:type="spellEnd"/>
            <w:r>
              <w:rPr>
                <w:rFonts w:cstheme="minorHAnsi"/>
                <w:b/>
                <w:lang w:val="fr-FR"/>
              </w:rPr>
              <w:t xml:space="preserve">  1</w:t>
            </w:r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: 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Le trouble de l’apprentissage.</w:t>
            </w:r>
          </w:p>
          <w:p w14:paraId="3C56E0E2" w14:textId="77777777" w:rsidR="00DE659D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Unità</w:t>
            </w:r>
            <w:proofErr w:type="spellEnd"/>
            <w:r>
              <w:rPr>
                <w:rFonts w:cstheme="minorHAnsi"/>
                <w:b/>
                <w:lang w:val="fr-FR"/>
              </w:rPr>
              <w:t xml:space="preserve">  </w:t>
            </w:r>
            <w:proofErr w:type="spellStart"/>
            <w:r>
              <w:rPr>
                <w:rFonts w:cstheme="minorHAnsi"/>
                <w:b/>
                <w:lang w:val="fr-FR"/>
              </w:rPr>
              <w:t>didattica</w:t>
            </w:r>
            <w:proofErr w:type="spellEnd"/>
            <w:r>
              <w:rPr>
                <w:rFonts w:cstheme="minorHAnsi"/>
                <w:b/>
                <w:lang w:val="fr-FR"/>
              </w:rPr>
              <w:t xml:space="preserve"> 2</w:t>
            </w:r>
            <w:r>
              <w:rPr>
                <w:rFonts w:eastAsia="ヒラギノ角ゴ Pro W3"/>
                <w:color w:val="000000"/>
                <w:kern w:val="2"/>
                <w:szCs w:val="20"/>
              </w:rPr>
              <w:t>: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 xml:space="preserve"> Autisme, Syndrome de Down et Épilepsies</w:t>
            </w:r>
          </w:p>
          <w:p w14:paraId="6BFE0714" w14:textId="77777777" w:rsidR="00DE659D" w:rsidRDefault="00DE659D" w:rsidP="005E114C">
            <w:pPr>
              <w:rPr>
                <w:rFonts w:cstheme="minorHAnsi"/>
                <w:b/>
              </w:rPr>
            </w:pPr>
          </w:p>
          <w:p w14:paraId="0B628753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  <w:p w14:paraId="5DEE34C5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5D8F" w14:textId="77777777" w:rsidR="00DE659D" w:rsidRDefault="00DE659D" w:rsidP="005E114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Contenuto</w:t>
            </w:r>
            <w:r w:rsidRPr="004F340A">
              <w:rPr>
                <w:rFonts w:cstheme="minorHAnsi"/>
              </w:rPr>
              <w:t xml:space="preserve"> </w:t>
            </w:r>
          </w:p>
          <w:p w14:paraId="2FF0F152" w14:textId="77777777" w:rsidR="00DE659D" w:rsidRDefault="00DE659D" w:rsidP="005E114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trobles</w:t>
            </w:r>
            <w:proofErr w:type="spellEnd"/>
            <w:r>
              <w:rPr>
                <w:rFonts w:cstheme="minorHAnsi"/>
              </w:rPr>
              <w:t xml:space="preserve"> de l’</w:t>
            </w:r>
            <w:proofErr w:type="spellStart"/>
            <w:r>
              <w:rPr>
                <w:rFonts w:cstheme="minorHAnsi"/>
              </w:rPr>
              <w:t>apprentissage</w:t>
            </w:r>
            <w:proofErr w:type="spellEnd"/>
            <w:r>
              <w:rPr>
                <w:rFonts w:cstheme="minorHAnsi"/>
              </w:rPr>
              <w:t>.</w:t>
            </w:r>
          </w:p>
          <w:p w14:paraId="49669D5F" w14:textId="77777777" w:rsidR="00DE659D" w:rsidRDefault="00DE659D" w:rsidP="005E114C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</w:rPr>
              <w:t>Les</w:t>
            </w:r>
            <w:proofErr w:type="spellEnd"/>
            <w:r>
              <w:rPr>
                <w:rFonts w:cstheme="minorHAnsi"/>
              </w:rPr>
              <w:t xml:space="preserve"> Handicaps.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367" w14:textId="77777777" w:rsidR="00DE659D" w:rsidRDefault="00DE659D" w:rsidP="005E11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Tempi </w:t>
            </w:r>
          </w:p>
          <w:p w14:paraId="004ACA63" w14:textId="77777777" w:rsidR="00DE659D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dicembre-gennaio</w:t>
            </w:r>
            <w:proofErr w:type="spellEnd"/>
          </w:p>
          <w:p w14:paraId="5042F2A2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</w:tr>
      <w:tr w:rsidR="00DE659D" w:rsidRPr="00FB64C5" w14:paraId="3C2DB88C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B321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E136" w14:textId="77777777" w:rsidR="00DE659D" w:rsidRDefault="00DE659D" w:rsidP="005E114C">
            <w:pPr>
              <w:jc w:val="both"/>
              <w:rPr>
                <w:lang w:val="fr-FR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Obiettivi</w:t>
            </w:r>
            <w:proofErr w:type="spellEnd"/>
            <w:r>
              <w:rPr>
                <w:lang w:val="fr-FR"/>
              </w:rPr>
              <w:t xml:space="preserve"> </w:t>
            </w:r>
          </w:p>
          <w:p w14:paraId="6009C7EE" w14:textId="77777777" w:rsidR="00DE659D" w:rsidRPr="00EB5B62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 xml:space="preserve">Savoir différencier les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differents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trobles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 xml:space="preserve"> de l’apprentissage ; Classer les principaux handicaps ; Reconnaître les caractéristiques de l’autisme, syndrome de Down et Épilepsies .</w:t>
            </w:r>
          </w:p>
          <w:p w14:paraId="7247E434" w14:textId="77777777" w:rsidR="00DE659D" w:rsidRDefault="00DE659D" w:rsidP="005E114C">
            <w:pPr>
              <w:rPr>
                <w:lang w:val="fr-FR"/>
              </w:rPr>
            </w:pPr>
          </w:p>
          <w:p w14:paraId="4B0A8A90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90E6" w14:textId="77777777" w:rsidR="00DE659D" w:rsidRPr="00017403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</w:tr>
      <w:tr w:rsidR="00DE659D" w14:paraId="6684193A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967" w14:textId="77777777" w:rsidR="00DE659D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MODULO  N.  3:  </w:t>
            </w:r>
            <w:r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  <w:t>RECUPERO</w:t>
            </w:r>
          </w:p>
          <w:p w14:paraId="4428A664" w14:textId="77777777" w:rsidR="00DE659D" w:rsidRDefault="00DE659D" w:rsidP="005E114C">
            <w:pPr>
              <w:jc w:val="both"/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</w:pPr>
          </w:p>
        </w:tc>
      </w:tr>
      <w:tr w:rsidR="00DE659D" w14:paraId="7AF38849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A2C" w14:textId="77777777" w:rsidR="00DE659D" w:rsidRDefault="00DE659D" w:rsidP="005E114C">
            <w:pPr>
              <w:rPr>
                <w:rFonts w:cstheme="minorHAnsi"/>
                <w:b/>
              </w:rPr>
            </w:pPr>
          </w:p>
          <w:p w14:paraId="51354D99" w14:textId="77777777" w:rsidR="00DE659D" w:rsidRDefault="00DE659D" w:rsidP="005E114C">
            <w:pPr>
              <w:rPr>
                <w:rFonts w:cstheme="minorHAnsi"/>
                <w:b/>
              </w:rPr>
            </w:pPr>
            <w:r w:rsidRPr="00CF23A6">
              <w:rPr>
                <w:rFonts w:eastAsia="ヒラギノ角ゴ Pro W3"/>
                <w:b/>
                <w:color w:val="000000"/>
                <w:kern w:val="2"/>
                <w:szCs w:val="20"/>
              </w:rPr>
              <w:t>Revisione e consolidamento del programma svolto</w:t>
            </w:r>
          </w:p>
          <w:p w14:paraId="04EECAEA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2ECD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Contenuto</w:t>
            </w:r>
          </w:p>
          <w:p w14:paraId="746F465C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CF23A6">
              <w:rPr>
                <w:rFonts w:eastAsia="ヒラギノ角ゴ Pro W3"/>
                <w:b/>
                <w:color w:val="000000"/>
                <w:kern w:val="2"/>
                <w:szCs w:val="20"/>
              </w:rPr>
              <w:t>Revisione e consolidamento del programma svolto</w:t>
            </w:r>
          </w:p>
          <w:p w14:paraId="6BEB3A18" w14:textId="77777777" w:rsidR="00DE659D" w:rsidRPr="00CA41D0" w:rsidRDefault="00DE659D" w:rsidP="005E114C">
            <w:pPr>
              <w:rPr>
                <w:rFonts w:cstheme="minorHAnsi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A288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Tempi</w:t>
            </w:r>
          </w:p>
          <w:p w14:paraId="1107FFF8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Febbraio</w:t>
            </w:r>
            <w:proofErr w:type="spellEnd"/>
          </w:p>
        </w:tc>
      </w:tr>
      <w:tr w:rsidR="00DE659D" w:rsidRPr="00017403" w14:paraId="3931ADFC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4563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E452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Obiettivi</w:t>
            </w:r>
            <w:proofErr w:type="spellEnd"/>
          </w:p>
          <w:p w14:paraId="1D6DF349" w14:textId="77777777" w:rsidR="00DE659D" w:rsidRPr="00891299" w:rsidRDefault="00DE659D" w:rsidP="005E114C">
            <w:pPr>
              <w:tabs>
                <w:tab w:val="left" w:pos="142"/>
                <w:tab w:val="left" w:pos="284"/>
              </w:tabs>
            </w:pPr>
            <w:r w:rsidRPr="00891299">
              <w:t>Recupero degli allievi carenti e consolidamento delle conoscenze per la restante parte della classe.</w:t>
            </w:r>
          </w:p>
          <w:p w14:paraId="1E1AF4AA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D9A1" w14:textId="77777777" w:rsidR="00DE659D" w:rsidRPr="00017403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</w:tr>
      <w:tr w:rsidR="00DE659D" w:rsidRPr="00017403" w14:paraId="2747487C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74BD" w14:textId="77777777" w:rsidR="00DE659D" w:rsidRDefault="00DE659D" w:rsidP="005E114C">
            <w:pPr>
              <w:pStyle w:val="Normale1"/>
              <w:spacing w:after="200" w:line="276" w:lineRule="auto"/>
              <w:jc w:val="both"/>
              <w:rPr>
                <w:rFonts w:asciiTheme="minorHAnsi" w:hAnsiTheme="minorHAnsi" w:cstheme="minorHAnsi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lang w:val="fr-FR" w:eastAsia="en-US"/>
              </w:rPr>
              <w:t xml:space="preserve">MODULO  N.  4: </w:t>
            </w:r>
            <w:r>
              <w:rPr>
                <w:b/>
                <w:kern w:val="2"/>
                <w:lang w:val="fr-FR"/>
              </w:rPr>
              <w:t>Le grand défis</w:t>
            </w:r>
          </w:p>
        </w:tc>
      </w:tr>
      <w:tr w:rsidR="00DE659D" w14:paraId="54C26D9C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7E02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Unità didattica  1 </w:t>
            </w:r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La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legislation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en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faveur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des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personnes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handicapées</w:t>
            </w:r>
            <w:proofErr w:type="spellEnd"/>
          </w:p>
          <w:p w14:paraId="4B52FF13" w14:textId="77777777" w:rsidR="00DE659D" w:rsidRPr="00B5109C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</w:rPr>
            </w:pPr>
            <w:r>
              <w:rPr>
                <w:rFonts w:cstheme="minorHAnsi"/>
                <w:b/>
              </w:rPr>
              <w:t>Unità  didattica  2:</w:t>
            </w:r>
            <w:r>
              <w:rPr>
                <w:rFonts w:eastAsia="ヒラギノ角ゴ Pro W3" w:cstheme="minorHAnsi"/>
                <w:color w:val="000000"/>
                <w:kern w:val="2"/>
              </w:rPr>
              <w:t xml:space="preserve">  </w:t>
            </w:r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:  Le PPS (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projet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personnalisé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de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scolarisation</w:t>
            </w:r>
            <w:proofErr w:type="spellEnd"/>
          </w:p>
          <w:p w14:paraId="4A10488E" w14:textId="77777777" w:rsidR="00DE659D" w:rsidRPr="00B5109C" w:rsidRDefault="00DE659D" w:rsidP="005E114C">
            <w:pPr>
              <w:jc w:val="both"/>
              <w:rPr>
                <w:rFonts w:eastAsia="ヒラギノ角ゴ Pro W3"/>
                <w:b/>
                <w:color w:val="000000"/>
                <w:kern w:val="2"/>
                <w:szCs w:val="20"/>
              </w:rPr>
            </w:pPr>
          </w:p>
          <w:p w14:paraId="6DBC4274" w14:textId="77777777" w:rsidR="00DE659D" w:rsidRDefault="00DE659D" w:rsidP="005E114C">
            <w:pPr>
              <w:jc w:val="both"/>
              <w:rPr>
                <w:rFonts w:eastAsia="ヒラギノ角ゴ Pro W3" w:cstheme="minorHAnsi"/>
                <w:color w:val="000000"/>
                <w:kern w:val="2"/>
              </w:rPr>
            </w:pPr>
          </w:p>
          <w:p w14:paraId="6A4E584B" w14:textId="77777777" w:rsidR="00DE659D" w:rsidRDefault="00DE659D" w:rsidP="005E114C">
            <w:pPr>
              <w:tabs>
                <w:tab w:val="left" w:pos="930"/>
              </w:tabs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</w:p>
          <w:p w14:paraId="5A9E34B3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  <w:p w14:paraId="02588FBF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  <w:p w14:paraId="1A8F4843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  <w:p w14:paraId="05D3FCD3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  <w:p w14:paraId="3096E3E6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BFB4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Contenuto</w:t>
            </w:r>
          </w:p>
          <w:p w14:paraId="69142B5D" w14:textId="77777777" w:rsidR="00DE659D" w:rsidRPr="00B5109C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La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legislation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en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faveur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des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personnes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handicapées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Le PPS (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projet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personnalisé</w:t>
            </w:r>
            <w:proofErr w:type="spellEnd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 xml:space="preserve"> de </w:t>
            </w:r>
            <w:proofErr w:type="spellStart"/>
            <w:r w:rsidRPr="00B5109C">
              <w:rPr>
                <w:rFonts w:eastAsia="ヒラギノ角ゴ Pro W3"/>
                <w:color w:val="000000"/>
                <w:kern w:val="2"/>
                <w:szCs w:val="20"/>
              </w:rPr>
              <w:t>scolarisation</w:t>
            </w:r>
            <w:proofErr w:type="spellEnd"/>
          </w:p>
          <w:p w14:paraId="45D079DC" w14:textId="77777777" w:rsidR="00DE659D" w:rsidRPr="00B5109C" w:rsidRDefault="00DE659D" w:rsidP="005E114C">
            <w:pPr>
              <w:rPr>
                <w:rFonts w:eastAsia="ヒラギノ角ゴ Pro W3"/>
                <w:color w:val="000000"/>
                <w:kern w:val="2"/>
                <w:szCs w:val="20"/>
              </w:rPr>
            </w:pPr>
          </w:p>
          <w:p w14:paraId="69DFB60D" w14:textId="77777777" w:rsidR="00DE659D" w:rsidRPr="00CA41D0" w:rsidRDefault="00DE659D" w:rsidP="005E114C">
            <w:pPr>
              <w:rPr>
                <w:rFonts w:cstheme="minorHAnsi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55A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Tempi</w:t>
            </w:r>
          </w:p>
          <w:p w14:paraId="376C555D" w14:textId="77777777" w:rsidR="00DE659D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marzo-aprile</w:t>
            </w:r>
            <w:proofErr w:type="spellEnd"/>
          </w:p>
          <w:p w14:paraId="52139831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</w:tr>
      <w:tr w:rsidR="00DE659D" w:rsidRPr="00017403" w14:paraId="09900BE1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E365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7ED8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Obiettivi</w:t>
            </w:r>
            <w:proofErr w:type="spellEnd"/>
          </w:p>
          <w:p w14:paraId="517A068D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Reconnaître les différentes modalités de scolarisation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2025" w14:textId="77777777" w:rsidR="00DE659D" w:rsidRPr="00017403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</w:tr>
      <w:tr w:rsidR="00DE659D" w14:paraId="66B127EC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172" w14:textId="77777777" w:rsidR="00DE659D" w:rsidRDefault="00DE659D" w:rsidP="005E114C">
            <w:pPr>
              <w:jc w:val="both"/>
              <w:rPr>
                <w:rFonts w:eastAsia="ヒラギノ角ゴ Pro W3" w:cstheme="minorHAnsi"/>
                <w:color w:val="000000"/>
                <w:kern w:val="2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MODULO  N.  5 : </w:t>
            </w:r>
            <w:proofErr w:type="spellStart"/>
            <w:r w:rsidRPr="00AD14E5">
              <w:rPr>
                <w:rFonts w:eastAsia="ヒラギノ角ゴ Pro W3"/>
                <w:b/>
                <w:color w:val="000000"/>
                <w:kern w:val="2"/>
                <w:szCs w:val="20"/>
              </w:rPr>
              <w:t>Vieillir</w:t>
            </w:r>
            <w:proofErr w:type="spellEnd"/>
            <w:r w:rsidRPr="00AD14E5">
              <w:rPr>
                <w:rFonts w:eastAsia="ヒラギノ角ゴ Pro W3"/>
                <w:b/>
                <w:color w:val="000000"/>
                <w:kern w:val="2"/>
                <w:szCs w:val="20"/>
              </w:rPr>
              <w:t xml:space="preserve"> I</w:t>
            </w:r>
          </w:p>
          <w:p w14:paraId="6CBB40C8" w14:textId="77777777" w:rsidR="00DE659D" w:rsidRDefault="00DE659D" w:rsidP="005E114C">
            <w:pPr>
              <w:rPr>
                <w:rFonts w:cstheme="minorHAnsi"/>
                <w:b/>
                <w:u w:val="single"/>
                <w:lang w:val="fr-FR"/>
              </w:rPr>
            </w:pPr>
          </w:p>
        </w:tc>
      </w:tr>
      <w:tr w:rsidR="00DE659D" w14:paraId="1C71C931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EE6" w14:textId="77777777" w:rsidR="00DE659D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</w:rPr>
            </w:pPr>
            <w:r>
              <w:rPr>
                <w:rFonts w:cstheme="minorHAnsi"/>
                <w:b/>
              </w:rPr>
              <w:t>Unità  didattica  1</w:t>
            </w:r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: 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Vieillir en santé</w:t>
            </w:r>
          </w:p>
          <w:p w14:paraId="2BF20231" w14:textId="77777777" w:rsidR="00DE659D" w:rsidRPr="00891299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r>
              <w:rPr>
                <w:rFonts w:cstheme="minorHAnsi"/>
                <w:b/>
              </w:rPr>
              <w:t>Unità  didattica  2</w:t>
            </w:r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: 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 xml:space="preserve">:   Les problèmes liés au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vieillessement</w:t>
            </w:r>
            <w:proofErr w:type="spellEnd"/>
          </w:p>
          <w:p w14:paraId="7E4AD3F6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6D1F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Contenuto</w:t>
            </w:r>
          </w:p>
          <w:p w14:paraId="3310EF57" w14:textId="77777777" w:rsidR="00DE659D" w:rsidRDefault="00DE659D" w:rsidP="005E11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 xml:space="preserve"> la vieillesse et sa problèmes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579" w14:textId="77777777" w:rsidR="00DE659D" w:rsidRDefault="00DE659D" w:rsidP="005E114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Tempi </w:t>
            </w:r>
          </w:p>
          <w:p w14:paraId="34D0A6C5" w14:textId="77777777" w:rsidR="00DE659D" w:rsidRDefault="00DE659D" w:rsidP="005E114C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Maggio-Giugno</w:t>
            </w:r>
            <w:proofErr w:type="spellEnd"/>
          </w:p>
          <w:p w14:paraId="439A95CE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</w:tr>
      <w:tr w:rsidR="00DE659D" w:rsidRPr="00017403" w14:paraId="775206BF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2FF8" w14:textId="77777777" w:rsidR="00DE659D" w:rsidRDefault="00DE659D" w:rsidP="005E114C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EC3" w14:textId="77777777" w:rsidR="00DE659D" w:rsidRPr="004329B3" w:rsidRDefault="00DE659D" w:rsidP="005E114C">
            <w:pPr>
              <w:rPr>
                <w:lang w:val="fr-FR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Obiettivi</w:t>
            </w:r>
            <w:proofErr w:type="spellEnd"/>
            <w:r>
              <w:rPr>
                <w:lang w:val="fr-FR"/>
              </w:rPr>
              <w:t xml:space="preserve"> </w:t>
            </w:r>
          </w:p>
          <w:p w14:paraId="0677B760" w14:textId="77777777" w:rsidR="00DE659D" w:rsidRDefault="00DE659D" w:rsidP="005E114C">
            <w:pPr>
              <w:rPr>
                <w:rFonts w:cstheme="minorHAnsi"/>
                <w:b/>
                <w:lang w:val="fr-FR"/>
              </w:rPr>
            </w:pP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Comprendre les maux liés à la vieillesse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8AC2" w14:textId="77777777" w:rsidR="00DE659D" w:rsidRPr="00017403" w:rsidRDefault="00DE659D" w:rsidP="005E114C">
            <w:pPr>
              <w:rPr>
                <w:rFonts w:cstheme="minorHAnsi"/>
                <w:b/>
                <w:lang w:val="fr-FR"/>
              </w:rPr>
            </w:pPr>
          </w:p>
        </w:tc>
      </w:tr>
    </w:tbl>
    <w:p w14:paraId="20D9B829" w14:textId="25073BB2" w:rsidR="00DE659D" w:rsidRDefault="00DE659D" w:rsidP="00DE659D">
      <w:pPr>
        <w:rPr>
          <w:rFonts w:cstheme="minorHAnsi"/>
          <w:b/>
          <w:u w:val="single"/>
          <w:lang w:val="fr-FR"/>
        </w:rPr>
      </w:pPr>
    </w:p>
    <w:p w14:paraId="2189F0EF" w14:textId="43ECCF6D" w:rsidR="0089137B" w:rsidRDefault="0089137B" w:rsidP="00DE659D">
      <w:pPr>
        <w:rPr>
          <w:rFonts w:cstheme="minorHAnsi"/>
          <w:b/>
          <w:u w:val="single"/>
          <w:lang w:val="fr-FR"/>
        </w:rPr>
      </w:pPr>
    </w:p>
    <w:p w14:paraId="6EDE50D3" w14:textId="77777777" w:rsidR="0089137B" w:rsidRDefault="0089137B" w:rsidP="00DE659D">
      <w:pPr>
        <w:rPr>
          <w:rFonts w:cstheme="minorHAnsi"/>
          <w:b/>
          <w:u w:val="single"/>
          <w:lang w:val="fr-FR"/>
        </w:rPr>
      </w:pPr>
    </w:p>
    <w:p w14:paraId="5B7AD097" w14:textId="77777777" w:rsidR="00DE659D" w:rsidRDefault="00DE659D" w:rsidP="00DE65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B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PROGRAMMAZIONE  DISCIPLINARE CON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OBIETTIVI   MINIMI    </w:t>
      </w:r>
    </w:p>
    <w:p w14:paraId="11A10694" w14:textId="77777777" w:rsidR="00DE659D" w:rsidRPr="00DD5B28" w:rsidRDefault="00DE659D" w:rsidP="00DE65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B28">
        <w:rPr>
          <w:rFonts w:ascii="Times New Roman" w:eastAsia="Calibri" w:hAnsi="Times New Roman" w:cs="Times New Roman"/>
          <w:b/>
          <w:sz w:val="24"/>
          <w:szCs w:val="24"/>
        </w:rPr>
        <w:t>MATERIA :    INGLESE  indirizzo SOCIO SANITARIO</w:t>
      </w:r>
    </w:p>
    <w:p w14:paraId="69860772" w14:textId="77777777" w:rsidR="00DE659D" w:rsidRPr="00DD5B28" w:rsidRDefault="00DE659D" w:rsidP="00DE65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B28">
        <w:rPr>
          <w:rFonts w:ascii="Times New Roman" w:eastAsia="Calibri" w:hAnsi="Times New Roman" w:cs="Times New Roman"/>
          <w:b/>
          <w:sz w:val="24"/>
          <w:szCs w:val="24"/>
        </w:rPr>
        <w:t>ANNO DI CORSO : QUARTO</w:t>
      </w:r>
    </w:p>
    <w:p w14:paraId="55D89CA5" w14:textId="77777777" w:rsidR="00DE659D" w:rsidRPr="00DD5B28" w:rsidRDefault="00DE659D" w:rsidP="00DE6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ヒラギノ角ゴ Pro W3" w:hAnsi="Times New Roman" w:cs="Times New Roman"/>
          <w:b/>
          <w:i/>
          <w:color w:val="000000"/>
          <w:sz w:val="24"/>
          <w:szCs w:val="24"/>
        </w:rPr>
      </w:pPr>
      <w:r w:rsidRPr="00DD5B28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MODULO 0: “</w:t>
      </w:r>
      <w:proofErr w:type="spellStart"/>
      <w:r w:rsidRPr="00DD5B28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4"/>
        </w:rPr>
        <w:t>Revision</w:t>
      </w:r>
      <w:proofErr w:type="spellEnd"/>
      <w:r w:rsidRPr="00DD5B28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4"/>
        </w:rPr>
        <w:t xml:space="preserve"> and </w:t>
      </w:r>
      <w:proofErr w:type="spellStart"/>
      <w:r w:rsidRPr="00DD5B28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4"/>
        </w:rPr>
        <w:t>Consolidation</w:t>
      </w:r>
      <w:proofErr w:type="spellEnd"/>
      <w:r w:rsidRPr="00DD5B28">
        <w:rPr>
          <w:rFonts w:ascii="Times New Roman" w:eastAsia="ヒラギノ角ゴ Pro W3" w:hAnsi="Times New Roman" w:cs="Times New Roman"/>
          <w:b/>
          <w:i/>
          <w:color w:val="000000"/>
          <w:sz w:val="24"/>
          <w:szCs w:val="24"/>
        </w:rPr>
        <w:t>”</w:t>
      </w:r>
    </w:p>
    <w:p w14:paraId="71FE45EC" w14:textId="77777777" w:rsidR="00DE659D" w:rsidRPr="00DD5B28" w:rsidRDefault="00DE659D" w:rsidP="00DE65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DD5B2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Revisione e consolidamento delle principali funzioni e strutture linguistiche e delle conoscenze e competenze apprese durante il terzo anno; verifica delle conoscenze, competenze pregresse con un test di ingresso.</w:t>
      </w:r>
    </w:p>
    <w:p w14:paraId="42CD62B9" w14:textId="77777777" w:rsidR="00DE659D" w:rsidRPr="00DD5B28" w:rsidRDefault="00DE659D" w:rsidP="00DE65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B2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Tempi: settembre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46"/>
        <w:gridCol w:w="3259"/>
        <w:gridCol w:w="2804"/>
      </w:tblGrid>
      <w:tr w:rsidR="00DE659D" w:rsidRPr="00FB64C5" w14:paraId="32426B22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33F0" w14:textId="77777777" w:rsidR="00DE659D" w:rsidRPr="00DD5B28" w:rsidRDefault="00DE659D" w:rsidP="005E114C">
            <w:pPr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MODULO </w:t>
            </w: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N.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kern w:val="2"/>
                <w:sz w:val="24"/>
                <w:szCs w:val="24"/>
                <w:lang w:val="fr-FR"/>
              </w:rPr>
              <w:t xml:space="preserve"> </w:t>
            </w:r>
            <w:r w:rsidRPr="00DD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ADOLESCENCE: AN AGE OF TRANSITION</w:t>
            </w:r>
          </w:p>
        </w:tc>
      </w:tr>
      <w:tr w:rsidR="00DE659D" w:rsidRPr="00DD5B28" w14:paraId="05772C45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53D" w14:textId="77777777" w:rsidR="00DE659D" w:rsidRPr="00DD5B28" w:rsidRDefault="00DE659D" w:rsidP="005E114C">
            <w:pPr>
              <w:tabs>
                <w:tab w:val="left" w:pos="348"/>
              </w:tabs>
              <w:ind w:left="426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UNITS</w:t>
            </w:r>
          </w:p>
          <w:p w14:paraId="6F454F7D" w14:textId="77777777" w:rsidR="00DE659D" w:rsidRPr="00DD5B28" w:rsidRDefault="00DE659D" w:rsidP="00DE659D">
            <w:pPr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What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is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adolescence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? </w:t>
            </w: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(contenuto interdisciplinare)</w:t>
            </w:r>
          </w:p>
          <w:p w14:paraId="51074F71" w14:textId="77777777" w:rsidR="00DE659D" w:rsidRPr="00DD5B28" w:rsidRDefault="00DE659D" w:rsidP="00DE659D">
            <w:pPr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>What is bullying?</w:t>
            </w:r>
          </w:p>
          <w:p w14:paraId="207F8495" w14:textId="77777777" w:rsidR="00DE659D" w:rsidRPr="00DD5B28" w:rsidRDefault="00DE659D" w:rsidP="00DE659D">
            <w:pPr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>School system in Great Britain and the USA</w:t>
            </w:r>
          </w:p>
          <w:p w14:paraId="570E1C7F" w14:textId="77777777" w:rsidR="00DE659D" w:rsidRPr="00DD5B28" w:rsidRDefault="00DE659D" w:rsidP="005E114C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en-GB"/>
              </w:rPr>
            </w:pPr>
          </w:p>
          <w:p w14:paraId="53682235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14:paraId="5CF51E93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14:paraId="42A2C6A4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683A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GRAMMAR:</w:t>
            </w:r>
          </w:p>
          <w:p w14:paraId="3FCA736E" w14:textId="77777777" w:rsidR="00DE659D" w:rsidRPr="00DD5B28" w:rsidRDefault="00DE659D" w:rsidP="00DE659D">
            <w:pPr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contextualSpacing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>Present simple v/s  present continuous</w:t>
            </w:r>
          </w:p>
          <w:p w14:paraId="54BB0E43" w14:textId="77777777" w:rsidR="00DE659D" w:rsidRPr="00DD5B28" w:rsidRDefault="00DE659D" w:rsidP="00DE659D">
            <w:pPr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0F3C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D98440A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fr-FR"/>
              </w:rPr>
              <w:t>Ottobre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fr-FR"/>
              </w:rPr>
              <w:t>-Novembre</w:t>
            </w:r>
          </w:p>
        </w:tc>
      </w:tr>
      <w:tr w:rsidR="00DE659D" w:rsidRPr="00FB64C5" w14:paraId="0528432F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17A0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36AE" w14:textId="77777777" w:rsidR="00DE659D" w:rsidRPr="00DD5B28" w:rsidRDefault="00DE659D" w:rsidP="005E11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OBIETTIVI</w:t>
            </w:r>
          </w:p>
          <w:p w14:paraId="62D39E14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DD5B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Describe problems connected with adolescence; Talk about different types of bullying; Describe the differences between school systems in the UK and the USA.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629E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E659D" w:rsidRPr="00FB64C5" w14:paraId="22FD0F3E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183F" w14:textId="77777777" w:rsidR="00DE659D" w:rsidRPr="00DD5B28" w:rsidRDefault="00DE659D" w:rsidP="005E114C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fr-FR"/>
              </w:rPr>
            </w:pPr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MODULO 2: “</w:t>
            </w:r>
            <w:r w:rsidRPr="00DD5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DEALING WITH A HANDICAP</w:t>
            </w:r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”</w:t>
            </w:r>
          </w:p>
        </w:tc>
      </w:tr>
      <w:tr w:rsidR="00DE659D" w:rsidRPr="00DD5B28" w14:paraId="5893C7AC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5CB" w14:textId="77777777" w:rsidR="00DE659D" w:rsidRPr="00DD5B28" w:rsidRDefault="00DE659D" w:rsidP="00DE659D">
            <w:pPr>
              <w:numPr>
                <w:ilvl w:val="0"/>
                <w:numId w:val="11"/>
              </w:numPr>
              <w:tabs>
                <w:tab w:val="left" w:pos="348"/>
              </w:tabs>
              <w:spacing w:after="0" w:line="240" w:lineRule="auto"/>
              <w:ind w:left="0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/>
              </w:rPr>
              <w:t>Learning disabilities</w:t>
            </w:r>
          </w:p>
          <w:p w14:paraId="3439D665" w14:textId="77777777" w:rsidR="00DE659D" w:rsidRPr="00DD5B28" w:rsidRDefault="00DE659D" w:rsidP="00DE659D">
            <w:pPr>
              <w:numPr>
                <w:ilvl w:val="0"/>
                <w:numId w:val="11"/>
              </w:numPr>
              <w:tabs>
                <w:tab w:val="left" w:pos="348"/>
              </w:tabs>
              <w:spacing w:after="0" w:line="240" w:lineRule="auto"/>
              <w:ind w:left="0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>What is dyslexia?</w:t>
            </w:r>
          </w:p>
          <w:p w14:paraId="29E2BEE1" w14:textId="77777777" w:rsidR="00DE659D" w:rsidRPr="00DD5B28" w:rsidRDefault="00DE659D" w:rsidP="00DE659D">
            <w:pPr>
              <w:numPr>
                <w:ilvl w:val="0"/>
                <w:numId w:val="11"/>
              </w:numPr>
              <w:tabs>
                <w:tab w:val="left" w:pos="348"/>
              </w:tabs>
              <w:spacing w:after="0" w:line="240" w:lineRule="auto"/>
              <w:ind w:left="0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>What is dyscalculia?</w:t>
            </w:r>
          </w:p>
          <w:p w14:paraId="7AC17D93" w14:textId="77777777" w:rsidR="00DE659D" w:rsidRPr="00DD5B28" w:rsidRDefault="00DE659D" w:rsidP="00DE659D">
            <w:pPr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What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dysgraphia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6BFB6750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4C18" w14:textId="77777777" w:rsidR="00DE659D" w:rsidRPr="00DD5B28" w:rsidRDefault="00DE659D" w:rsidP="00DE659D">
            <w:pPr>
              <w:numPr>
                <w:ilvl w:val="0"/>
                <w:numId w:val="1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B13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 </w:t>
            </w:r>
          </w:p>
          <w:p w14:paraId="4B22F73F" w14:textId="77777777" w:rsidR="00DE659D" w:rsidRPr="00DD5B28" w:rsidRDefault="00DE659D" w:rsidP="005E114C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fr-FR"/>
              </w:rPr>
            </w:pP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fr-FR"/>
              </w:rPr>
              <w:t>Dicembre-Gennaio</w:t>
            </w:r>
            <w:proofErr w:type="spellEnd"/>
          </w:p>
          <w:p w14:paraId="17740295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659D" w:rsidRPr="00FB64C5" w14:paraId="059EE022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FE81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7FB7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GB"/>
              </w:rPr>
              <w:t>Obiettivi</w:t>
            </w:r>
            <w:proofErr w:type="spellEnd"/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GB"/>
              </w:rPr>
              <w:t xml:space="preserve">: </w:t>
            </w:r>
            <w:r w:rsidRPr="00DD5B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Describe symptoms and treatment of learning disabilities using the correct terminology; Talk about Dyslexia, Dyscalculia and Dysgraphia.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7C0D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DE659D" w:rsidRPr="00FB64C5" w14:paraId="6AA6ACE4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0EC" w14:textId="77777777" w:rsidR="00DE659D" w:rsidRPr="00DD5B28" w:rsidRDefault="00DE659D" w:rsidP="005E114C">
            <w:pPr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kern w:val="2"/>
                <w:sz w:val="24"/>
                <w:szCs w:val="24"/>
                <w:lang w:val="en-GB"/>
              </w:rPr>
            </w:pPr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MODULO 3: “</w:t>
            </w:r>
            <w:r w:rsidRPr="00DD5B2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COPING WITH SEVERE DISABILITIES</w:t>
            </w:r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”</w:t>
            </w:r>
          </w:p>
        </w:tc>
      </w:tr>
      <w:tr w:rsidR="00DE659D" w:rsidRPr="00DD5B28" w14:paraId="239E1A1F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AE5" w14:textId="77777777" w:rsidR="00DE659D" w:rsidRPr="00DD5B28" w:rsidRDefault="00DE659D" w:rsidP="00DE659D">
            <w:pPr>
              <w:numPr>
                <w:ilvl w:val="0"/>
                <w:numId w:val="13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/>
              </w:rPr>
              <w:t>Autism</w:t>
            </w:r>
          </w:p>
          <w:p w14:paraId="179A0488" w14:textId="77777777" w:rsidR="00DE659D" w:rsidRPr="00DD5B28" w:rsidRDefault="00DE659D" w:rsidP="00DE659D">
            <w:pPr>
              <w:numPr>
                <w:ilvl w:val="0"/>
                <w:numId w:val="13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US"/>
              </w:rPr>
              <w:t>Down Syndrome (DS)</w:t>
            </w:r>
          </w:p>
          <w:p w14:paraId="0AAC97DF" w14:textId="77777777" w:rsidR="00DE659D" w:rsidRPr="00DD5B28" w:rsidRDefault="00DE659D" w:rsidP="00DE659D">
            <w:pPr>
              <w:numPr>
                <w:ilvl w:val="0"/>
                <w:numId w:val="1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GB"/>
              </w:rPr>
              <w:t>Epilepsy</w:t>
            </w:r>
          </w:p>
          <w:p w14:paraId="1A4AFDE9" w14:textId="77777777" w:rsidR="00DE659D" w:rsidRPr="00DD5B28" w:rsidRDefault="00DE659D" w:rsidP="00DE659D">
            <w:pPr>
              <w:numPr>
                <w:ilvl w:val="0"/>
                <w:numId w:val="1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  <w:lang w:val="en-GB"/>
              </w:rPr>
              <w:t>Convention on the Rights of Persons with Disabilities</w:t>
            </w:r>
          </w:p>
          <w:p w14:paraId="49FB9A74" w14:textId="77777777" w:rsidR="00DE659D" w:rsidRPr="00DD5B28" w:rsidRDefault="00DE659D" w:rsidP="00DE659D">
            <w:pPr>
              <w:numPr>
                <w:ilvl w:val="0"/>
                <w:numId w:val="13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Special educational 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needs</w:t>
            </w:r>
            <w:proofErr w:type="spellEnd"/>
          </w:p>
          <w:p w14:paraId="54612091" w14:textId="77777777" w:rsidR="00DE659D" w:rsidRPr="00DD5B28" w:rsidRDefault="00DE659D" w:rsidP="005E114C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14:paraId="2D2B3F02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1CEB84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42535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943EA4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F1FF" w14:textId="77777777" w:rsidR="00DE659D" w:rsidRPr="00DD5B28" w:rsidRDefault="00DE659D" w:rsidP="00DE659D">
            <w:pPr>
              <w:pStyle w:val="Paragrafoelenco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Must, Mustn’t, Have to</w:t>
            </w:r>
          </w:p>
          <w:p w14:paraId="24D78401" w14:textId="77777777" w:rsidR="00DE659D" w:rsidRPr="00DD5B28" w:rsidRDefault="00DE659D" w:rsidP="00DE659D">
            <w:pPr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Verbi modali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CEF6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CE3A0D6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B28">
              <w:rPr>
                <w:rFonts w:ascii="Times New Roman" w:eastAsia="Calibri" w:hAnsi="Times New Roman" w:cs="Times New Roman"/>
                <w:sz w:val="24"/>
                <w:szCs w:val="24"/>
              </w:rPr>
              <w:t>Febbraio/Marzo</w:t>
            </w:r>
          </w:p>
        </w:tc>
      </w:tr>
      <w:tr w:rsidR="00DE659D" w:rsidRPr="00FB64C5" w14:paraId="0607EBEE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CBB7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E4A7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GB"/>
              </w:rPr>
              <w:t>Obiettivi</w:t>
            </w:r>
            <w:proofErr w:type="spellEnd"/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GB"/>
              </w:rPr>
              <w:t>:</w:t>
            </w:r>
            <w:r w:rsidRPr="00DD5B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Describe severe disabilities using the correct </w:t>
            </w:r>
            <w:r w:rsidRPr="00DD5B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terminology; Describe how epilepsy affects daily life; Ask for specific information about facilities and services for people with special needs; talk about the rights of Persons with Disabilities.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A4DA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DE659D" w:rsidRPr="00DD5B28" w14:paraId="15CDD7C4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DCB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RECUPERO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                  </w:t>
            </w: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FEBBRAIO</w:t>
            </w:r>
          </w:p>
        </w:tc>
      </w:tr>
      <w:tr w:rsidR="00DE659D" w:rsidRPr="00DD5B28" w14:paraId="366BC9C8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6CA" w14:textId="77777777" w:rsidR="00DE659D" w:rsidRPr="00DD5B28" w:rsidRDefault="00DE659D" w:rsidP="005E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MODULO 4: “</w:t>
            </w:r>
            <w:r w:rsidRPr="00DD5B28">
              <w:rPr>
                <w:rFonts w:ascii="Times New Roman" w:hAnsi="Times New Roman" w:cs="Times New Roman"/>
                <w:b/>
                <w:sz w:val="24"/>
                <w:szCs w:val="24"/>
              </w:rPr>
              <w:t>GROWING OLD</w:t>
            </w:r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</w:tc>
      </w:tr>
      <w:tr w:rsidR="00DE659D" w:rsidRPr="00DD5B28" w14:paraId="61C41482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D28C" w14:textId="77777777" w:rsidR="00DE659D" w:rsidRPr="00DD5B28" w:rsidRDefault="00DE659D" w:rsidP="00DE659D">
            <w:pPr>
              <w:numPr>
                <w:ilvl w:val="0"/>
                <w:numId w:val="15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Healthy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Aging</w:t>
            </w:r>
            <w:proofErr w:type="spellEnd"/>
          </w:p>
          <w:p w14:paraId="19223D59" w14:textId="77777777" w:rsidR="00DE659D" w:rsidRPr="00DD5B28" w:rsidRDefault="00DE659D" w:rsidP="00DE659D">
            <w:pPr>
              <w:numPr>
                <w:ilvl w:val="0"/>
                <w:numId w:val="15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Minor 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problems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Old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 Age</w:t>
            </w:r>
          </w:p>
          <w:p w14:paraId="519835CE" w14:textId="77777777" w:rsidR="00DE659D" w:rsidRPr="00DD5B28" w:rsidRDefault="00DE659D" w:rsidP="00DE659D">
            <w:pPr>
              <w:numPr>
                <w:ilvl w:val="0"/>
                <w:numId w:val="15"/>
              </w:numPr>
              <w:tabs>
                <w:tab w:val="left" w:pos="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Major 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FBB2" w14:textId="77777777" w:rsidR="00DE659D" w:rsidRPr="00DD5B28" w:rsidRDefault="00DE659D" w:rsidP="00DE659D">
            <w:pPr>
              <w:pStyle w:val="Paragrafoelenco"/>
              <w:numPr>
                <w:ilvl w:val="0"/>
                <w:numId w:val="1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 xml:space="preserve">Will Future </w:t>
            </w:r>
          </w:p>
          <w:p w14:paraId="7248D006" w14:textId="77777777" w:rsidR="00DE659D" w:rsidRPr="00DD5B28" w:rsidRDefault="00DE659D" w:rsidP="00DE659D">
            <w:pPr>
              <w:pStyle w:val="Paragrafoelenco"/>
              <w:numPr>
                <w:ilvl w:val="0"/>
                <w:numId w:val="1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>Going to future</w:t>
            </w:r>
          </w:p>
          <w:p w14:paraId="6E6179C0" w14:textId="77777777" w:rsidR="00DE659D" w:rsidRPr="00DD5B28" w:rsidRDefault="00DE659D" w:rsidP="00DE659D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D5B2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US"/>
              </w:rPr>
              <w:t>Present continuous with future meaning</w:t>
            </w:r>
            <w:r w:rsidRPr="00DD5B28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975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43F76FA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fr-FR"/>
              </w:rPr>
              <w:t>Aprile</w:t>
            </w:r>
            <w:proofErr w:type="spellEnd"/>
            <w:r w:rsidRPr="00DD5B28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fr-FR"/>
              </w:rPr>
              <w:t>/</w:t>
            </w: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fr-FR"/>
              </w:rPr>
              <w:t>Maggio</w:t>
            </w:r>
            <w:proofErr w:type="spellEnd"/>
          </w:p>
        </w:tc>
      </w:tr>
      <w:tr w:rsidR="00DE659D" w:rsidRPr="00FB64C5" w14:paraId="589EC9E4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A834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8BA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GB"/>
              </w:rPr>
              <w:t>Obiettivi</w:t>
            </w:r>
            <w:proofErr w:type="spellEnd"/>
            <w:r w:rsidRPr="00DD5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GB"/>
              </w:rPr>
              <w:t>:</w:t>
            </w:r>
            <w:r w:rsidRPr="00DD5B2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Describe what aging means; recognize minor and major  problems linked to old age.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D622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DE659D" w:rsidRPr="00DD5B28" w14:paraId="3C67F0D8" w14:textId="77777777" w:rsidTr="005E114C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D1D" w14:textId="77777777" w:rsidR="00DE659D" w:rsidRPr="00DD5B28" w:rsidRDefault="00DE659D" w:rsidP="005E1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28">
              <w:rPr>
                <w:rFonts w:ascii="Times New Roman" w:hAnsi="Times New Roman" w:cs="Times New Roman"/>
                <w:b/>
                <w:sz w:val="24"/>
                <w:szCs w:val="24"/>
              </w:rPr>
              <w:t>MODULO 5: “CULTURAL PROFILES</w:t>
            </w:r>
            <w:r w:rsidRPr="00DD5B2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E659D" w:rsidRPr="00DD5B28" w14:paraId="57E0DA31" w14:textId="77777777" w:rsidTr="005E114C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A1A" w14:textId="77777777" w:rsidR="00DE659D" w:rsidRPr="00DD5B28" w:rsidRDefault="00DE659D" w:rsidP="00DE659D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Industrial Revolution </w:t>
            </w:r>
          </w:p>
          <w:p w14:paraId="6AE66D44" w14:textId="77777777" w:rsidR="00DE659D" w:rsidRPr="00DD5B28" w:rsidRDefault="00DE659D" w:rsidP="00DE659D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D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Romantic Age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B36E" w14:textId="77777777" w:rsidR="00DE659D" w:rsidRPr="00DD5B28" w:rsidRDefault="00DE659D" w:rsidP="00DE659D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D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 of the narrative tenses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1D3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 </w:t>
            </w:r>
          </w:p>
          <w:p w14:paraId="776424B3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D5B28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4"/>
                <w:lang w:val="fr-FR"/>
              </w:rPr>
              <w:t>Maggio-Giugno</w:t>
            </w:r>
            <w:proofErr w:type="spellEnd"/>
          </w:p>
        </w:tc>
      </w:tr>
      <w:tr w:rsidR="00DE659D" w:rsidRPr="00FB64C5" w14:paraId="6AD3C0DC" w14:textId="77777777" w:rsidTr="005E114C">
        <w:trPr>
          <w:trHeight w:val="648"/>
        </w:trPr>
        <w:tc>
          <w:tcPr>
            <w:tcW w:w="3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6AAE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019" w14:textId="77777777" w:rsidR="00DE659D" w:rsidRPr="00DD5B28" w:rsidRDefault="00DE659D" w:rsidP="005E114C">
            <w:pPr>
              <w:contextualSpacing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4"/>
                <w:lang w:val="en-GB"/>
              </w:rPr>
            </w:pPr>
            <w:proofErr w:type="spellStart"/>
            <w:r w:rsidRPr="00DD5B2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Obiettivi</w:t>
            </w:r>
            <w:proofErr w:type="spellEnd"/>
            <w:r w:rsidRPr="00DD5B2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: </w:t>
            </w:r>
            <w:r w:rsidRPr="00DD5B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Talking and writing about past events.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BE5D" w14:textId="77777777" w:rsidR="00DE659D" w:rsidRPr="00DD5B28" w:rsidRDefault="00DE659D" w:rsidP="005E114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589AB846" w14:textId="77777777" w:rsidR="00DE659D" w:rsidRPr="00DD5B28" w:rsidRDefault="00DE659D" w:rsidP="00DE659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932179" w14:textId="77777777" w:rsidR="0074771F" w:rsidRPr="00B5109C" w:rsidRDefault="0074771F" w:rsidP="00DE659D">
      <w:pPr>
        <w:jc w:val="center"/>
        <w:rPr>
          <w:b/>
          <w:sz w:val="28"/>
          <w:szCs w:val="28"/>
          <w:lang w:val="en-US"/>
        </w:rPr>
      </w:pPr>
    </w:p>
    <w:p w14:paraId="3E77D069" w14:textId="77777777" w:rsidR="0074771F" w:rsidRPr="00B5109C" w:rsidRDefault="0074771F" w:rsidP="00DE659D">
      <w:pPr>
        <w:jc w:val="center"/>
        <w:rPr>
          <w:b/>
          <w:sz w:val="28"/>
          <w:szCs w:val="28"/>
          <w:lang w:val="en-US"/>
        </w:rPr>
      </w:pPr>
    </w:p>
    <w:p w14:paraId="1583217E" w14:textId="77777777" w:rsidR="0074771F" w:rsidRPr="00B5109C" w:rsidRDefault="0074771F" w:rsidP="00DE659D">
      <w:pPr>
        <w:jc w:val="center"/>
        <w:rPr>
          <w:b/>
          <w:sz w:val="28"/>
          <w:szCs w:val="28"/>
          <w:lang w:val="en-US"/>
        </w:rPr>
      </w:pPr>
    </w:p>
    <w:p w14:paraId="62A88DFA" w14:textId="77777777" w:rsidR="0074771F" w:rsidRPr="00B5109C" w:rsidRDefault="0074771F" w:rsidP="00DE659D">
      <w:pPr>
        <w:jc w:val="center"/>
        <w:rPr>
          <w:b/>
          <w:sz w:val="28"/>
          <w:szCs w:val="28"/>
          <w:lang w:val="en-US"/>
        </w:rPr>
      </w:pPr>
    </w:p>
    <w:p w14:paraId="775B9A4A" w14:textId="77777777" w:rsidR="0074771F" w:rsidRPr="00B5109C" w:rsidRDefault="0074771F" w:rsidP="00DE659D">
      <w:pPr>
        <w:jc w:val="center"/>
        <w:rPr>
          <w:b/>
          <w:sz w:val="28"/>
          <w:szCs w:val="28"/>
          <w:lang w:val="en-US"/>
        </w:rPr>
      </w:pPr>
    </w:p>
    <w:p w14:paraId="103B0D5C" w14:textId="77777777" w:rsidR="0074771F" w:rsidRPr="00B5109C" w:rsidRDefault="0074771F" w:rsidP="00DE659D">
      <w:pPr>
        <w:jc w:val="center"/>
        <w:rPr>
          <w:b/>
          <w:sz w:val="28"/>
          <w:szCs w:val="28"/>
          <w:lang w:val="en-US"/>
        </w:rPr>
      </w:pPr>
    </w:p>
    <w:p w14:paraId="447C3B4B" w14:textId="77777777" w:rsidR="0074771F" w:rsidRPr="00B5109C" w:rsidRDefault="0074771F" w:rsidP="00DE659D">
      <w:pPr>
        <w:jc w:val="center"/>
        <w:rPr>
          <w:b/>
          <w:sz w:val="28"/>
          <w:szCs w:val="28"/>
          <w:lang w:val="en-US"/>
        </w:rPr>
      </w:pPr>
    </w:p>
    <w:p w14:paraId="58BE87C4" w14:textId="77777777" w:rsidR="0074771F" w:rsidRPr="00B5109C" w:rsidRDefault="0074771F" w:rsidP="00DE659D">
      <w:pPr>
        <w:jc w:val="center"/>
        <w:rPr>
          <w:b/>
          <w:sz w:val="28"/>
          <w:szCs w:val="28"/>
          <w:lang w:val="en-US"/>
        </w:rPr>
      </w:pPr>
    </w:p>
    <w:p w14:paraId="206B4BE9" w14:textId="77777777" w:rsidR="0074771F" w:rsidRPr="00B5109C" w:rsidRDefault="0074771F" w:rsidP="00DE659D">
      <w:pPr>
        <w:jc w:val="center"/>
        <w:rPr>
          <w:b/>
          <w:sz w:val="28"/>
          <w:szCs w:val="28"/>
          <w:lang w:val="en-US"/>
        </w:rPr>
      </w:pPr>
    </w:p>
    <w:p w14:paraId="429C351D" w14:textId="77777777" w:rsidR="00DE659D" w:rsidRPr="00993D44" w:rsidRDefault="00DE659D" w:rsidP="00DE659D">
      <w:pPr>
        <w:jc w:val="center"/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7DAE71A6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indirizzo PROFESSIONALE  S.S.</w:t>
      </w:r>
    </w:p>
    <w:p w14:paraId="284ADE86" w14:textId="77777777" w:rsidR="00DE659D" w:rsidRPr="008E14EF" w:rsidRDefault="00DE659D" w:rsidP="00DE659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DE659D" w14:paraId="5DFF307A" w14:textId="77777777" w:rsidTr="005E114C">
        <w:tc>
          <w:tcPr>
            <w:tcW w:w="9322" w:type="dxa"/>
            <w:gridSpan w:val="3"/>
          </w:tcPr>
          <w:p w14:paraId="5B477FD6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LA CIRCONFERENZA</w:t>
            </w:r>
          </w:p>
          <w:p w14:paraId="610027AE" w14:textId="77777777" w:rsidR="00DE659D" w:rsidRDefault="00DE659D" w:rsidP="005E114C">
            <w:pPr>
              <w:rPr>
                <w:b/>
                <w:u w:val="single"/>
              </w:rPr>
            </w:pPr>
          </w:p>
        </w:tc>
      </w:tr>
      <w:tr w:rsidR="00DE659D" w14:paraId="5233686A" w14:textId="77777777" w:rsidTr="005E114C">
        <w:trPr>
          <w:trHeight w:val="936"/>
        </w:trPr>
        <w:tc>
          <w:tcPr>
            <w:tcW w:w="3259" w:type="dxa"/>
            <w:vMerge w:val="restart"/>
          </w:tcPr>
          <w:p w14:paraId="21F3923D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183DE071" w14:textId="77777777" w:rsidR="00DE659D" w:rsidRDefault="00DE659D" w:rsidP="005E114C">
            <w:pPr>
              <w:rPr>
                <w:b/>
              </w:rPr>
            </w:pPr>
          </w:p>
          <w:p w14:paraId="18D7FDF5" w14:textId="77777777" w:rsidR="00DE659D" w:rsidRPr="00E163F6" w:rsidRDefault="00DE659D" w:rsidP="005E114C">
            <w:pPr>
              <w:rPr>
                <w:b/>
              </w:rPr>
            </w:pPr>
            <w:r w:rsidRPr="00E163F6">
              <w:rPr>
                <w:b/>
              </w:rPr>
              <w:t>La circonferenza come luogo di punti</w:t>
            </w:r>
          </w:p>
          <w:p w14:paraId="31366E9B" w14:textId="77777777" w:rsidR="00DE659D" w:rsidRDefault="00DE659D" w:rsidP="005E114C">
            <w:pPr>
              <w:rPr>
                <w:b/>
              </w:rPr>
            </w:pPr>
          </w:p>
          <w:p w14:paraId="103DF88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3474A3D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9BF5E67" w14:textId="77777777" w:rsidR="00DE659D" w:rsidRPr="00E163F6" w:rsidRDefault="00DE659D" w:rsidP="005E114C">
            <w:pPr>
              <w:rPr>
                <w:b/>
              </w:rPr>
            </w:pPr>
            <w:r w:rsidRPr="00E163F6">
              <w:rPr>
                <w:b/>
              </w:rPr>
              <w:t xml:space="preserve">Rappresentare nel piano </w:t>
            </w:r>
          </w:p>
          <w:p w14:paraId="3D957EB1" w14:textId="77777777" w:rsidR="00DE659D" w:rsidRPr="00E163F6" w:rsidRDefault="00DE659D" w:rsidP="005E114C">
            <w:pPr>
              <w:rPr>
                <w:b/>
              </w:rPr>
            </w:pPr>
            <w:r w:rsidRPr="00E163F6">
              <w:rPr>
                <w:b/>
              </w:rPr>
              <w:t xml:space="preserve">cartesiano una </w:t>
            </w:r>
          </w:p>
          <w:p w14:paraId="2B2A2E15" w14:textId="77777777" w:rsidR="00DE659D" w:rsidRPr="00E163F6" w:rsidRDefault="00DE659D" w:rsidP="005E114C">
            <w:pPr>
              <w:rPr>
                <w:b/>
              </w:rPr>
            </w:pPr>
            <w:r w:rsidRPr="00E163F6">
              <w:rPr>
                <w:b/>
              </w:rPr>
              <w:t>circonferenza</w:t>
            </w:r>
            <w:r>
              <w:rPr>
                <w:b/>
              </w:rPr>
              <w:t>.</w:t>
            </w:r>
          </w:p>
          <w:p w14:paraId="0C36B70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A18EB8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9114FCD" w14:textId="77777777" w:rsidR="00DE659D" w:rsidRDefault="00DE659D" w:rsidP="005E114C">
            <w:pPr>
              <w:rPr>
                <w:b/>
              </w:rPr>
            </w:pPr>
          </w:p>
          <w:p w14:paraId="482F1B34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 Novembre</w:t>
            </w:r>
          </w:p>
        </w:tc>
      </w:tr>
      <w:tr w:rsidR="00DE659D" w14:paraId="1F984334" w14:textId="77777777" w:rsidTr="005E114C">
        <w:trPr>
          <w:trHeight w:val="825"/>
        </w:trPr>
        <w:tc>
          <w:tcPr>
            <w:tcW w:w="3259" w:type="dxa"/>
            <w:vMerge/>
          </w:tcPr>
          <w:p w14:paraId="19399223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50A8043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58B647A2" w14:textId="77777777" w:rsidR="00DE659D" w:rsidRPr="00E163F6" w:rsidRDefault="00DE659D" w:rsidP="005E114C">
            <w:pPr>
              <w:rPr>
                <w:b/>
              </w:rPr>
            </w:pPr>
            <w:r w:rsidRPr="00E163F6">
              <w:rPr>
                <w:b/>
              </w:rPr>
              <w:t xml:space="preserve">Saper rappresentare e </w:t>
            </w:r>
          </w:p>
          <w:p w14:paraId="63E6FEA5" w14:textId="77777777" w:rsidR="00DE659D" w:rsidRPr="00E163F6" w:rsidRDefault="00DE659D" w:rsidP="005E114C">
            <w:pPr>
              <w:rPr>
                <w:b/>
              </w:rPr>
            </w:pPr>
            <w:r w:rsidRPr="00E163F6">
              <w:rPr>
                <w:b/>
              </w:rPr>
              <w:t xml:space="preserve">riconoscere nel piano </w:t>
            </w:r>
          </w:p>
          <w:p w14:paraId="2FC3F641" w14:textId="77777777" w:rsidR="00DE659D" w:rsidRPr="00E163F6" w:rsidRDefault="00DE659D" w:rsidP="005E114C">
            <w:pPr>
              <w:rPr>
                <w:b/>
              </w:rPr>
            </w:pPr>
            <w:r w:rsidRPr="00E163F6">
              <w:rPr>
                <w:b/>
              </w:rPr>
              <w:t xml:space="preserve">cartesiano l’equazione </w:t>
            </w:r>
          </w:p>
          <w:p w14:paraId="0BCAEE30" w14:textId="77777777" w:rsidR="00DE659D" w:rsidRDefault="00DE659D" w:rsidP="005E114C">
            <w:pPr>
              <w:rPr>
                <w:b/>
              </w:rPr>
            </w:pPr>
            <w:r w:rsidRPr="00E163F6">
              <w:rPr>
                <w:b/>
              </w:rPr>
              <w:t>di una circonferenza</w:t>
            </w:r>
            <w:r>
              <w:rPr>
                <w:b/>
              </w:rPr>
              <w:t>.</w:t>
            </w:r>
          </w:p>
          <w:p w14:paraId="0320615C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C43C990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60E08731" w14:textId="77777777" w:rsidTr="005E114C">
        <w:tc>
          <w:tcPr>
            <w:tcW w:w="3259" w:type="dxa"/>
            <w:vMerge w:val="restart"/>
          </w:tcPr>
          <w:p w14:paraId="2F56DA9A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320D23CB" w14:textId="77777777" w:rsidR="00DE659D" w:rsidRDefault="00DE659D" w:rsidP="005E114C">
            <w:pPr>
              <w:rPr>
                <w:b/>
              </w:rPr>
            </w:pPr>
          </w:p>
          <w:p w14:paraId="3D22FCC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Condizioni per determinare l’equazione di una circonferenza</w:t>
            </w:r>
          </w:p>
          <w:p w14:paraId="024807D8" w14:textId="77777777" w:rsidR="00DE659D" w:rsidRDefault="00DE659D" w:rsidP="005E114C">
            <w:pPr>
              <w:rPr>
                <w:b/>
              </w:rPr>
            </w:pPr>
          </w:p>
          <w:p w14:paraId="2061A56A" w14:textId="77777777" w:rsidR="00DE659D" w:rsidRDefault="00DE659D" w:rsidP="005E114C">
            <w:pPr>
              <w:rPr>
                <w:b/>
              </w:rPr>
            </w:pPr>
          </w:p>
          <w:p w14:paraId="5D1392F9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52FA458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664A3B8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Determinare il ruolo dei coefficienti </w:t>
            </w:r>
            <w:proofErr w:type="spellStart"/>
            <w:r>
              <w:rPr>
                <w:b/>
              </w:rPr>
              <w:t>a,b,c</w:t>
            </w:r>
            <w:proofErr w:type="spellEnd"/>
            <w:r>
              <w:rPr>
                <w:b/>
              </w:rPr>
              <w:t xml:space="preserve"> nell’equazione di una circonferenza.</w:t>
            </w:r>
          </w:p>
          <w:p w14:paraId="48DADB66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F1FAFB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DA5139D" w14:textId="77777777" w:rsidR="00DE659D" w:rsidRDefault="00DE659D" w:rsidP="005E114C">
            <w:pPr>
              <w:rPr>
                <w:b/>
              </w:rPr>
            </w:pPr>
          </w:p>
          <w:p w14:paraId="50EE4BD8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E659D" w14:paraId="08AC4B55" w14:textId="77777777" w:rsidTr="005E114C">
        <w:trPr>
          <w:trHeight w:val="895"/>
        </w:trPr>
        <w:tc>
          <w:tcPr>
            <w:tcW w:w="3259" w:type="dxa"/>
            <w:vMerge/>
          </w:tcPr>
          <w:p w14:paraId="20AF47F5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7F683DB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5D14B32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Risolvere problemi inerenti la determinazione dell’equazione di una circonferenza.</w:t>
            </w:r>
          </w:p>
          <w:p w14:paraId="7E28D96B" w14:textId="77777777" w:rsidR="00DE659D" w:rsidRDefault="00DE659D" w:rsidP="005E114C">
            <w:pPr>
              <w:rPr>
                <w:b/>
              </w:rPr>
            </w:pPr>
          </w:p>
          <w:p w14:paraId="0029D550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FE8FFDB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181859C8" w14:textId="77777777" w:rsidTr="005E114C">
        <w:trPr>
          <w:trHeight w:val="1128"/>
        </w:trPr>
        <w:tc>
          <w:tcPr>
            <w:tcW w:w="3259" w:type="dxa"/>
            <w:vMerge w:val="restart"/>
          </w:tcPr>
          <w:p w14:paraId="54D2A46A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lastRenderedPageBreak/>
              <w:t>Unità  didattica</w:t>
            </w:r>
            <w:r>
              <w:rPr>
                <w:b/>
              </w:rPr>
              <w:t xml:space="preserve">  3:</w:t>
            </w:r>
          </w:p>
          <w:p w14:paraId="2FFA5A9D" w14:textId="77777777" w:rsidR="00DE659D" w:rsidRDefault="00DE659D" w:rsidP="005E114C">
            <w:pPr>
              <w:rPr>
                <w:b/>
              </w:rPr>
            </w:pPr>
          </w:p>
          <w:p w14:paraId="3273064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Intersezione tra retta e circonferenza</w:t>
            </w:r>
          </w:p>
          <w:p w14:paraId="01C502C7" w14:textId="77777777" w:rsidR="00DE659D" w:rsidRDefault="00DE659D" w:rsidP="005E114C">
            <w:pPr>
              <w:rPr>
                <w:b/>
              </w:rPr>
            </w:pPr>
          </w:p>
          <w:p w14:paraId="7E08411D" w14:textId="77777777" w:rsidR="00DE659D" w:rsidRDefault="00DE659D" w:rsidP="005E114C">
            <w:pPr>
              <w:rPr>
                <w:b/>
              </w:rPr>
            </w:pPr>
          </w:p>
          <w:p w14:paraId="1DB6F7EA" w14:textId="77777777" w:rsidR="00DE659D" w:rsidRDefault="00DE659D" w:rsidP="005E114C">
            <w:pPr>
              <w:rPr>
                <w:b/>
              </w:rPr>
            </w:pPr>
          </w:p>
          <w:p w14:paraId="0F5198AA" w14:textId="77777777" w:rsidR="00DE659D" w:rsidRDefault="00DE659D" w:rsidP="005E114C">
            <w:pPr>
              <w:rPr>
                <w:b/>
              </w:rPr>
            </w:pPr>
          </w:p>
          <w:p w14:paraId="485A5E44" w14:textId="77777777" w:rsidR="00DE659D" w:rsidRDefault="00DE659D" w:rsidP="005E114C">
            <w:pPr>
              <w:rPr>
                <w:b/>
              </w:rPr>
            </w:pPr>
          </w:p>
          <w:p w14:paraId="4DDF2C7F" w14:textId="77777777" w:rsidR="00DE659D" w:rsidRDefault="00DE659D" w:rsidP="005E114C">
            <w:pPr>
              <w:rPr>
                <w:b/>
              </w:rPr>
            </w:pPr>
          </w:p>
          <w:p w14:paraId="05BADD2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6CC2F2E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0DEDDB5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Posizione relativa  tra  retta e circonferenza.</w:t>
            </w:r>
          </w:p>
          <w:p w14:paraId="79056F66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08F9C7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073016A" w14:textId="77777777" w:rsidR="00DE659D" w:rsidRDefault="00DE659D" w:rsidP="005E114C">
            <w:pPr>
              <w:rPr>
                <w:b/>
              </w:rPr>
            </w:pPr>
          </w:p>
          <w:p w14:paraId="5709F41B" w14:textId="77777777" w:rsidR="00DE659D" w:rsidRDefault="00DE659D" w:rsidP="005E114C">
            <w:pPr>
              <w:rPr>
                <w:b/>
              </w:rPr>
            </w:pPr>
          </w:p>
          <w:p w14:paraId="33E69D48" w14:textId="77777777" w:rsidR="00DE659D" w:rsidRDefault="00DE659D" w:rsidP="005E114C">
            <w:pPr>
              <w:rPr>
                <w:b/>
              </w:rPr>
            </w:pPr>
          </w:p>
          <w:p w14:paraId="312CA08F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E659D" w14:paraId="5CF14E3C" w14:textId="77777777" w:rsidTr="005E114C">
        <w:trPr>
          <w:trHeight w:val="744"/>
        </w:trPr>
        <w:tc>
          <w:tcPr>
            <w:tcW w:w="3259" w:type="dxa"/>
            <w:vMerge/>
          </w:tcPr>
          <w:p w14:paraId="7938FA3C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19E4D2E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7A7C7CC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Risolvere semplici problemi che coinvolgono retta e circonferenza (rette tangenti da un punto esterno ; retta tangente in un suo punto; rette secanti e rette esterne.</w:t>
            </w:r>
          </w:p>
          <w:p w14:paraId="14CBBE5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7525770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08B3C475" w14:textId="77777777" w:rsidTr="005E114C">
        <w:tc>
          <w:tcPr>
            <w:tcW w:w="9322" w:type="dxa"/>
            <w:gridSpan w:val="3"/>
          </w:tcPr>
          <w:p w14:paraId="305338E0" w14:textId="77777777" w:rsidR="00DE659D" w:rsidRDefault="00DE659D" w:rsidP="005E114C">
            <w:pPr>
              <w:rPr>
                <w:b/>
              </w:rPr>
            </w:pPr>
          </w:p>
          <w:p w14:paraId="03B9C47E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ESPONENZIALI E LOGARITMI</w:t>
            </w:r>
            <w:r w:rsidRPr="008E14EF">
              <w:rPr>
                <w:b/>
              </w:rPr>
              <w:t xml:space="preserve"> </w:t>
            </w:r>
          </w:p>
        </w:tc>
      </w:tr>
      <w:tr w:rsidR="00DE659D" w14:paraId="02D7C53D" w14:textId="77777777" w:rsidTr="005E114C">
        <w:trPr>
          <w:trHeight w:val="960"/>
        </w:trPr>
        <w:tc>
          <w:tcPr>
            <w:tcW w:w="3259" w:type="dxa"/>
            <w:vMerge w:val="restart"/>
          </w:tcPr>
          <w:p w14:paraId="73847632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3BB7571F" w14:textId="77777777" w:rsidR="00DE659D" w:rsidRDefault="00DE659D" w:rsidP="005E114C">
            <w:pPr>
              <w:rPr>
                <w:b/>
              </w:rPr>
            </w:pPr>
          </w:p>
          <w:p w14:paraId="03961CF4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Le funzioni e le loro caratteristiche</w:t>
            </w:r>
          </w:p>
          <w:p w14:paraId="30E16434" w14:textId="77777777" w:rsidR="00DE659D" w:rsidRDefault="00DE659D" w:rsidP="005E114C">
            <w:pPr>
              <w:rPr>
                <w:b/>
              </w:rPr>
            </w:pPr>
          </w:p>
          <w:p w14:paraId="51CDF522" w14:textId="77777777" w:rsidR="00DE659D" w:rsidRDefault="00DE659D" w:rsidP="005E114C">
            <w:pPr>
              <w:rPr>
                <w:b/>
              </w:rPr>
            </w:pPr>
          </w:p>
          <w:p w14:paraId="6541F5D0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2E800BF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01572586" w14:textId="77777777" w:rsidR="00DE659D" w:rsidRPr="003D0A41" w:rsidRDefault="00DE659D" w:rsidP="005E114C">
            <w:pPr>
              <w:rPr>
                <w:b/>
              </w:rPr>
            </w:pPr>
            <w:r>
              <w:rPr>
                <w:b/>
              </w:rPr>
              <w:t>Definizione e terminologia; rappresentazioni di una funzione; funzioni biunivoche; numeriche; inversa; reali di variabile reale; crescenti, decrescenti, pari e dispari.</w:t>
            </w:r>
          </w:p>
          <w:p w14:paraId="07473AA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2A2029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C4B4699" w14:textId="77777777" w:rsidR="00DE659D" w:rsidRDefault="00DE659D" w:rsidP="005E114C">
            <w:pPr>
              <w:rPr>
                <w:b/>
              </w:rPr>
            </w:pPr>
          </w:p>
          <w:p w14:paraId="5EE0199F" w14:textId="77777777" w:rsidR="00DE659D" w:rsidRDefault="00DE659D" w:rsidP="005E114C">
            <w:pPr>
              <w:rPr>
                <w:b/>
              </w:rPr>
            </w:pPr>
          </w:p>
          <w:p w14:paraId="5643D1E3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E659D" w14:paraId="4B8A453A" w14:textId="77777777" w:rsidTr="005E114C">
        <w:trPr>
          <w:trHeight w:val="648"/>
        </w:trPr>
        <w:tc>
          <w:tcPr>
            <w:tcW w:w="3259" w:type="dxa"/>
            <w:vMerge/>
          </w:tcPr>
          <w:p w14:paraId="2AB66B7C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334641F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95DDAB4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Stabilire se una corrispondenza è un funzione; determinare l’insieme di definizione di una funzione; disegnare il grafico approssimativo di funzioni di primo e secondo grado.</w:t>
            </w:r>
          </w:p>
        </w:tc>
        <w:tc>
          <w:tcPr>
            <w:tcW w:w="2804" w:type="dxa"/>
            <w:vMerge/>
          </w:tcPr>
          <w:p w14:paraId="109BFECA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3D1F75A5" w14:textId="77777777" w:rsidTr="005E114C">
        <w:tc>
          <w:tcPr>
            <w:tcW w:w="3259" w:type="dxa"/>
            <w:vMerge w:val="restart"/>
          </w:tcPr>
          <w:p w14:paraId="128EA49B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054D7C52" w14:textId="77777777" w:rsidR="00DE659D" w:rsidRDefault="00DE659D" w:rsidP="005E114C">
            <w:pPr>
              <w:rPr>
                <w:b/>
              </w:rPr>
            </w:pPr>
          </w:p>
          <w:p w14:paraId="08A6F72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Le funzioni esponenziali; Equazioni e disequazioni esponenziali.</w:t>
            </w:r>
          </w:p>
          <w:p w14:paraId="0863A6AD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71FDEDB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Contenuto:</w:t>
            </w:r>
          </w:p>
          <w:p w14:paraId="3595B8DC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L’equazione esponenziale; la disequazione esponenziale.</w:t>
            </w:r>
          </w:p>
          <w:p w14:paraId="4BE1A411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A5FF95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EED5E4A" w14:textId="77777777" w:rsidR="00DE659D" w:rsidRDefault="00DE659D" w:rsidP="005E114C">
            <w:pPr>
              <w:rPr>
                <w:b/>
              </w:rPr>
            </w:pPr>
          </w:p>
          <w:p w14:paraId="33471500" w14:textId="77777777" w:rsidR="00DE659D" w:rsidRDefault="00DE659D" w:rsidP="005E114C">
            <w:pPr>
              <w:rPr>
                <w:b/>
              </w:rPr>
            </w:pPr>
          </w:p>
          <w:p w14:paraId="48FD6BDA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Gennaio</w:t>
            </w:r>
          </w:p>
        </w:tc>
      </w:tr>
      <w:tr w:rsidR="00DE659D" w14:paraId="1D30D8FB" w14:textId="77777777" w:rsidTr="005E114C">
        <w:tc>
          <w:tcPr>
            <w:tcW w:w="3259" w:type="dxa"/>
            <w:vMerge/>
          </w:tcPr>
          <w:p w14:paraId="7AF1008C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AAEF140" w14:textId="77777777" w:rsidR="00DE659D" w:rsidRDefault="00DE659D" w:rsidP="005E114C">
            <w:pPr>
              <w:rPr>
                <w:sz w:val="28"/>
                <w:szCs w:val="28"/>
              </w:rPr>
            </w:pPr>
            <w:r>
              <w:rPr>
                <w:b/>
              </w:rPr>
              <w:t>Obiettivi</w:t>
            </w:r>
            <w:r>
              <w:rPr>
                <w:sz w:val="28"/>
                <w:szCs w:val="28"/>
              </w:rPr>
              <w:t>:</w:t>
            </w:r>
          </w:p>
          <w:p w14:paraId="7469D76C" w14:textId="77777777" w:rsidR="00DE659D" w:rsidRPr="00333E0E" w:rsidRDefault="00DE659D" w:rsidP="005E114C">
            <w:pPr>
              <w:rPr>
                <w:b/>
              </w:rPr>
            </w:pPr>
            <w:r w:rsidRPr="003D0A41">
              <w:rPr>
                <w:b/>
              </w:rPr>
              <w:t>Saper classificare i vari tipi di funzioni esponenz</w:t>
            </w:r>
            <w:r w:rsidRPr="00333E0E">
              <w:rPr>
                <w:b/>
              </w:rPr>
              <w:t>iali</w:t>
            </w:r>
            <w:r>
              <w:rPr>
                <w:b/>
              </w:rPr>
              <w:t>;</w:t>
            </w:r>
            <w:r w:rsidRPr="00333E0E">
              <w:rPr>
                <w:b/>
              </w:rPr>
              <w:t xml:space="preserve"> </w:t>
            </w:r>
          </w:p>
          <w:p w14:paraId="1B7A4CC3" w14:textId="77777777" w:rsidR="00DE659D" w:rsidRPr="00333E0E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Saper tracciare il grafico di; </w:t>
            </w:r>
            <w:r w:rsidRPr="00333E0E">
              <w:rPr>
                <w:b/>
              </w:rPr>
              <w:t>funzioni esponenziali</w:t>
            </w:r>
            <w:r>
              <w:rPr>
                <w:b/>
              </w:rPr>
              <w:t>;</w:t>
            </w:r>
          </w:p>
          <w:p w14:paraId="3DDF9880" w14:textId="77777777" w:rsidR="00DE659D" w:rsidRDefault="00DE659D" w:rsidP="005E114C">
            <w:pPr>
              <w:rPr>
                <w:b/>
              </w:rPr>
            </w:pPr>
            <w:r w:rsidRPr="00333E0E">
              <w:rPr>
                <w:b/>
              </w:rPr>
              <w:t>Risoluzioni di semplici equazioni</w:t>
            </w:r>
            <w:r w:rsidRPr="003D0A41">
              <w:rPr>
                <w:b/>
              </w:rPr>
              <w:t xml:space="preserve"> e disequazioni</w:t>
            </w:r>
            <w:r>
              <w:rPr>
                <w:b/>
              </w:rPr>
              <w:t xml:space="preserve"> esponenziali.</w:t>
            </w:r>
          </w:p>
          <w:p w14:paraId="45EA412A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6D2B9DB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4E8414E9" w14:textId="77777777" w:rsidTr="005E114C">
        <w:trPr>
          <w:trHeight w:val="938"/>
        </w:trPr>
        <w:tc>
          <w:tcPr>
            <w:tcW w:w="3259" w:type="dxa"/>
            <w:vMerge w:val="restart"/>
          </w:tcPr>
          <w:p w14:paraId="7600E787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1BBF17C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Le funzioni logaritmiche; Equazioni e disequazioni logaritmiche.</w:t>
            </w:r>
          </w:p>
          <w:p w14:paraId="0D0049AC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5F17022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0BB8F7B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Teoremi e proprietà dei logaritmi; equazioni logaritmiche; disequazioni logaritmiche.</w:t>
            </w:r>
          </w:p>
        </w:tc>
        <w:tc>
          <w:tcPr>
            <w:tcW w:w="2804" w:type="dxa"/>
            <w:vMerge w:val="restart"/>
          </w:tcPr>
          <w:p w14:paraId="067C235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63DF1F" w14:textId="77777777" w:rsidR="00DE659D" w:rsidRDefault="00DE659D" w:rsidP="005E114C">
            <w:pPr>
              <w:rPr>
                <w:b/>
              </w:rPr>
            </w:pPr>
          </w:p>
          <w:p w14:paraId="09739C67" w14:textId="77777777" w:rsidR="00DE659D" w:rsidRDefault="00DE659D" w:rsidP="005E114C">
            <w:pPr>
              <w:rPr>
                <w:b/>
              </w:rPr>
            </w:pPr>
          </w:p>
          <w:p w14:paraId="3343E3BA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E659D" w14:paraId="79CBD6F3" w14:textId="77777777" w:rsidTr="005E114C">
        <w:trPr>
          <w:trHeight w:val="937"/>
        </w:trPr>
        <w:tc>
          <w:tcPr>
            <w:tcW w:w="3259" w:type="dxa"/>
            <w:vMerge/>
          </w:tcPr>
          <w:p w14:paraId="3C230D4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7C14672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CB83B3C" w14:textId="77777777" w:rsidR="00DE659D" w:rsidRPr="00333E0E" w:rsidRDefault="00DE659D" w:rsidP="005E114C">
            <w:pPr>
              <w:rPr>
                <w:b/>
              </w:rPr>
            </w:pPr>
            <w:r w:rsidRPr="00333E0E">
              <w:rPr>
                <w:b/>
              </w:rPr>
              <w:t xml:space="preserve">Saper classificare i vari tipi di funzioni </w:t>
            </w:r>
            <w:r w:rsidRPr="003D0A41">
              <w:rPr>
                <w:b/>
              </w:rPr>
              <w:t>l</w:t>
            </w:r>
            <w:r>
              <w:rPr>
                <w:b/>
              </w:rPr>
              <w:t>ogaritmiche;</w:t>
            </w:r>
          </w:p>
          <w:p w14:paraId="02C55301" w14:textId="77777777" w:rsidR="00DE659D" w:rsidRPr="00333E0E" w:rsidRDefault="00DE659D" w:rsidP="005E114C">
            <w:pPr>
              <w:rPr>
                <w:b/>
              </w:rPr>
            </w:pPr>
            <w:r w:rsidRPr="00333E0E">
              <w:rPr>
                <w:b/>
              </w:rPr>
              <w:t xml:space="preserve">Saper tracciare il grafico di funzioni </w:t>
            </w:r>
            <w:r>
              <w:rPr>
                <w:b/>
              </w:rPr>
              <w:t>logaritmiche;</w:t>
            </w:r>
          </w:p>
          <w:p w14:paraId="670DF78C" w14:textId="77777777" w:rsidR="00DE659D" w:rsidRPr="00333E0E" w:rsidRDefault="00DE659D" w:rsidP="005E114C">
            <w:pPr>
              <w:rPr>
                <w:b/>
              </w:rPr>
            </w:pPr>
            <w:r w:rsidRPr="00333E0E">
              <w:rPr>
                <w:b/>
              </w:rPr>
              <w:t xml:space="preserve">Risoluzioni di semplici equazioni </w:t>
            </w:r>
            <w:r w:rsidRPr="003D0A41">
              <w:rPr>
                <w:b/>
              </w:rPr>
              <w:t xml:space="preserve">e disequazioni </w:t>
            </w:r>
            <w:r w:rsidRPr="00333E0E">
              <w:rPr>
                <w:b/>
              </w:rPr>
              <w:t xml:space="preserve">logaritmiche </w:t>
            </w:r>
            <w:r>
              <w:rPr>
                <w:b/>
              </w:rPr>
              <w:t>.</w:t>
            </w:r>
          </w:p>
          <w:p w14:paraId="1DDE99D2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FBFBD3D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23B14A22" w14:textId="77777777" w:rsidTr="005E114C">
        <w:tc>
          <w:tcPr>
            <w:tcW w:w="9322" w:type="dxa"/>
            <w:gridSpan w:val="3"/>
          </w:tcPr>
          <w:p w14:paraId="1C0229FB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 xml:space="preserve">MODULO  N.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FUNZIONI GONIOMETRICHE E LA TRIGONOMETRIA</w:t>
            </w:r>
          </w:p>
          <w:p w14:paraId="1A1145D9" w14:textId="77777777" w:rsidR="00DE659D" w:rsidRDefault="00DE659D" w:rsidP="005E114C">
            <w:pPr>
              <w:rPr>
                <w:b/>
                <w:u w:val="single"/>
              </w:rPr>
            </w:pPr>
          </w:p>
        </w:tc>
      </w:tr>
      <w:tr w:rsidR="00DE659D" w14:paraId="376818C3" w14:textId="77777777" w:rsidTr="005E114C">
        <w:trPr>
          <w:trHeight w:val="936"/>
        </w:trPr>
        <w:tc>
          <w:tcPr>
            <w:tcW w:w="3259" w:type="dxa"/>
            <w:vMerge w:val="restart"/>
          </w:tcPr>
          <w:p w14:paraId="6375CBF2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391DFBB3" w14:textId="77777777" w:rsidR="00DE659D" w:rsidRDefault="00DE659D" w:rsidP="005E114C">
            <w:pPr>
              <w:rPr>
                <w:b/>
              </w:rPr>
            </w:pPr>
          </w:p>
          <w:p w14:paraId="4E4DD45F" w14:textId="77777777" w:rsidR="00DE659D" w:rsidRPr="0078079B" w:rsidRDefault="00DE659D" w:rsidP="005E114C">
            <w:pPr>
              <w:rPr>
                <w:b/>
              </w:rPr>
            </w:pPr>
            <w:r w:rsidRPr="0078079B">
              <w:rPr>
                <w:b/>
              </w:rPr>
              <w:t>Le funzioni  goniometriche</w:t>
            </w:r>
          </w:p>
          <w:p w14:paraId="1AD93241" w14:textId="77777777" w:rsidR="00DE659D" w:rsidRPr="0078079B" w:rsidRDefault="00DE659D" w:rsidP="005E114C">
            <w:pPr>
              <w:rPr>
                <w:b/>
              </w:rPr>
            </w:pPr>
          </w:p>
          <w:p w14:paraId="1969B71D" w14:textId="77777777" w:rsidR="00DE659D" w:rsidRDefault="00DE659D" w:rsidP="005E114C">
            <w:pPr>
              <w:rPr>
                <w:b/>
              </w:rPr>
            </w:pPr>
          </w:p>
          <w:p w14:paraId="07A2A2AA" w14:textId="77777777" w:rsidR="00DE659D" w:rsidRDefault="00DE659D" w:rsidP="005E114C">
            <w:pPr>
              <w:rPr>
                <w:b/>
              </w:rPr>
            </w:pPr>
          </w:p>
          <w:p w14:paraId="0547000B" w14:textId="77777777" w:rsidR="00DE659D" w:rsidRPr="0078079B" w:rsidRDefault="00DE659D" w:rsidP="005E114C">
            <w:pPr>
              <w:ind w:right="-1"/>
              <w:jc w:val="both"/>
              <w:rPr>
                <w:b/>
              </w:rPr>
            </w:pPr>
          </w:p>
          <w:p w14:paraId="0FD966E3" w14:textId="77777777" w:rsidR="00DE659D" w:rsidRDefault="00DE659D" w:rsidP="005E114C">
            <w:pPr>
              <w:rPr>
                <w:b/>
              </w:rPr>
            </w:pPr>
          </w:p>
          <w:p w14:paraId="224CD17B" w14:textId="77777777" w:rsidR="00DE659D" w:rsidRDefault="00DE659D" w:rsidP="005E114C">
            <w:pPr>
              <w:rPr>
                <w:b/>
              </w:rPr>
            </w:pPr>
          </w:p>
          <w:p w14:paraId="780D2C4E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2C69974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Contenuto: </w:t>
            </w:r>
          </w:p>
          <w:p w14:paraId="69DCA09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Archi orientati e loro misure; le funzioni goniometriche; la circonferenza goniometrica; valori goniometrici di angoli noti</w:t>
            </w:r>
          </w:p>
          <w:p w14:paraId="500A4E26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664DA9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62314C5" w14:textId="77777777" w:rsidR="00DE659D" w:rsidRDefault="00DE659D" w:rsidP="005E114C">
            <w:pPr>
              <w:rPr>
                <w:b/>
              </w:rPr>
            </w:pPr>
          </w:p>
          <w:p w14:paraId="1AE0A6B4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E659D" w14:paraId="3D236425" w14:textId="77777777" w:rsidTr="005E114C">
        <w:trPr>
          <w:trHeight w:val="825"/>
        </w:trPr>
        <w:tc>
          <w:tcPr>
            <w:tcW w:w="3259" w:type="dxa"/>
            <w:vMerge/>
          </w:tcPr>
          <w:p w14:paraId="2F8AD4B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7C0F758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781D92D6" w14:textId="77777777" w:rsidR="00DE659D" w:rsidRPr="008E14EF" w:rsidRDefault="00DE659D" w:rsidP="005E114C">
            <w:pPr>
              <w:rPr>
                <w:b/>
              </w:rPr>
            </w:pPr>
            <w:r w:rsidRPr="0078079B">
              <w:rPr>
                <w:b/>
              </w:rPr>
              <w:t>Conoscere i valori degli angoli notevoli</w:t>
            </w:r>
            <w:r>
              <w:rPr>
                <w:b/>
              </w:rPr>
              <w:t xml:space="preserve">; risolvere semplici </w:t>
            </w:r>
            <w:r>
              <w:rPr>
                <w:b/>
              </w:rPr>
              <w:lastRenderedPageBreak/>
              <w:t>espressioni contenenti valori goniometrici angoli noti.</w:t>
            </w:r>
          </w:p>
        </w:tc>
        <w:tc>
          <w:tcPr>
            <w:tcW w:w="2804" w:type="dxa"/>
            <w:vMerge/>
          </w:tcPr>
          <w:p w14:paraId="21971C3F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054CB80E" w14:textId="77777777" w:rsidTr="005E114C">
        <w:tc>
          <w:tcPr>
            <w:tcW w:w="3259" w:type="dxa"/>
            <w:vMerge w:val="restart"/>
          </w:tcPr>
          <w:p w14:paraId="11C5AF51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67E38207" w14:textId="77777777" w:rsidR="00DE659D" w:rsidRDefault="00DE659D" w:rsidP="005E114C">
            <w:pPr>
              <w:rPr>
                <w:b/>
              </w:rPr>
            </w:pPr>
          </w:p>
          <w:p w14:paraId="1E002AF3" w14:textId="77777777" w:rsidR="00DE659D" w:rsidRPr="0078079B" w:rsidRDefault="00DE659D" w:rsidP="005E114C">
            <w:pPr>
              <w:rPr>
                <w:b/>
              </w:rPr>
            </w:pPr>
            <w:r w:rsidRPr="0078079B">
              <w:rPr>
                <w:b/>
              </w:rPr>
              <w:t>Proprietà e grafici delle funzioni goniometriche</w:t>
            </w:r>
            <w:r>
              <w:rPr>
                <w:b/>
              </w:rPr>
              <w:t>. Equazioni goniometriche.</w:t>
            </w:r>
          </w:p>
          <w:p w14:paraId="077C6F0B" w14:textId="77777777" w:rsidR="00DE659D" w:rsidRDefault="00DE659D" w:rsidP="005E114C">
            <w:pPr>
              <w:rPr>
                <w:b/>
              </w:rPr>
            </w:pPr>
          </w:p>
          <w:p w14:paraId="4BBCA667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1F489A1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3F4CCBBC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Relazioni fondamentali; periodi di funzioni goniometriche; equazioni lineari in seno e coseno; equazioni riconducibili ad equazioni elementari.</w:t>
            </w:r>
          </w:p>
          <w:p w14:paraId="0030C18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97DA79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493519B" w14:textId="77777777" w:rsidR="00DE659D" w:rsidRDefault="00DE659D" w:rsidP="005E114C">
            <w:pPr>
              <w:rPr>
                <w:b/>
              </w:rPr>
            </w:pPr>
          </w:p>
          <w:p w14:paraId="72AE71EF" w14:textId="77777777" w:rsidR="00DE659D" w:rsidRDefault="00DE659D" w:rsidP="005E114C">
            <w:pPr>
              <w:rPr>
                <w:b/>
              </w:rPr>
            </w:pPr>
          </w:p>
          <w:p w14:paraId="2955DABB" w14:textId="77777777" w:rsidR="00DE659D" w:rsidRDefault="00DE659D" w:rsidP="005E114C">
            <w:pPr>
              <w:rPr>
                <w:b/>
              </w:rPr>
            </w:pPr>
          </w:p>
          <w:p w14:paraId="5DB509FB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E659D" w14:paraId="04EE3C64" w14:textId="77777777" w:rsidTr="005E114C">
        <w:trPr>
          <w:trHeight w:val="895"/>
        </w:trPr>
        <w:tc>
          <w:tcPr>
            <w:tcW w:w="3259" w:type="dxa"/>
            <w:vMerge/>
          </w:tcPr>
          <w:p w14:paraId="6B3DAAB4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37CAAF6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75B6FCF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saper calcolare il periodo di una funzione goniometrica; saper risolvere equazioni goniometriche elementari e riducibili ad esse.</w:t>
            </w:r>
          </w:p>
          <w:p w14:paraId="0813A30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46294AA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4D1EDDC0" w14:textId="77777777" w:rsidTr="005E114C">
        <w:trPr>
          <w:trHeight w:val="1128"/>
        </w:trPr>
        <w:tc>
          <w:tcPr>
            <w:tcW w:w="3259" w:type="dxa"/>
            <w:vMerge w:val="restart"/>
          </w:tcPr>
          <w:p w14:paraId="428F7AE8" w14:textId="77777777" w:rsidR="00DE659D" w:rsidRPr="00D33D95" w:rsidRDefault="00DE659D" w:rsidP="005E114C">
            <w:pPr>
              <w:rPr>
                <w:b/>
              </w:rPr>
            </w:pPr>
            <w:r w:rsidRPr="00D33D95">
              <w:rPr>
                <w:b/>
              </w:rPr>
              <w:t xml:space="preserve">Unità  didattica  </w:t>
            </w:r>
            <w:r>
              <w:rPr>
                <w:b/>
              </w:rPr>
              <w:t>3:</w:t>
            </w:r>
          </w:p>
          <w:p w14:paraId="156AE110" w14:textId="77777777" w:rsidR="00DE659D" w:rsidRPr="00D33D95" w:rsidRDefault="00DE659D" w:rsidP="005E114C">
            <w:pPr>
              <w:rPr>
                <w:b/>
              </w:rPr>
            </w:pPr>
          </w:p>
          <w:p w14:paraId="4048E0EE" w14:textId="77777777" w:rsidR="00DE659D" w:rsidRPr="0078079B" w:rsidRDefault="00DE659D" w:rsidP="005E114C">
            <w:pPr>
              <w:rPr>
                <w:b/>
              </w:rPr>
            </w:pPr>
            <w:r w:rsidRPr="0078079B">
              <w:rPr>
                <w:b/>
              </w:rPr>
              <w:t>I triangoli rettangoli</w:t>
            </w:r>
            <w:r>
              <w:rPr>
                <w:b/>
              </w:rPr>
              <w:t>. Applicazioni pratiche della trigonometria</w:t>
            </w:r>
          </w:p>
          <w:p w14:paraId="46E9D431" w14:textId="77777777" w:rsidR="00DE659D" w:rsidRPr="0078079B" w:rsidRDefault="00DE659D" w:rsidP="005E114C">
            <w:pPr>
              <w:rPr>
                <w:b/>
              </w:rPr>
            </w:pPr>
          </w:p>
          <w:p w14:paraId="137E2B74" w14:textId="77777777" w:rsidR="00DE659D" w:rsidRPr="00D33D95" w:rsidRDefault="00DE659D" w:rsidP="005E114C">
            <w:pPr>
              <w:rPr>
                <w:b/>
              </w:rPr>
            </w:pPr>
          </w:p>
          <w:p w14:paraId="6A55B7D6" w14:textId="77777777" w:rsidR="00DE659D" w:rsidRPr="00D33D95" w:rsidRDefault="00DE659D" w:rsidP="005E114C">
            <w:pPr>
              <w:rPr>
                <w:b/>
              </w:rPr>
            </w:pPr>
          </w:p>
          <w:p w14:paraId="757A7D82" w14:textId="77777777" w:rsidR="00DE659D" w:rsidRPr="00D33D95" w:rsidRDefault="00DE659D" w:rsidP="005E114C">
            <w:pPr>
              <w:rPr>
                <w:b/>
              </w:rPr>
            </w:pPr>
          </w:p>
          <w:p w14:paraId="772DCC39" w14:textId="77777777" w:rsidR="00DE659D" w:rsidRPr="00D33D95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3300AB6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3BBC82A2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Teoremi sui triangoli rettangoli ed applicazioni relative; Problemi di topografia.</w:t>
            </w:r>
          </w:p>
          <w:p w14:paraId="49EC5020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9CABC3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1A31C43" w14:textId="77777777" w:rsidR="00DE659D" w:rsidRDefault="00DE659D" w:rsidP="005E114C">
            <w:pPr>
              <w:rPr>
                <w:b/>
              </w:rPr>
            </w:pPr>
          </w:p>
          <w:p w14:paraId="29801C78" w14:textId="77777777" w:rsidR="00DE659D" w:rsidRDefault="00DE659D" w:rsidP="005E114C">
            <w:pPr>
              <w:rPr>
                <w:b/>
              </w:rPr>
            </w:pPr>
          </w:p>
          <w:p w14:paraId="32D0F12D" w14:textId="77777777" w:rsidR="00DE659D" w:rsidRDefault="00DE659D" w:rsidP="005E114C">
            <w:pPr>
              <w:rPr>
                <w:b/>
              </w:rPr>
            </w:pPr>
          </w:p>
          <w:p w14:paraId="14C10D10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DE659D" w14:paraId="068A891C" w14:textId="77777777" w:rsidTr="005E114C">
        <w:trPr>
          <w:trHeight w:val="744"/>
        </w:trPr>
        <w:tc>
          <w:tcPr>
            <w:tcW w:w="3259" w:type="dxa"/>
            <w:vMerge/>
          </w:tcPr>
          <w:p w14:paraId="342DFEC5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6393943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FAB1612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Risolvere problemi sui triangoli rettangoli utilizzando i vari teoremi; calcolare la distanza tra due punti separati da un ostacolo; calcolare la distanza tra due punti entrambi inaccessibili</w:t>
            </w:r>
          </w:p>
          <w:p w14:paraId="517A7A91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2BCF832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4C12278C" w14:textId="77777777" w:rsidTr="005E114C">
        <w:tc>
          <w:tcPr>
            <w:tcW w:w="9322" w:type="dxa"/>
            <w:gridSpan w:val="3"/>
          </w:tcPr>
          <w:p w14:paraId="0BBA9CB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FUNZIONI REALI DI VARIABILI REALI (AD UNA SOLA VARIABILE)</w:t>
            </w:r>
          </w:p>
          <w:p w14:paraId="111ACC09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730147B2" w14:textId="77777777" w:rsidTr="005E114C">
        <w:trPr>
          <w:trHeight w:val="960"/>
        </w:trPr>
        <w:tc>
          <w:tcPr>
            <w:tcW w:w="3259" w:type="dxa"/>
            <w:vMerge w:val="restart"/>
          </w:tcPr>
          <w:p w14:paraId="6F83FB20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3545EF97" w14:textId="77777777" w:rsidR="00DE659D" w:rsidRDefault="00DE659D" w:rsidP="005E114C">
            <w:pPr>
              <w:rPr>
                <w:b/>
              </w:rPr>
            </w:pPr>
          </w:p>
          <w:p w14:paraId="57053C29" w14:textId="77777777" w:rsidR="00DE659D" w:rsidRPr="00D33D95" w:rsidRDefault="00DE659D" w:rsidP="005E114C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</w:pPr>
            <w:r w:rsidRPr="00D33D9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  <w:lastRenderedPageBreak/>
              <w:t xml:space="preserve">Funzioni e loro generalità: classificazione, dominio, codominio e principali proprietà. </w:t>
            </w:r>
          </w:p>
          <w:p w14:paraId="7EE1D598" w14:textId="77777777" w:rsidR="00DE659D" w:rsidRDefault="00DE659D" w:rsidP="005E114C">
            <w:pPr>
              <w:rPr>
                <w:b/>
              </w:rPr>
            </w:pPr>
          </w:p>
          <w:p w14:paraId="38CC2D38" w14:textId="77777777" w:rsidR="00DE659D" w:rsidRDefault="00DE659D" w:rsidP="005E114C">
            <w:pPr>
              <w:rPr>
                <w:b/>
              </w:rPr>
            </w:pPr>
          </w:p>
          <w:p w14:paraId="0BEF80B5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7E295E8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Contenuto:</w:t>
            </w:r>
          </w:p>
          <w:p w14:paraId="141CDC95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Definizioni e terminologia</w:t>
            </w:r>
          </w:p>
        </w:tc>
        <w:tc>
          <w:tcPr>
            <w:tcW w:w="2804" w:type="dxa"/>
            <w:vMerge w:val="restart"/>
          </w:tcPr>
          <w:p w14:paraId="3246EAC4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5A9223D" w14:textId="77777777" w:rsidR="00DE659D" w:rsidRDefault="00DE659D" w:rsidP="005E114C">
            <w:pPr>
              <w:rPr>
                <w:b/>
              </w:rPr>
            </w:pPr>
          </w:p>
          <w:p w14:paraId="2493717A" w14:textId="77777777" w:rsidR="00DE659D" w:rsidRDefault="00DE659D" w:rsidP="005E114C">
            <w:pPr>
              <w:rPr>
                <w:b/>
              </w:rPr>
            </w:pPr>
          </w:p>
          <w:p w14:paraId="47751DB3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DE659D" w14:paraId="34564FB0" w14:textId="77777777" w:rsidTr="005E114C">
        <w:trPr>
          <w:trHeight w:val="648"/>
        </w:trPr>
        <w:tc>
          <w:tcPr>
            <w:tcW w:w="3259" w:type="dxa"/>
            <w:vMerge/>
          </w:tcPr>
          <w:p w14:paraId="1328788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12A5302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6635493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Stabilire se una corrispondenza è un funzione; determinare l’insieme di definizione e l’insieme delle immagini di una funzione.</w:t>
            </w:r>
          </w:p>
          <w:p w14:paraId="2545D4C3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3000F44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4EDC4C2A" w14:textId="77777777" w:rsidTr="005E114C">
        <w:tc>
          <w:tcPr>
            <w:tcW w:w="3259" w:type="dxa"/>
            <w:vMerge w:val="restart"/>
          </w:tcPr>
          <w:p w14:paraId="6E3BDE51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09CCAFEE" w14:textId="77777777" w:rsidR="00DE659D" w:rsidRDefault="00DE659D" w:rsidP="005E114C">
            <w:pPr>
              <w:rPr>
                <w:b/>
              </w:rPr>
            </w:pPr>
          </w:p>
          <w:p w14:paraId="0C860386" w14:textId="77777777" w:rsidR="00DE659D" w:rsidRPr="00D33D95" w:rsidRDefault="00DE659D" w:rsidP="005E114C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pari e dispari</w:t>
            </w:r>
          </w:p>
          <w:p w14:paraId="0C41D8CA" w14:textId="77777777" w:rsidR="00DE659D" w:rsidRPr="00D33D95" w:rsidRDefault="00DE659D" w:rsidP="005E114C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monotone</w:t>
            </w:r>
          </w:p>
          <w:p w14:paraId="55267E32" w14:textId="77777777" w:rsidR="00DE659D" w:rsidRPr="00D33D95" w:rsidRDefault="00DE659D" w:rsidP="005E114C">
            <w:pPr>
              <w:ind w:right="-1"/>
              <w:rPr>
                <w:b/>
              </w:rPr>
            </w:pPr>
            <w:r w:rsidRPr="00D33D95">
              <w:rPr>
                <w:b/>
              </w:rPr>
              <w:t xml:space="preserve">Ricerca del campo di esistenza delle funzioni </w:t>
            </w:r>
          </w:p>
          <w:p w14:paraId="40C42293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3F6F362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287D13F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Funzioni reali di variabile reale; crescenti, decrescenti, pari e dispari; dominio e codominio di una funzione.</w:t>
            </w:r>
          </w:p>
          <w:p w14:paraId="6174B5FD" w14:textId="77777777" w:rsidR="00DE659D" w:rsidRDefault="00DE659D" w:rsidP="005E114C">
            <w:pPr>
              <w:rPr>
                <w:b/>
              </w:rPr>
            </w:pPr>
          </w:p>
          <w:p w14:paraId="55768606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F00693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DD18FC5" w14:textId="77777777" w:rsidR="00DE659D" w:rsidRDefault="00DE659D" w:rsidP="005E114C">
            <w:pPr>
              <w:rPr>
                <w:b/>
              </w:rPr>
            </w:pPr>
          </w:p>
          <w:p w14:paraId="3B8526CC" w14:textId="77777777" w:rsidR="00DE659D" w:rsidRDefault="00DE659D" w:rsidP="005E114C">
            <w:pPr>
              <w:rPr>
                <w:b/>
              </w:rPr>
            </w:pPr>
          </w:p>
          <w:p w14:paraId="7E2E3CB8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Maggio - Giugno</w:t>
            </w:r>
          </w:p>
        </w:tc>
      </w:tr>
      <w:tr w:rsidR="00DE659D" w14:paraId="045FCCCF" w14:textId="77777777" w:rsidTr="005E114C">
        <w:tc>
          <w:tcPr>
            <w:tcW w:w="3259" w:type="dxa"/>
            <w:vMerge/>
          </w:tcPr>
          <w:p w14:paraId="7462C1B2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259" w:type="dxa"/>
          </w:tcPr>
          <w:p w14:paraId="0BADACB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0C7EDC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Saper disegnare il grafico approssimativo di semplici funzioni.</w:t>
            </w:r>
          </w:p>
          <w:p w14:paraId="30F9CA74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9D891D7" w14:textId="77777777" w:rsidR="00DE659D" w:rsidRPr="008E14EF" w:rsidRDefault="00DE659D" w:rsidP="005E114C">
            <w:pPr>
              <w:rPr>
                <w:b/>
              </w:rPr>
            </w:pPr>
          </w:p>
        </w:tc>
      </w:tr>
    </w:tbl>
    <w:p w14:paraId="6A40E3A9" w14:textId="77777777" w:rsidR="00DE659D" w:rsidRDefault="00DE659D" w:rsidP="00DE659D">
      <w:pPr>
        <w:rPr>
          <w:b/>
          <w:u w:val="single"/>
        </w:rPr>
      </w:pPr>
    </w:p>
    <w:p w14:paraId="4F4BFE17" w14:textId="77777777" w:rsidR="0074771F" w:rsidRDefault="0074771F" w:rsidP="00DE659D">
      <w:pPr>
        <w:rPr>
          <w:b/>
          <w:sz w:val="28"/>
          <w:szCs w:val="28"/>
        </w:rPr>
      </w:pPr>
    </w:p>
    <w:p w14:paraId="315F8708" w14:textId="77777777" w:rsidR="0074771F" w:rsidRDefault="0074771F" w:rsidP="00DE659D">
      <w:pPr>
        <w:rPr>
          <w:b/>
          <w:sz w:val="28"/>
          <w:szCs w:val="28"/>
        </w:rPr>
      </w:pPr>
    </w:p>
    <w:p w14:paraId="38CC0D1B" w14:textId="77777777" w:rsidR="0074771F" w:rsidRDefault="0074771F" w:rsidP="00DE659D">
      <w:pPr>
        <w:rPr>
          <w:b/>
          <w:sz w:val="28"/>
          <w:szCs w:val="28"/>
        </w:rPr>
      </w:pPr>
    </w:p>
    <w:p w14:paraId="071F9E6D" w14:textId="77777777" w:rsidR="0074771F" w:rsidRDefault="0074771F" w:rsidP="00DE659D">
      <w:pPr>
        <w:rPr>
          <w:b/>
          <w:sz w:val="28"/>
          <w:szCs w:val="28"/>
        </w:rPr>
      </w:pPr>
    </w:p>
    <w:p w14:paraId="630D785D" w14:textId="77777777" w:rsidR="0074771F" w:rsidRDefault="0074771F" w:rsidP="00DE659D">
      <w:pPr>
        <w:rPr>
          <w:b/>
          <w:sz w:val="28"/>
          <w:szCs w:val="28"/>
        </w:rPr>
      </w:pPr>
    </w:p>
    <w:p w14:paraId="16CF6D8A" w14:textId="77777777" w:rsidR="0074771F" w:rsidRDefault="0074771F" w:rsidP="00DE659D">
      <w:pPr>
        <w:rPr>
          <w:b/>
          <w:sz w:val="28"/>
          <w:szCs w:val="28"/>
        </w:rPr>
      </w:pPr>
    </w:p>
    <w:p w14:paraId="2EAA143C" w14:textId="77777777" w:rsidR="0074771F" w:rsidRDefault="0074771F" w:rsidP="00DE659D">
      <w:pPr>
        <w:rPr>
          <w:b/>
          <w:sz w:val="28"/>
          <w:szCs w:val="28"/>
        </w:rPr>
      </w:pPr>
    </w:p>
    <w:p w14:paraId="4DD7181D" w14:textId="77777777" w:rsidR="0074771F" w:rsidRDefault="0074771F" w:rsidP="00DE659D">
      <w:pPr>
        <w:rPr>
          <w:b/>
          <w:sz w:val="28"/>
          <w:szCs w:val="28"/>
        </w:rPr>
      </w:pPr>
    </w:p>
    <w:p w14:paraId="4FC4F3F7" w14:textId="77777777" w:rsidR="0074771F" w:rsidRDefault="0074771F" w:rsidP="00DE659D">
      <w:pPr>
        <w:rPr>
          <w:b/>
          <w:sz w:val="28"/>
          <w:szCs w:val="28"/>
        </w:rPr>
      </w:pPr>
    </w:p>
    <w:p w14:paraId="51D025FE" w14:textId="44EB3E15" w:rsidR="0074771F" w:rsidRDefault="0074771F" w:rsidP="00DE659D">
      <w:pPr>
        <w:rPr>
          <w:b/>
          <w:sz w:val="28"/>
          <w:szCs w:val="28"/>
        </w:rPr>
      </w:pPr>
    </w:p>
    <w:p w14:paraId="0FB97630" w14:textId="58F7B8A6" w:rsidR="00B5109C" w:rsidRDefault="00B5109C" w:rsidP="00DE659D">
      <w:pPr>
        <w:rPr>
          <w:b/>
          <w:sz w:val="28"/>
          <w:szCs w:val="28"/>
        </w:rPr>
      </w:pPr>
    </w:p>
    <w:p w14:paraId="7AFDB28C" w14:textId="77777777" w:rsidR="0089137B" w:rsidRPr="00993D44" w:rsidRDefault="0089137B" w:rsidP="00891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993D44">
        <w:rPr>
          <w:b/>
          <w:sz w:val="28"/>
          <w:szCs w:val="28"/>
        </w:rPr>
        <w:t xml:space="preserve">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1B78DAE" w14:textId="77777777" w:rsidR="0089137B" w:rsidRDefault="0089137B" w:rsidP="008913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Diritto e Legislazione socio-sanitaria</w:t>
      </w:r>
    </w:p>
    <w:p w14:paraId="29C350E9" w14:textId="77777777" w:rsidR="0089137B" w:rsidRDefault="0089137B" w:rsidP="008913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Indirizzo  : Socio-sanitario</w:t>
      </w:r>
    </w:p>
    <w:p w14:paraId="4503C87F" w14:textId="77777777" w:rsidR="0089137B" w:rsidRDefault="0089137B" w:rsidP="0089137B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QUARTA classe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8"/>
      </w:tblGrid>
      <w:tr w:rsidR="0089137B" w14:paraId="0FC32195" w14:textId="77777777" w:rsidTr="00213E5A">
        <w:tc>
          <w:tcPr>
            <w:tcW w:w="9326" w:type="dxa"/>
            <w:gridSpan w:val="3"/>
          </w:tcPr>
          <w:p w14:paraId="3D2F7F69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>MODULO  N.  1</w:t>
            </w:r>
            <w:r w:rsidRPr="008E14EF">
              <w:rPr>
                <w:b/>
              </w:rPr>
              <w:t xml:space="preserve"> </w:t>
            </w:r>
            <w:r w:rsidRPr="00FC672C">
              <w:rPr>
                <w:b/>
              </w:rPr>
              <w:t xml:space="preserve">: </w:t>
            </w:r>
            <w:r w:rsidRPr="000D30EA">
              <w:rPr>
                <w:b/>
              </w:rPr>
              <w:t>LA TUTELA DELLA SALUTE E L’ASSISTENZA SANITARIA</w:t>
            </w:r>
          </w:p>
          <w:p w14:paraId="6237BFBA" w14:textId="77777777" w:rsidR="0089137B" w:rsidRPr="00A167C7" w:rsidRDefault="0089137B" w:rsidP="00213E5A">
            <w:pPr>
              <w:rPr>
                <w:bCs/>
              </w:rPr>
            </w:pPr>
            <w:r w:rsidRPr="00FC672C">
              <w:rPr>
                <w:b/>
              </w:rPr>
              <w:t xml:space="preserve"> </w:t>
            </w:r>
            <w:r w:rsidRPr="00FC672C">
              <w:rPr>
                <w:b/>
                <w:bCs/>
                <w:u w:val="single"/>
              </w:rPr>
              <w:t>Obiettivi</w:t>
            </w:r>
            <w:r>
              <w:rPr>
                <w:b/>
                <w:bCs/>
                <w:u w:val="single"/>
              </w:rPr>
              <w:t xml:space="preserve"> : </w:t>
            </w:r>
            <w:r>
              <w:rPr>
                <w:bCs/>
              </w:rPr>
              <w:t>conoscere il valore e i caratteri del diritto alla salute, comprendere il funzionamento dell’organizzazione sanitaria, distinguere le diverse tipologie di prestazioni e di assistenza sanitaria</w:t>
            </w:r>
          </w:p>
        </w:tc>
      </w:tr>
      <w:tr w:rsidR="0089137B" w14:paraId="63E005A8" w14:textId="77777777" w:rsidTr="00213E5A">
        <w:trPr>
          <w:trHeight w:val="638"/>
        </w:trPr>
        <w:tc>
          <w:tcPr>
            <w:tcW w:w="3259" w:type="dxa"/>
          </w:tcPr>
          <w:p w14:paraId="4BEC10E4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A50EAC6" w14:textId="77777777" w:rsidR="0089137B" w:rsidRDefault="0089137B" w:rsidP="00213E5A">
            <w:pPr>
              <w:rPr>
                <w:b/>
              </w:rPr>
            </w:pPr>
          </w:p>
          <w:p w14:paraId="4D4B6FA4" w14:textId="77777777" w:rsidR="0089137B" w:rsidRDefault="0089137B" w:rsidP="00213E5A">
            <w:pPr>
              <w:rPr>
                <w:b/>
              </w:rPr>
            </w:pPr>
          </w:p>
          <w:p w14:paraId="6206CBE1" w14:textId="77777777" w:rsidR="0089137B" w:rsidRDefault="0089137B" w:rsidP="00213E5A">
            <w:pPr>
              <w:rPr>
                <w:b/>
              </w:rPr>
            </w:pPr>
          </w:p>
          <w:p w14:paraId="39C866C2" w14:textId="77777777" w:rsidR="0089137B" w:rsidRDefault="0089137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81AE928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B6F84B7" w14:textId="77777777" w:rsidR="0089137B" w:rsidRPr="00514F39" w:rsidRDefault="0089137B" w:rsidP="00213E5A">
            <w:pPr>
              <w:rPr>
                <w:bCs/>
              </w:rPr>
            </w:pPr>
            <w:r w:rsidRPr="00514F39">
              <w:rPr>
                <w:bCs/>
              </w:rPr>
              <w:t>La tutela della salute e l’assistenza sanitaria</w:t>
            </w:r>
          </w:p>
          <w:p w14:paraId="20432A83" w14:textId="77777777" w:rsidR="0089137B" w:rsidRPr="00FC672C" w:rsidRDefault="0089137B" w:rsidP="00213E5A">
            <w:pPr>
              <w:rPr>
                <w:b/>
              </w:rPr>
            </w:pPr>
            <w:r w:rsidRPr="00514F39">
              <w:rPr>
                <w:bCs/>
              </w:rPr>
              <w:t>Il servizio sanitario nazionale e la sua organizzazione</w:t>
            </w:r>
            <w:r>
              <w:rPr>
                <w:bCs/>
              </w:rPr>
              <w:t xml:space="preserve"> </w:t>
            </w:r>
            <w:r w:rsidRPr="00520559">
              <w:rPr>
                <w:b/>
              </w:rPr>
              <w:t>(confluente nel percorso di educazione civica</w:t>
            </w:r>
            <w:r>
              <w:rPr>
                <w:bCs/>
              </w:rPr>
              <w:t>)</w:t>
            </w:r>
          </w:p>
        </w:tc>
        <w:tc>
          <w:tcPr>
            <w:tcW w:w="2808" w:type="dxa"/>
            <w:vMerge w:val="restart"/>
          </w:tcPr>
          <w:p w14:paraId="4BC2A8C0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 xml:space="preserve">Tempi  : </w:t>
            </w:r>
          </w:p>
          <w:p w14:paraId="05D09A55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>settembre- ottobre novembre</w:t>
            </w:r>
          </w:p>
          <w:p w14:paraId="2EBD546B" w14:textId="77777777" w:rsidR="0089137B" w:rsidRDefault="0089137B" w:rsidP="00213E5A">
            <w:pPr>
              <w:rPr>
                <w:b/>
              </w:rPr>
            </w:pPr>
          </w:p>
          <w:p w14:paraId="305C66C9" w14:textId="77777777" w:rsidR="0089137B" w:rsidRPr="007A114E" w:rsidRDefault="0089137B" w:rsidP="00213E5A">
            <w:pPr>
              <w:rPr>
                <w:b/>
              </w:rPr>
            </w:pPr>
          </w:p>
        </w:tc>
      </w:tr>
      <w:tr w:rsidR="0089137B" w14:paraId="21467143" w14:textId="77777777" w:rsidTr="00213E5A">
        <w:trPr>
          <w:trHeight w:val="728"/>
        </w:trPr>
        <w:tc>
          <w:tcPr>
            <w:tcW w:w="3259" w:type="dxa"/>
          </w:tcPr>
          <w:p w14:paraId="2445F9AA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B87BD5C" w14:textId="77777777" w:rsidR="0089137B" w:rsidRDefault="0089137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11783AA8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C6EF667" w14:textId="77777777" w:rsidR="0089137B" w:rsidRDefault="0089137B" w:rsidP="00213E5A">
            <w:pPr>
              <w:spacing w:line="360" w:lineRule="auto"/>
              <w:jc w:val="both"/>
              <w:rPr>
                <w:b/>
              </w:rPr>
            </w:pPr>
            <w:r w:rsidRPr="00A167C7">
              <w:rPr>
                <w:rFonts w:ascii="Times New Roman" w:eastAsia="Times New Roman" w:hAnsi="Times New Roman" w:cs="Times New Roman"/>
                <w:color w:val="000000"/>
              </w:rPr>
              <w:t>I livelli essenziali di assistenza e le prestazioni sanitarie</w:t>
            </w:r>
          </w:p>
        </w:tc>
        <w:tc>
          <w:tcPr>
            <w:tcW w:w="2808" w:type="dxa"/>
            <w:vMerge/>
          </w:tcPr>
          <w:p w14:paraId="57EFB02C" w14:textId="77777777" w:rsidR="0089137B" w:rsidRPr="00FA1844" w:rsidRDefault="0089137B" w:rsidP="00213E5A"/>
        </w:tc>
      </w:tr>
      <w:tr w:rsidR="0089137B" w14:paraId="2E0F5013" w14:textId="77777777" w:rsidTr="00213E5A">
        <w:tc>
          <w:tcPr>
            <w:tcW w:w="3259" w:type="dxa"/>
          </w:tcPr>
          <w:p w14:paraId="2673D2AF" w14:textId="77777777" w:rsidR="0089137B" w:rsidRPr="008E14EF" w:rsidRDefault="0089137B" w:rsidP="00213E5A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</w:tcPr>
          <w:p w14:paraId="44665805" w14:textId="77777777" w:rsidR="0089137B" w:rsidRDefault="0089137B" w:rsidP="00213E5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Contenuto</w:t>
            </w:r>
          </w:p>
          <w:p w14:paraId="254B867E" w14:textId="77777777" w:rsidR="0089137B" w:rsidRPr="007E38C9" w:rsidRDefault="0089137B" w:rsidP="00213E5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14F39">
              <w:rPr>
                <w:bCs/>
              </w:rPr>
              <w:t>La tutela dell’ambiente</w:t>
            </w:r>
            <w:r>
              <w:rPr>
                <w:bCs/>
              </w:rPr>
              <w:t xml:space="preserve"> (cenni)</w:t>
            </w:r>
          </w:p>
        </w:tc>
        <w:tc>
          <w:tcPr>
            <w:tcW w:w="2808" w:type="dxa"/>
            <w:vMerge/>
          </w:tcPr>
          <w:p w14:paraId="5D735EF9" w14:textId="77777777" w:rsidR="0089137B" w:rsidRPr="008E14EF" w:rsidRDefault="0089137B" w:rsidP="00213E5A">
            <w:pPr>
              <w:rPr>
                <w:b/>
              </w:rPr>
            </w:pPr>
          </w:p>
        </w:tc>
      </w:tr>
      <w:tr w:rsidR="0089137B" w14:paraId="1CAA2F42" w14:textId="77777777" w:rsidTr="00213E5A">
        <w:tc>
          <w:tcPr>
            <w:tcW w:w="9326" w:type="dxa"/>
            <w:gridSpan w:val="3"/>
          </w:tcPr>
          <w:tbl>
            <w:tblPr>
              <w:tblStyle w:val="Grigliatabella"/>
              <w:tblW w:w="9326" w:type="dxa"/>
              <w:tblLayout w:type="fixed"/>
              <w:tblLook w:val="04A0" w:firstRow="1" w:lastRow="0" w:firstColumn="1" w:lastColumn="0" w:noHBand="0" w:noVBand="1"/>
            </w:tblPr>
            <w:tblGrid>
              <w:gridCol w:w="3259"/>
              <w:gridCol w:w="3259"/>
              <w:gridCol w:w="2808"/>
            </w:tblGrid>
            <w:tr w:rsidR="0089137B" w:rsidRPr="008E14EF" w14:paraId="67F43C79" w14:textId="77777777" w:rsidTr="00213E5A">
              <w:tc>
                <w:tcPr>
                  <w:tcW w:w="9326" w:type="dxa"/>
                  <w:gridSpan w:val="3"/>
                </w:tcPr>
                <w:p w14:paraId="1C7FA5AC" w14:textId="77777777" w:rsidR="0089137B" w:rsidRDefault="0089137B" w:rsidP="00213E5A">
                  <w:pPr>
                    <w:rPr>
                      <w:b/>
                    </w:rPr>
                  </w:pPr>
                  <w:r>
                    <w:rPr>
                      <w:b/>
                    </w:rPr>
                    <w:t>MODULO  N.  2</w:t>
                  </w:r>
                  <w:r w:rsidRPr="008E14EF">
                    <w:rPr>
                      <w:b/>
                    </w:rPr>
                    <w:t xml:space="preserve"> </w:t>
                  </w:r>
                  <w:r w:rsidRPr="00FC672C">
                    <w:rPr>
                      <w:b/>
                    </w:rPr>
                    <w:t xml:space="preserve">:  </w:t>
                  </w:r>
                  <w:r w:rsidRPr="004F2813">
                    <w:rPr>
                      <w:b/>
                    </w:rPr>
                    <w:t xml:space="preserve">: L’ORDINAMENTO AMMINISTRATIVO DELLO STATO-IL CONTRATTO </w:t>
                  </w:r>
                </w:p>
                <w:p w14:paraId="680376DF" w14:textId="77777777" w:rsidR="0089137B" w:rsidRPr="008E14EF" w:rsidRDefault="0089137B" w:rsidP="00213E5A">
                  <w:pPr>
                    <w:rPr>
                      <w:b/>
                    </w:rPr>
                  </w:pPr>
                  <w:r w:rsidRPr="00FC672C">
                    <w:rPr>
                      <w:b/>
                      <w:bCs/>
                      <w:u w:val="single"/>
                    </w:rPr>
                    <w:t>Obiettivi</w:t>
                  </w:r>
                  <w:r>
                    <w:rPr>
                      <w:b/>
                      <w:bCs/>
                      <w:u w:val="single"/>
                    </w:rPr>
                    <w:t xml:space="preserve"> : </w:t>
                  </w:r>
                  <w:r w:rsidRPr="004F2813">
                    <w:t>Conoscere la figura del contratto e le sue principali classificazioni.</w:t>
                  </w:r>
                  <w:r>
                    <w:t xml:space="preserve"> </w:t>
                  </w:r>
                  <w:r w:rsidRPr="004F2813">
                    <w:t>Conoscere la funzione amministrativa  e il ruolo degli apparati attraverso i quali si realizza l’attività amministrativa</w:t>
                  </w:r>
                </w:p>
              </w:tc>
            </w:tr>
            <w:tr w:rsidR="0089137B" w:rsidRPr="007A114E" w14:paraId="1C8479ED" w14:textId="77777777" w:rsidTr="00213E5A">
              <w:trPr>
                <w:trHeight w:val="638"/>
              </w:trPr>
              <w:tc>
                <w:tcPr>
                  <w:tcW w:w="3259" w:type="dxa"/>
                </w:tcPr>
                <w:p w14:paraId="1FC0EAA4" w14:textId="77777777" w:rsidR="0089137B" w:rsidRDefault="0089137B" w:rsidP="00213E5A">
                  <w:pPr>
                    <w:rPr>
                      <w:b/>
                    </w:rPr>
                  </w:pPr>
                  <w:r>
                    <w:rPr>
                      <w:b/>
                    </w:rPr>
                    <w:t>Unità</w:t>
                  </w:r>
                  <w:r w:rsidRPr="008E14EF">
                    <w:rPr>
                      <w:b/>
                    </w:rPr>
                    <w:t xml:space="preserve">  didattica</w:t>
                  </w:r>
                  <w:r>
                    <w:rPr>
                      <w:b/>
                    </w:rPr>
                    <w:t xml:space="preserve">  1</w:t>
                  </w:r>
                </w:p>
                <w:p w14:paraId="46F652A5" w14:textId="77777777" w:rsidR="0089137B" w:rsidRDefault="0089137B" w:rsidP="00213E5A">
                  <w:pPr>
                    <w:rPr>
                      <w:b/>
                    </w:rPr>
                  </w:pPr>
                </w:p>
                <w:p w14:paraId="72CD5F34" w14:textId="77777777" w:rsidR="0089137B" w:rsidRDefault="0089137B" w:rsidP="00213E5A">
                  <w:pPr>
                    <w:rPr>
                      <w:b/>
                    </w:rPr>
                  </w:pPr>
                </w:p>
                <w:p w14:paraId="4BCA30DF" w14:textId="77777777" w:rsidR="0089137B" w:rsidRDefault="0089137B" w:rsidP="00213E5A">
                  <w:pPr>
                    <w:rPr>
                      <w:b/>
                    </w:rPr>
                  </w:pPr>
                </w:p>
                <w:p w14:paraId="26C1B2E8" w14:textId="77777777" w:rsidR="0089137B" w:rsidRDefault="0089137B" w:rsidP="00213E5A">
                  <w:pPr>
                    <w:rPr>
                      <w:b/>
                    </w:rPr>
                  </w:pPr>
                </w:p>
              </w:tc>
              <w:tc>
                <w:tcPr>
                  <w:tcW w:w="3259" w:type="dxa"/>
                </w:tcPr>
                <w:p w14:paraId="6FF9243A" w14:textId="77777777" w:rsidR="0089137B" w:rsidRDefault="0089137B" w:rsidP="00213E5A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Contenuto</w:t>
                  </w:r>
                </w:p>
                <w:p w14:paraId="43EFBCE1" w14:textId="77777777" w:rsidR="0089137B" w:rsidRPr="00520559" w:rsidRDefault="0089137B" w:rsidP="00213E5A">
                  <w:pPr>
                    <w:rPr>
                      <w:b/>
                    </w:rPr>
                  </w:pPr>
                  <w:r w:rsidRPr="00520559">
                    <w:rPr>
                      <w:bCs/>
                    </w:rPr>
                    <w:t>Il contratto e le sue principali tipologie</w:t>
                  </w:r>
                  <w:r>
                    <w:rPr>
                      <w:bCs/>
                    </w:rPr>
                    <w:t>( cenni)</w:t>
                  </w:r>
                </w:p>
                <w:p w14:paraId="5F2DEEA9" w14:textId="77777777" w:rsidR="0089137B" w:rsidRPr="00520559" w:rsidRDefault="0089137B" w:rsidP="00213E5A">
                  <w:pPr>
                    <w:rPr>
                      <w:bCs/>
                    </w:rPr>
                  </w:pPr>
                  <w:r w:rsidRPr="00520559">
                    <w:rPr>
                      <w:bCs/>
                    </w:rPr>
                    <w:t>L’ordinamento amministrativo dello Stato</w:t>
                  </w:r>
                </w:p>
                <w:p w14:paraId="0029AAF5" w14:textId="77777777" w:rsidR="0089137B" w:rsidRDefault="0089137B" w:rsidP="00213E5A">
                  <w:pPr>
                    <w:rPr>
                      <w:bCs/>
                    </w:rPr>
                  </w:pPr>
                  <w:r w:rsidRPr="00520559">
                    <w:rPr>
                      <w:bCs/>
                    </w:rPr>
                    <w:t xml:space="preserve">Principi e finalità dell’attività </w:t>
                  </w:r>
                  <w:proofErr w:type="spellStart"/>
                  <w:r w:rsidRPr="00520559">
                    <w:rPr>
                      <w:bCs/>
                    </w:rPr>
                    <w:t>amministativa</w:t>
                  </w:r>
                  <w:proofErr w:type="spellEnd"/>
                  <w:r>
                    <w:rPr>
                      <w:bCs/>
                    </w:rPr>
                    <w:t xml:space="preserve"> (cenni)</w:t>
                  </w:r>
                </w:p>
                <w:p w14:paraId="59901926" w14:textId="77777777" w:rsidR="0089137B" w:rsidRPr="00FC672C" w:rsidRDefault="0089137B" w:rsidP="00213E5A">
                  <w:pPr>
                    <w:rPr>
                      <w:b/>
                    </w:rPr>
                  </w:pPr>
                </w:p>
              </w:tc>
              <w:tc>
                <w:tcPr>
                  <w:tcW w:w="2808" w:type="dxa"/>
                </w:tcPr>
                <w:p w14:paraId="08219DBA" w14:textId="77777777" w:rsidR="0089137B" w:rsidRDefault="0089137B" w:rsidP="00213E5A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Tempi  : </w:t>
                  </w:r>
                </w:p>
                <w:p w14:paraId="0CAC9F0C" w14:textId="77777777" w:rsidR="0089137B" w:rsidRDefault="0089137B" w:rsidP="00213E5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dicembre gennaio febbraio </w:t>
                  </w:r>
                </w:p>
                <w:p w14:paraId="555E44DB" w14:textId="77777777" w:rsidR="0089137B" w:rsidRPr="007A114E" w:rsidRDefault="0089137B" w:rsidP="00213E5A">
                  <w:pPr>
                    <w:rPr>
                      <w:b/>
                    </w:rPr>
                  </w:pPr>
                </w:p>
              </w:tc>
            </w:tr>
          </w:tbl>
          <w:p w14:paraId="21462FF3" w14:textId="77777777" w:rsidR="0089137B" w:rsidRPr="00FA1844" w:rsidRDefault="0089137B" w:rsidP="00213E5A">
            <w:pPr>
              <w:rPr>
                <w:b/>
              </w:rPr>
            </w:pPr>
          </w:p>
        </w:tc>
      </w:tr>
      <w:tr w:rsidR="0089137B" w14:paraId="0CF2EFE3" w14:textId="77777777" w:rsidTr="00213E5A">
        <w:tc>
          <w:tcPr>
            <w:tcW w:w="9326" w:type="dxa"/>
            <w:gridSpan w:val="3"/>
          </w:tcPr>
          <w:p w14:paraId="47E3B05F" w14:textId="77777777" w:rsidR="0089137B" w:rsidRPr="00FE498E" w:rsidRDefault="0089137B" w:rsidP="00213E5A">
            <w:pPr>
              <w:rPr>
                <w:b/>
              </w:rPr>
            </w:pPr>
            <w:r w:rsidRPr="00FE498E">
              <w:rPr>
                <w:b/>
              </w:rPr>
              <w:lastRenderedPageBreak/>
              <w:t>MODULO</w:t>
            </w:r>
            <w:r>
              <w:rPr>
                <w:b/>
              </w:rPr>
              <w:t xml:space="preserve"> di </w:t>
            </w:r>
            <w:r w:rsidRPr="00FE498E">
              <w:rPr>
                <w:b/>
              </w:rPr>
              <w:t>RECUPERO febbraio</w:t>
            </w:r>
          </w:p>
          <w:p w14:paraId="04F20B9A" w14:textId="77777777" w:rsidR="0089137B" w:rsidRPr="00FE498E" w:rsidRDefault="0089137B" w:rsidP="00213E5A">
            <w:pPr>
              <w:rPr>
                <w:b/>
              </w:rPr>
            </w:pPr>
            <w:r w:rsidRPr="00FE498E">
              <w:rPr>
                <w:b/>
              </w:rPr>
              <w:t>Obiettivi : Recupero eventuali carenze</w:t>
            </w:r>
          </w:p>
          <w:p w14:paraId="54B3B350" w14:textId="77777777" w:rsidR="0089137B" w:rsidRPr="00776238" w:rsidRDefault="0089137B" w:rsidP="00213E5A"/>
        </w:tc>
      </w:tr>
      <w:tr w:rsidR="0089137B" w14:paraId="42B49801" w14:textId="77777777" w:rsidTr="00213E5A">
        <w:tc>
          <w:tcPr>
            <w:tcW w:w="9326" w:type="dxa"/>
            <w:gridSpan w:val="3"/>
          </w:tcPr>
          <w:p w14:paraId="5EE9998D" w14:textId="77777777" w:rsidR="0089137B" w:rsidRPr="00FE498E" w:rsidRDefault="0089137B" w:rsidP="00213E5A">
            <w:pPr>
              <w:rPr>
                <w:b/>
              </w:rPr>
            </w:pPr>
            <w:r>
              <w:rPr>
                <w:b/>
              </w:rPr>
              <w:t xml:space="preserve">Modulo 3 </w:t>
            </w:r>
            <w:r w:rsidRPr="00FE498E">
              <w:rPr>
                <w:b/>
              </w:rPr>
              <w:t>L’ORDINAMENTO AMMINISTRATIVO DELLO STATO</w:t>
            </w:r>
          </w:p>
        </w:tc>
      </w:tr>
      <w:tr w:rsidR="0089137B" w14:paraId="56415B24" w14:textId="77777777" w:rsidTr="00213E5A">
        <w:trPr>
          <w:trHeight w:val="845"/>
        </w:trPr>
        <w:tc>
          <w:tcPr>
            <w:tcW w:w="3259" w:type="dxa"/>
          </w:tcPr>
          <w:p w14:paraId="253839C7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90D51D8" w14:textId="77777777" w:rsidR="0089137B" w:rsidRDefault="0089137B" w:rsidP="00213E5A">
            <w:pPr>
              <w:rPr>
                <w:b/>
              </w:rPr>
            </w:pPr>
          </w:p>
          <w:p w14:paraId="0F09C169" w14:textId="77777777" w:rsidR="0089137B" w:rsidRDefault="0089137B" w:rsidP="00213E5A">
            <w:pPr>
              <w:rPr>
                <w:b/>
              </w:rPr>
            </w:pPr>
          </w:p>
          <w:p w14:paraId="044D8907" w14:textId="77777777" w:rsidR="0089137B" w:rsidRDefault="0089137B" w:rsidP="00213E5A">
            <w:pPr>
              <w:rPr>
                <w:b/>
              </w:rPr>
            </w:pPr>
          </w:p>
          <w:p w14:paraId="2D8E87A5" w14:textId="77777777" w:rsidR="0089137B" w:rsidRDefault="0089137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4FF67DF6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3E4B28F9" w14:textId="77777777" w:rsidR="0089137B" w:rsidRDefault="0089137B" w:rsidP="00213E5A">
            <w:r>
              <w:t xml:space="preserve">Gli enti pubblici territoriali </w:t>
            </w:r>
          </w:p>
          <w:p w14:paraId="646FB3CB" w14:textId="77777777" w:rsidR="0089137B" w:rsidRPr="00520559" w:rsidRDefault="0089137B" w:rsidP="00213E5A">
            <w:pPr>
              <w:rPr>
                <w:b/>
                <w:bCs/>
              </w:rPr>
            </w:pPr>
            <w:r>
              <w:t>(</w:t>
            </w:r>
            <w:r w:rsidRPr="00520559">
              <w:rPr>
                <w:b/>
                <w:bCs/>
              </w:rPr>
              <w:t>confluente nel percorso di ed. civica)</w:t>
            </w:r>
          </w:p>
          <w:p w14:paraId="2C515CB2" w14:textId="77777777" w:rsidR="0089137B" w:rsidRPr="00776238" w:rsidRDefault="0089137B" w:rsidP="00213E5A">
            <w:r>
              <w:t xml:space="preserve">L’autonomia degli enti pubblici territoriali </w:t>
            </w:r>
            <w:r w:rsidRPr="00520559">
              <w:rPr>
                <w:b/>
                <w:bCs/>
              </w:rPr>
              <w:t>(confluente nel percorso di ed. civica)</w:t>
            </w:r>
          </w:p>
        </w:tc>
        <w:tc>
          <w:tcPr>
            <w:tcW w:w="2808" w:type="dxa"/>
          </w:tcPr>
          <w:p w14:paraId="485DEC5C" w14:textId="77777777" w:rsidR="0089137B" w:rsidRPr="008E14EF" w:rsidRDefault="0089137B" w:rsidP="00213E5A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89137B" w14:paraId="3E58C41A" w14:textId="77777777" w:rsidTr="00213E5A">
        <w:tc>
          <w:tcPr>
            <w:tcW w:w="9326" w:type="dxa"/>
            <w:gridSpan w:val="3"/>
          </w:tcPr>
          <w:p w14:paraId="24524620" w14:textId="77777777" w:rsidR="0089137B" w:rsidRDefault="0089137B" w:rsidP="00213E5A">
            <w:pPr>
              <w:rPr>
                <w:b/>
              </w:rPr>
            </w:pPr>
          </w:p>
          <w:p w14:paraId="03590F7F" w14:textId="77777777" w:rsidR="0089137B" w:rsidRPr="00643177" w:rsidRDefault="0089137B" w:rsidP="00213E5A">
            <w:pPr>
              <w:rPr>
                <w:b/>
              </w:rPr>
            </w:pPr>
            <w:r w:rsidRPr="00643177">
              <w:rPr>
                <w:b/>
              </w:rPr>
              <w:t>MODULO  N.  4 : IL MARKETING SOCIALE,IL RAPPORTO DI LAVORO NEL PUBBLICO IMPIEGO,IL CONTRATTO DI COMPRAVENDITA</w:t>
            </w:r>
          </w:p>
          <w:p w14:paraId="0AB434C3" w14:textId="77777777" w:rsidR="0089137B" w:rsidRPr="00776238" w:rsidRDefault="0089137B" w:rsidP="00213E5A">
            <w:pPr>
              <w:jc w:val="both"/>
              <w:rPr>
                <w:b/>
              </w:rPr>
            </w:pPr>
            <w:r w:rsidRPr="00643177">
              <w:rPr>
                <w:b/>
              </w:rPr>
              <w:t>Obiettivi: Conoscere il significato di marketing e di marketing sociale, conoscere la pubblicità sociale, conoscere il bilancio sociale, saper individuare i caratteri distintivi del pubblico impiego, conoscere il contratto di compravendita e le sue caratteristiche</w:t>
            </w:r>
          </w:p>
        </w:tc>
      </w:tr>
      <w:tr w:rsidR="0089137B" w14:paraId="74534CE7" w14:textId="77777777" w:rsidTr="00213E5A">
        <w:trPr>
          <w:trHeight w:val="729"/>
        </w:trPr>
        <w:tc>
          <w:tcPr>
            <w:tcW w:w="3259" w:type="dxa"/>
          </w:tcPr>
          <w:p w14:paraId="6E67FA2D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25F57D4C" w14:textId="77777777" w:rsidR="0089137B" w:rsidRDefault="0089137B" w:rsidP="00213E5A">
            <w:pPr>
              <w:rPr>
                <w:b/>
              </w:rPr>
            </w:pPr>
          </w:p>
          <w:p w14:paraId="55D48448" w14:textId="77777777" w:rsidR="0089137B" w:rsidRDefault="0089137B" w:rsidP="00213E5A">
            <w:pPr>
              <w:rPr>
                <w:b/>
              </w:rPr>
            </w:pPr>
          </w:p>
          <w:p w14:paraId="54E3966C" w14:textId="77777777" w:rsidR="0089137B" w:rsidRPr="008E14EF" w:rsidRDefault="0089137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A0E8606" w14:textId="77777777" w:rsidR="0089137B" w:rsidRPr="00E211C1" w:rsidRDefault="0089137B" w:rsidP="00213E5A">
            <w:pPr>
              <w:rPr>
                <w:b/>
              </w:rPr>
            </w:pPr>
            <w:r w:rsidRPr="00E211C1">
              <w:rPr>
                <w:b/>
              </w:rPr>
              <w:t xml:space="preserve">Contenuto </w:t>
            </w:r>
          </w:p>
          <w:p w14:paraId="5A387762" w14:textId="77777777" w:rsidR="0089137B" w:rsidRPr="00FE498E" w:rsidRDefault="0089137B" w:rsidP="00213E5A">
            <w:pPr>
              <w:rPr>
                <w:bCs/>
              </w:rPr>
            </w:pPr>
            <w:r w:rsidRPr="00FE498E">
              <w:rPr>
                <w:bCs/>
              </w:rPr>
              <w:t>Il marketing sociale e la responsabilità sociale d’impresa</w:t>
            </w:r>
          </w:p>
          <w:p w14:paraId="4348D753" w14:textId="77777777" w:rsidR="0089137B" w:rsidRPr="00FE498E" w:rsidRDefault="0089137B" w:rsidP="00213E5A">
            <w:pPr>
              <w:rPr>
                <w:bCs/>
              </w:rPr>
            </w:pPr>
            <w:r w:rsidRPr="00FE498E">
              <w:rPr>
                <w:bCs/>
              </w:rPr>
              <w:t>La pubblicità sociale</w:t>
            </w:r>
          </w:p>
          <w:p w14:paraId="5C795422" w14:textId="77777777" w:rsidR="0089137B" w:rsidRPr="00FE498E" w:rsidRDefault="0089137B" w:rsidP="00213E5A">
            <w:pPr>
              <w:rPr>
                <w:bCs/>
              </w:rPr>
            </w:pPr>
            <w:r w:rsidRPr="00FE498E">
              <w:rPr>
                <w:bCs/>
              </w:rPr>
              <w:t>Il bilancio sociale</w:t>
            </w:r>
            <w:r>
              <w:rPr>
                <w:bCs/>
              </w:rPr>
              <w:t xml:space="preserve"> (cenni)</w:t>
            </w:r>
          </w:p>
        </w:tc>
        <w:tc>
          <w:tcPr>
            <w:tcW w:w="2808" w:type="dxa"/>
            <w:vMerge w:val="restart"/>
          </w:tcPr>
          <w:p w14:paraId="359D730B" w14:textId="77777777" w:rsidR="0089137B" w:rsidRPr="008E14EF" w:rsidRDefault="0089137B" w:rsidP="00213E5A">
            <w:pPr>
              <w:rPr>
                <w:b/>
              </w:rPr>
            </w:pPr>
            <w:r w:rsidRPr="00FE498E">
              <w:rPr>
                <w:b/>
              </w:rPr>
              <w:t>Tempi  : Marzo-Aprile-</w:t>
            </w:r>
          </w:p>
        </w:tc>
      </w:tr>
      <w:tr w:rsidR="0089137B" w14:paraId="7EE27705" w14:textId="77777777" w:rsidTr="00213E5A">
        <w:trPr>
          <w:trHeight w:val="1353"/>
        </w:trPr>
        <w:tc>
          <w:tcPr>
            <w:tcW w:w="3259" w:type="dxa"/>
          </w:tcPr>
          <w:p w14:paraId="3ABA26F0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274AA1E" w14:textId="77777777" w:rsidR="0089137B" w:rsidRDefault="0089137B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20AF0E14" w14:textId="77777777" w:rsidR="0089137B" w:rsidRPr="00E211C1" w:rsidRDefault="0089137B" w:rsidP="00213E5A">
            <w:pPr>
              <w:rPr>
                <w:b/>
              </w:rPr>
            </w:pPr>
            <w:r w:rsidRPr="00E211C1">
              <w:rPr>
                <w:b/>
              </w:rPr>
              <w:t>Contenuto</w:t>
            </w:r>
          </w:p>
          <w:p w14:paraId="76BBCC2F" w14:textId="77777777" w:rsidR="0089137B" w:rsidRPr="00FE498E" w:rsidRDefault="0089137B" w:rsidP="00213E5A">
            <w:pPr>
              <w:rPr>
                <w:bCs/>
              </w:rPr>
            </w:pPr>
            <w:r w:rsidRPr="00FE498E">
              <w:rPr>
                <w:bCs/>
              </w:rPr>
              <w:t>Il rapporto di lavoro nel pubblico impiego</w:t>
            </w:r>
          </w:p>
        </w:tc>
        <w:tc>
          <w:tcPr>
            <w:tcW w:w="2808" w:type="dxa"/>
            <w:vMerge/>
          </w:tcPr>
          <w:p w14:paraId="1D952CC0" w14:textId="77777777" w:rsidR="0089137B" w:rsidRPr="008E14EF" w:rsidRDefault="0089137B" w:rsidP="00213E5A">
            <w:pPr>
              <w:rPr>
                <w:b/>
              </w:rPr>
            </w:pPr>
          </w:p>
        </w:tc>
      </w:tr>
      <w:tr w:rsidR="0089137B" w14:paraId="45854D5B" w14:textId="77777777" w:rsidTr="00213E5A">
        <w:trPr>
          <w:trHeight w:val="1353"/>
        </w:trPr>
        <w:tc>
          <w:tcPr>
            <w:tcW w:w="3259" w:type="dxa"/>
          </w:tcPr>
          <w:p w14:paraId="50FD00A3" w14:textId="77777777" w:rsidR="0089137B" w:rsidRDefault="0089137B" w:rsidP="00213E5A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</w:tc>
        <w:tc>
          <w:tcPr>
            <w:tcW w:w="3259" w:type="dxa"/>
          </w:tcPr>
          <w:p w14:paraId="150E56F1" w14:textId="77777777" w:rsidR="0089137B" w:rsidRPr="00E211C1" w:rsidRDefault="0089137B" w:rsidP="00213E5A">
            <w:pPr>
              <w:rPr>
                <w:b/>
              </w:rPr>
            </w:pPr>
            <w:r w:rsidRPr="00E211C1">
              <w:rPr>
                <w:b/>
              </w:rPr>
              <w:t>Contenuto</w:t>
            </w:r>
          </w:p>
          <w:p w14:paraId="622A1A57" w14:textId="77777777" w:rsidR="0089137B" w:rsidRPr="00FE498E" w:rsidRDefault="0089137B" w:rsidP="00213E5A">
            <w:pPr>
              <w:rPr>
                <w:bCs/>
              </w:rPr>
            </w:pPr>
            <w:r w:rsidRPr="00FE498E">
              <w:rPr>
                <w:bCs/>
              </w:rPr>
              <w:t>Il contratto di compravendita</w:t>
            </w:r>
            <w:r>
              <w:rPr>
                <w:bCs/>
              </w:rPr>
              <w:t xml:space="preserve"> (cenni)</w:t>
            </w:r>
          </w:p>
          <w:p w14:paraId="04415DB1" w14:textId="77777777" w:rsidR="0089137B" w:rsidRPr="00FE498E" w:rsidRDefault="0089137B" w:rsidP="00213E5A">
            <w:pPr>
              <w:rPr>
                <w:bCs/>
              </w:rPr>
            </w:pPr>
          </w:p>
        </w:tc>
        <w:tc>
          <w:tcPr>
            <w:tcW w:w="2808" w:type="dxa"/>
          </w:tcPr>
          <w:p w14:paraId="5AB3F9DC" w14:textId="77777777" w:rsidR="0089137B" w:rsidRPr="008E14EF" w:rsidRDefault="0089137B" w:rsidP="00213E5A">
            <w:pPr>
              <w:rPr>
                <w:b/>
              </w:rPr>
            </w:pPr>
            <w:r w:rsidRPr="00FE498E">
              <w:rPr>
                <w:b/>
              </w:rPr>
              <w:t>Maggio</w:t>
            </w:r>
          </w:p>
        </w:tc>
      </w:tr>
    </w:tbl>
    <w:p w14:paraId="25F56D22" w14:textId="77777777" w:rsidR="0089137B" w:rsidRDefault="0089137B" w:rsidP="0089137B">
      <w:pPr>
        <w:rPr>
          <w:b/>
          <w:sz w:val="28"/>
          <w:szCs w:val="28"/>
        </w:rPr>
      </w:pPr>
    </w:p>
    <w:p w14:paraId="32738E66" w14:textId="162AAD95" w:rsidR="00B5109C" w:rsidRDefault="00B5109C" w:rsidP="00DE659D">
      <w:pPr>
        <w:rPr>
          <w:b/>
          <w:sz w:val="28"/>
          <w:szCs w:val="28"/>
        </w:rPr>
      </w:pPr>
    </w:p>
    <w:p w14:paraId="78ACA4B7" w14:textId="77777777" w:rsidR="00DE659D" w:rsidRPr="00993D44" w:rsidRDefault="00DE659D" w:rsidP="00DE659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1237EEEE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</w:t>
      </w:r>
      <w:r w:rsidRPr="00313D53">
        <w:rPr>
          <w:b/>
          <w:sz w:val="28"/>
          <w:szCs w:val="28"/>
          <w:u w:val="single"/>
        </w:rPr>
        <w:t>_Psicologia generale ed applicata</w:t>
      </w:r>
      <w:r>
        <w:rPr>
          <w:b/>
          <w:sz w:val="28"/>
          <w:szCs w:val="28"/>
        </w:rPr>
        <w:t xml:space="preserve">  indirizzo :_</w:t>
      </w:r>
      <w:r w:rsidRPr="00313D53">
        <w:rPr>
          <w:b/>
          <w:sz w:val="28"/>
          <w:szCs w:val="28"/>
          <w:u w:val="single"/>
        </w:rPr>
        <w:t>Servizi socio-sanitari</w:t>
      </w:r>
    </w:p>
    <w:p w14:paraId="06D5CA0D" w14:textId="77777777" w:rsidR="00DE659D" w:rsidRPr="008E14EF" w:rsidRDefault="00DE659D" w:rsidP="00DE659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</w:t>
      </w:r>
      <w:r w:rsidRPr="00313D53">
        <w:rPr>
          <w:b/>
          <w:sz w:val="28"/>
          <w:szCs w:val="28"/>
          <w:u w:val="single"/>
        </w:rPr>
        <w:t>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9"/>
        <w:gridCol w:w="3259"/>
        <w:gridCol w:w="2804"/>
      </w:tblGrid>
      <w:tr w:rsidR="00DE659D" w:rsidRPr="00CD6EB1" w14:paraId="41648486" w14:textId="77777777" w:rsidTr="005E114C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0EE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MODULO  N.  1 :  Il disagio minorile</w:t>
            </w:r>
          </w:p>
          <w:p w14:paraId="04F18ABF" w14:textId="77777777" w:rsidR="00DE659D" w:rsidRPr="00CD6EB1" w:rsidRDefault="00DE659D" w:rsidP="005E114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DE659D" w:rsidRPr="00CD6EB1" w14:paraId="3D414E55" w14:textId="77777777" w:rsidTr="005E114C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8ED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CD6EB1">
              <w:rPr>
                <w:b/>
              </w:rPr>
              <w:t>Unita’</w:t>
            </w:r>
            <w:proofErr w:type="spellEnd"/>
            <w:r w:rsidRPr="00CD6EB1">
              <w:rPr>
                <w:b/>
              </w:rPr>
              <w:t xml:space="preserve">  didattica  1</w:t>
            </w:r>
          </w:p>
          <w:p w14:paraId="615AEA8A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77E4A64B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L’infanzia abusata</w:t>
            </w:r>
          </w:p>
          <w:p w14:paraId="19CC763F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53E1110C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E21B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Contenuto</w:t>
            </w:r>
            <w:r>
              <w:rPr>
                <w:b/>
              </w:rPr>
              <w:t>: il maltrattamento – I diversi tipi di maltrattamento – Le conseguenze a livello psicologico e sociale – L’adozione e l’affidamento</w:t>
            </w:r>
          </w:p>
          <w:p w14:paraId="528A2376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187F573D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BD1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Tempi</w:t>
            </w:r>
          </w:p>
          <w:p w14:paraId="572F14A7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443841CE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 xml:space="preserve">   Ottobre</w:t>
            </w:r>
            <w:r>
              <w:rPr>
                <w:b/>
              </w:rPr>
              <w:t xml:space="preserve"> - Novembre</w:t>
            </w:r>
          </w:p>
        </w:tc>
      </w:tr>
      <w:tr w:rsidR="00DE659D" w:rsidRPr="00CD6EB1" w14:paraId="7DC06700" w14:textId="77777777" w:rsidTr="005E114C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C32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16C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Obiettivi</w:t>
            </w:r>
            <w:r>
              <w:rPr>
                <w:b/>
              </w:rPr>
              <w:t xml:space="preserve"> : Conoscere un possibile ambito di intervento degli operatori socio-sanitari.</w:t>
            </w:r>
          </w:p>
          <w:p w14:paraId="09C35C1D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Conoscere le diverse condizioni di disagio in cui </w:t>
            </w:r>
            <w:proofErr w:type="spellStart"/>
            <w:r>
              <w:rPr>
                <w:b/>
              </w:rPr>
              <w:t>um</w:t>
            </w:r>
            <w:proofErr w:type="spellEnd"/>
            <w:r>
              <w:rPr>
                <w:b/>
              </w:rPr>
              <w:t xml:space="preserve"> minore si può trovare</w:t>
            </w:r>
          </w:p>
          <w:p w14:paraId="26B169C7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55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CD6EB1" w14:paraId="5BFE81C8" w14:textId="77777777" w:rsidTr="005E114C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535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CD6EB1">
              <w:rPr>
                <w:b/>
              </w:rPr>
              <w:t>Unita’</w:t>
            </w:r>
            <w:proofErr w:type="spellEnd"/>
            <w:r w:rsidRPr="00CD6EB1">
              <w:rPr>
                <w:b/>
              </w:rPr>
              <w:t xml:space="preserve">  didattica  2</w:t>
            </w:r>
          </w:p>
          <w:p w14:paraId="7D0385FB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0B37E553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disagio adolescenziale</w:t>
            </w:r>
          </w:p>
          <w:p w14:paraId="7A654D6F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1B58829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2D9626EE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70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Contenuto</w:t>
            </w:r>
            <w:r>
              <w:rPr>
                <w:b/>
              </w:rPr>
              <w:t>: I disturbi alimentari – Il bullismo</w:t>
            </w:r>
          </w:p>
          <w:p w14:paraId="2EF73D80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5DFF138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1D9C9BC0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4B3" w14:textId="77777777" w:rsidR="00DE659D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Tempi</w:t>
            </w:r>
          </w:p>
          <w:p w14:paraId="28C5799A" w14:textId="77777777" w:rsidR="00DE659D" w:rsidRDefault="00DE659D" w:rsidP="005E114C">
            <w:pPr>
              <w:spacing w:after="0" w:line="240" w:lineRule="auto"/>
              <w:rPr>
                <w:b/>
              </w:rPr>
            </w:pPr>
          </w:p>
          <w:p w14:paraId="3AD6C2DE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Novembre-Dicembre</w:t>
            </w:r>
          </w:p>
        </w:tc>
      </w:tr>
      <w:tr w:rsidR="00DE659D" w:rsidRPr="00CD6EB1" w14:paraId="62D396F5" w14:textId="77777777" w:rsidTr="005E114C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C4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3B26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Obiettivi</w:t>
            </w:r>
            <w:r>
              <w:rPr>
                <w:b/>
              </w:rPr>
              <w:t xml:space="preserve"> :Conoscere le varie condizioni di disagio adolescenziale . </w:t>
            </w:r>
          </w:p>
          <w:p w14:paraId="2CFBF09B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caratteristiche principali del fenomeno del bullismo</w:t>
            </w:r>
          </w:p>
          <w:p w14:paraId="584A2EF1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30F7BC1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DA7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CD6EB1" w14:paraId="31BB5549" w14:textId="77777777" w:rsidTr="005E114C">
        <w:trPr>
          <w:trHeight w:val="744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64B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DAA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43F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CD6EB1" w14:paraId="7E8259EC" w14:textId="77777777" w:rsidTr="005E114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789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0B1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BC2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CD6EB1" w14:paraId="7C76F397" w14:textId="77777777" w:rsidTr="005E114C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AE0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MODULO  N.  2 :</w:t>
            </w: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diversamenti</w:t>
            </w:r>
            <w:proofErr w:type="spellEnd"/>
            <w:r>
              <w:rPr>
                <w:b/>
              </w:rPr>
              <w:t xml:space="preserve"> abili  </w:t>
            </w:r>
          </w:p>
          <w:p w14:paraId="21CE253A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CD6EB1" w14:paraId="202FEA11" w14:textId="77777777" w:rsidTr="005E114C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9AB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CD6EB1">
              <w:rPr>
                <w:b/>
              </w:rPr>
              <w:t>Unita’</w:t>
            </w:r>
            <w:proofErr w:type="spellEnd"/>
            <w:r w:rsidRPr="00CD6EB1">
              <w:rPr>
                <w:b/>
              </w:rPr>
              <w:t xml:space="preserve">  didattica  1</w:t>
            </w:r>
          </w:p>
          <w:p w14:paraId="168A7208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58454897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varie tipologie di disabilità</w:t>
            </w:r>
          </w:p>
          <w:p w14:paraId="74FE9EB8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671BFF30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3819C881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E33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Contenuto</w:t>
            </w:r>
            <w:r>
              <w:rPr>
                <w:b/>
              </w:rPr>
              <w:t>: Le cause della disabilità – Il ritardo mentale – la sindrome di Down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35B" w14:textId="77777777" w:rsidR="00DE659D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Tempi</w:t>
            </w:r>
          </w:p>
          <w:p w14:paraId="79AFC1F4" w14:textId="77777777" w:rsidR="00DE659D" w:rsidRDefault="00DE659D" w:rsidP="005E114C">
            <w:pPr>
              <w:spacing w:after="0" w:line="240" w:lineRule="auto"/>
              <w:rPr>
                <w:b/>
              </w:rPr>
            </w:pPr>
          </w:p>
          <w:p w14:paraId="66B09ACF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Dicembre-Gennaio</w:t>
            </w:r>
          </w:p>
        </w:tc>
      </w:tr>
      <w:tr w:rsidR="00DE659D" w:rsidRPr="00CD6EB1" w14:paraId="2E281998" w14:textId="77777777" w:rsidTr="005E114C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31C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73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Obiettivi</w:t>
            </w:r>
            <w:r>
              <w:rPr>
                <w:b/>
              </w:rPr>
              <w:t xml:space="preserve"> :analizzare le varie tipologie di disabilità per cercare di capire quanto esse influiscano sullo sviluppo fisico e psichico dei soggetti che ne sono affetti</w:t>
            </w:r>
          </w:p>
          <w:p w14:paraId="633AC485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6091FB41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DC1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CD6EB1" w14:paraId="52C4264C" w14:textId="77777777" w:rsidTr="005E114C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A5F3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AED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329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CD6EB1" w14:paraId="30889E81" w14:textId="77777777" w:rsidTr="005E114C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99C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MODULO  N.  3 :  La sofferenza psichica</w:t>
            </w:r>
          </w:p>
          <w:p w14:paraId="34295402" w14:textId="77777777" w:rsidR="00DE659D" w:rsidRPr="00CD6EB1" w:rsidRDefault="00DE659D" w:rsidP="005E114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DE659D" w:rsidRPr="00CD6EB1" w14:paraId="7698B020" w14:textId="77777777" w:rsidTr="005E114C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32C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CD6EB1">
              <w:rPr>
                <w:b/>
              </w:rPr>
              <w:t>Unita’</w:t>
            </w:r>
            <w:proofErr w:type="spellEnd"/>
            <w:r w:rsidRPr="00CD6EB1">
              <w:rPr>
                <w:b/>
              </w:rPr>
              <w:t xml:space="preserve">  didattica  1</w:t>
            </w:r>
          </w:p>
          <w:p w14:paraId="13F5ED5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5C9E67C9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sofferenza psichica</w:t>
            </w:r>
          </w:p>
          <w:p w14:paraId="440073AB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6062454E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78A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Contenuto</w:t>
            </w:r>
            <w:r>
              <w:rPr>
                <w:b/>
              </w:rPr>
              <w:t xml:space="preserve"> : La malattia mentale nella storia – La legge n.180 del 1978 –Le cause della malattia mentale</w:t>
            </w:r>
          </w:p>
          <w:p w14:paraId="4E6D29AE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4CE4DC2A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CF1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Tempi</w:t>
            </w:r>
          </w:p>
          <w:p w14:paraId="4465E952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14B4C93C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 xml:space="preserve">   </w:t>
            </w:r>
            <w:r>
              <w:rPr>
                <w:b/>
              </w:rPr>
              <w:t>Gennaio-Febbraio</w:t>
            </w:r>
          </w:p>
        </w:tc>
      </w:tr>
      <w:tr w:rsidR="00DE659D" w:rsidRPr="00CD6EB1" w14:paraId="476AAD8E" w14:textId="77777777" w:rsidTr="005E114C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B7B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CCD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Obiettivi</w:t>
            </w:r>
            <w:r>
              <w:rPr>
                <w:b/>
              </w:rPr>
              <w:t xml:space="preserve"> : Conoscere e capire che cosa si intende per malattia mentale per avvicinare l’operatore ai malati mentali e alla loro reale condizione di sofferenza</w:t>
            </w:r>
          </w:p>
          <w:p w14:paraId="6ACFCA57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B97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CD6EB1" w14:paraId="079A5AE7" w14:textId="77777777" w:rsidTr="005E114C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0849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CD6EB1">
              <w:rPr>
                <w:b/>
              </w:rPr>
              <w:t>Unita’</w:t>
            </w:r>
            <w:proofErr w:type="spellEnd"/>
            <w:r w:rsidRPr="00CD6EB1">
              <w:rPr>
                <w:b/>
              </w:rPr>
              <w:t xml:space="preserve">  didattica  2</w:t>
            </w:r>
          </w:p>
          <w:p w14:paraId="70F7C157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6BC12B3A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classificazioni della malattia mentale</w:t>
            </w:r>
          </w:p>
          <w:p w14:paraId="6CA43D63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73D3FFC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2707E556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3B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Contenuto</w:t>
            </w:r>
            <w:r>
              <w:rPr>
                <w:b/>
              </w:rPr>
              <w:t>: I disturbi di ansia– I disturbi dell’umore – La schizofrenia – l’autismo</w:t>
            </w:r>
          </w:p>
          <w:p w14:paraId="15C79AD4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258B6300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6F61C260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2BD" w14:textId="77777777" w:rsidR="00DE659D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Tempi</w:t>
            </w:r>
          </w:p>
          <w:p w14:paraId="61236BDC" w14:textId="77777777" w:rsidR="00DE659D" w:rsidRDefault="00DE659D" w:rsidP="005E114C">
            <w:pPr>
              <w:spacing w:after="0" w:line="240" w:lineRule="auto"/>
              <w:rPr>
                <w:b/>
              </w:rPr>
            </w:pPr>
          </w:p>
          <w:p w14:paraId="26EDB08A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Marzo-Aprile</w:t>
            </w:r>
          </w:p>
        </w:tc>
      </w:tr>
      <w:tr w:rsidR="00DE659D" w:rsidRPr="00CD6EB1" w14:paraId="204CD3A3" w14:textId="77777777" w:rsidTr="005E114C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0F4F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6CE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 w:rsidRPr="00CD6EB1">
              <w:rPr>
                <w:b/>
              </w:rPr>
              <w:t>Obiettivi</w:t>
            </w:r>
            <w:r>
              <w:rPr>
                <w:b/>
              </w:rPr>
              <w:t xml:space="preserve"> : Analizzare i diversi disturbi psichiatrici e quali di essi l’operatore socio-sanitario avrà maggiore possibilità di incontrare nel suo percorso professionale</w:t>
            </w:r>
          </w:p>
          <w:p w14:paraId="387D8CCA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  <w:p w14:paraId="438F04D0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AD3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CD6EB1" w14:paraId="37127386" w14:textId="77777777" w:rsidTr="005E114C">
        <w:trPr>
          <w:trHeight w:val="11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5AB" w14:textId="77777777" w:rsidR="00DE659D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Unità didattica    3</w:t>
            </w:r>
          </w:p>
          <w:p w14:paraId="7B2F0676" w14:textId="77777777" w:rsidR="00DE659D" w:rsidRDefault="00DE659D" w:rsidP="005E114C">
            <w:pPr>
              <w:spacing w:after="0" w:line="240" w:lineRule="auto"/>
              <w:rPr>
                <w:b/>
              </w:rPr>
            </w:pPr>
          </w:p>
          <w:p w14:paraId="5617D8CC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Gli approcci terapeutici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F4BB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 : Gli psicofarmaci –La psicoterapia – la terapia comportamentale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5FB" w14:textId="77777777" w:rsidR="00DE659D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7BF9553" w14:textId="77777777" w:rsidR="00DE659D" w:rsidRDefault="00DE659D" w:rsidP="005E114C">
            <w:pPr>
              <w:spacing w:after="0" w:line="240" w:lineRule="auto"/>
              <w:rPr>
                <w:b/>
              </w:rPr>
            </w:pPr>
          </w:p>
          <w:p w14:paraId="6BD07481" w14:textId="77777777" w:rsidR="00DE659D" w:rsidRPr="00CD6EB1" w:rsidRDefault="00DE659D" w:rsidP="005E11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Aprile-Maggio</w:t>
            </w:r>
          </w:p>
        </w:tc>
      </w:tr>
      <w:tr w:rsidR="00DE659D" w:rsidRPr="00CD6EB1" w14:paraId="608D0B8C" w14:textId="77777777" w:rsidTr="005E114C">
        <w:trPr>
          <w:trHeight w:val="11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C7E" w14:textId="77777777" w:rsidR="00DE659D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C2E" w14:textId="77777777" w:rsidR="00DE659D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Obiettivi:Analizzare</w:t>
            </w:r>
            <w:proofErr w:type="spellEnd"/>
            <w:r>
              <w:rPr>
                <w:b/>
              </w:rPr>
              <w:t xml:space="preserve"> le diverse terapie messe in atto per curare le malattie psichiche e migliorare il benessere psicologico delle persone con cui si lavora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BD1" w14:textId="77777777" w:rsidR="00DE659D" w:rsidRDefault="00DE659D" w:rsidP="005E114C">
            <w:pPr>
              <w:spacing w:after="0" w:line="240" w:lineRule="auto"/>
              <w:rPr>
                <w:b/>
              </w:rPr>
            </w:pPr>
          </w:p>
        </w:tc>
      </w:tr>
    </w:tbl>
    <w:p w14:paraId="1E00E5E9" w14:textId="77777777" w:rsidR="00DE659D" w:rsidRDefault="00DE659D" w:rsidP="00DE659D">
      <w:pPr>
        <w:rPr>
          <w:b/>
          <w:u w:val="single"/>
        </w:rPr>
      </w:pPr>
    </w:p>
    <w:p w14:paraId="42BBFF64" w14:textId="77777777" w:rsidR="0074771F" w:rsidRDefault="0074771F" w:rsidP="00DE659D">
      <w:pPr>
        <w:rPr>
          <w:b/>
          <w:sz w:val="28"/>
          <w:szCs w:val="28"/>
        </w:rPr>
      </w:pPr>
    </w:p>
    <w:p w14:paraId="41417D70" w14:textId="77777777" w:rsidR="0074771F" w:rsidRDefault="0074771F" w:rsidP="00DE659D">
      <w:pPr>
        <w:rPr>
          <w:b/>
          <w:sz w:val="28"/>
          <w:szCs w:val="28"/>
        </w:rPr>
      </w:pPr>
    </w:p>
    <w:p w14:paraId="087610ED" w14:textId="77777777" w:rsidR="0074771F" w:rsidRDefault="0074771F" w:rsidP="00DE659D">
      <w:pPr>
        <w:rPr>
          <w:b/>
          <w:sz w:val="28"/>
          <w:szCs w:val="28"/>
        </w:rPr>
      </w:pPr>
    </w:p>
    <w:p w14:paraId="313F19E2" w14:textId="77777777" w:rsidR="00BB4900" w:rsidRDefault="00BB4900" w:rsidP="00BB4900">
      <w:pPr>
        <w:autoSpaceDE w:val="0"/>
        <w:autoSpaceDN w:val="0"/>
        <w:adjustRightInd w:val="0"/>
        <w:ind w:right="-1332"/>
        <w:jc w:val="center"/>
        <w:rPr>
          <w:b/>
          <w:sz w:val="28"/>
          <w:szCs w:val="28"/>
        </w:rPr>
      </w:pPr>
    </w:p>
    <w:p w14:paraId="38766312" w14:textId="0684D72A" w:rsidR="00BB4900" w:rsidRDefault="00BB4900" w:rsidP="00BB4900">
      <w:pPr>
        <w:autoSpaceDE w:val="0"/>
        <w:autoSpaceDN w:val="0"/>
        <w:adjustRightInd w:val="0"/>
        <w:ind w:right="-1332"/>
        <w:rPr>
          <w:rFonts w:ascii="Helvetica" w:eastAsiaTheme="minorHAnsi" w:hAnsi="Helvetica" w:cs="Helvetica"/>
          <w:b/>
          <w:bCs/>
          <w:sz w:val="28"/>
          <w:szCs w:val="28"/>
          <w:lang w:eastAsia="en-US"/>
        </w:rPr>
      </w:pPr>
      <w:r>
        <w:rPr>
          <w:rFonts w:ascii="Helvetica" w:eastAsiaTheme="minorHAnsi" w:hAnsi="Helvetica" w:cs="Helvetica"/>
          <w:b/>
          <w:bCs/>
          <w:sz w:val="28"/>
          <w:szCs w:val="28"/>
          <w:lang w:eastAsia="en-US"/>
        </w:rPr>
        <w:lastRenderedPageBreak/>
        <w:t xml:space="preserve">PROGRAMMAZIONE  DISCIPLINARE CON OBIETTIVI   MINIMI    </w:t>
      </w:r>
    </w:p>
    <w:p w14:paraId="30C389F9" w14:textId="77777777" w:rsidR="00BB4900" w:rsidRDefault="00BB4900" w:rsidP="00BB4900">
      <w:pPr>
        <w:autoSpaceDE w:val="0"/>
        <w:autoSpaceDN w:val="0"/>
        <w:adjustRightInd w:val="0"/>
        <w:ind w:right="-1332"/>
        <w:rPr>
          <w:rFonts w:ascii="Helvetica" w:eastAsiaTheme="minorHAnsi" w:hAnsi="Helvetica" w:cs="Helvetica"/>
          <w:b/>
          <w:bCs/>
          <w:sz w:val="28"/>
          <w:szCs w:val="28"/>
          <w:lang w:eastAsia="en-US"/>
        </w:rPr>
      </w:pPr>
      <w:r>
        <w:rPr>
          <w:rFonts w:ascii="Helvetica" w:eastAsiaTheme="minorHAnsi" w:hAnsi="Helvetica" w:cs="Helvetica"/>
          <w:b/>
          <w:bCs/>
          <w:sz w:val="28"/>
          <w:szCs w:val="28"/>
          <w:lang w:eastAsia="en-US"/>
        </w:rPr>
        <w:t xml:space="preserve">MATERIA :    Metodologie operative sociali  indirizzo  Socio Sanitario </w:t>
      </w:r>
    </w:p>
    <w:p w14:paraId="5890E687" w14:textId="77777777" w:rsidR="00BB4900" w:rsidRDefault="00BB4900" w:rsidP="00BB4900">
      <w:pPr>
        <w:autoSpaceDE w:val="0"/>
        <w:autoSpaceDN w:val="0"/>
        <w:adjustRightInd w:val="0"/>
        <w:ind w:right="-1332"/>
        <w:rPr>
          <w:rFonts w:ascii="Helvetica" w:eastAsiaTheme="minorHAnsi" w:hAnsi="Helvetica" w:cs="Helvetica"/>
          <w:b/>
          <w:bCs/>
          <w:sz w:val="28"/>
          <w:szCs w:val="28"/>
          <w:lang w:eastAsia="en-US"/>
        </w:rPr>
      </w:pPr>
      <w:r>
        <w:rPr>
          <w:rFonts w:ascii="Helvetica" w:eastAsiaTheme="minorHAnsi" w:hAnsi="Helvetica" w:cs="Helvetica"/>
          <w:b/>
          <w:bCs/>
          <w:sz w:val="28"/>
          <w:szCs w:val="28"/>
          <w:lang w:eastAsia="en-US"/>
        </w:rPr>
        <w:t>ANNO DI CORSO :  Classe Quarta</w:t>
      </w:r>
    </w:p>
    <w:tbl>
      <w:tblPr>
        <w:tblW w:w="11715" w:type="dxa"/>
        <w:tblInd w:w="-11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3905"/>
        <w:gridCol w:w="3905"/>
      </w:tblGrid>
      <w:tr w:rsidR="00BB4900" w14:paraId="5ECE8AD7" w14:textId="77777777"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9E8B769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  <w:t>Unità di apprendimento 0 :  Le figure professionali</w:t>
            </w:r>
          </w:p>
          <w:p w14:paraId="7FD12656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</w:pPr>
          </w:p>
          <w:p w14:paraId="15B8A05D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66ECD1A5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6339A2F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4AEBE7D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BB4900" w14:paraId="6AA1CD05" w14:textId="77777777">
        <w:tblPrEx>
          <w:tblBorders>
            <w:top w:val="none" w:sz="0" w:space="0" w:color="auto"/>
          </w:tblBorders>
        </w:tblPrEx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4B1343F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0D2E1C12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3CF7A772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03DF9024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2A972BF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Contenuto:</w:t>
            </w:r>
          </w:p>
          <w:p w14:paraId="29A3CFA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0C62BB8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L'operatore socio-sanitario</w:t>
            </w:r>
          </w:p>
          <w:p w14:paraId="42BFD1F3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Le figure professionali</w:t>
            </w:r>
          </w:p>
          <w:p w14:paraId="53E636CF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41D193B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01DB31F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 xml:space="preserve">Tempi </w:t>
            </w:r>
          </w:p>
          <w:p w14:paraId="2E6D7099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37856A3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Settembre / Ottobre</w:t>
            </w:r>
          </w:p>
          <w:p w14:paraId="144952A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5BF53FEA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BB4900" w14:paraId="133EE22B" w14:textId="77777777">
        <w:tblPrEx>
          <w:tblBorders>
            <w:top w:val="none" w:sz="0" w:space="0" w:color="auto"/>
          </w:tblBorders>
        </w:tblPrEx>
        <w:tc>
          <w:tcPr>
            <w:tcW w:w="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C4330ED" w14:textId="77777777" w:rsidR="00BB4900" w:rsidRDefault="00BB4900">
            <w:pPr>
              <w:autoSpaceDE w:val="0"/>
              <w:autoSpaceDN w:val="0"/>
              <w:adjustRightInd w:val="0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8B8D475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Obiettivi</w:t>
            </w:r>
          </w:p>
          <w:p w14:paraId="05BB569D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7EF66AC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4E6C02E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Acquisire conoscenze essenziali sulle figure professionali</w:t>
            </w:r>
          </w:p>
          <w:p w14:paraId="20B930D1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7B9278EB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3D35DC03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64636A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5EAC9803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1E508D06" w14:textId="77777777" w:rsidR="00BB4900" w:rsidRDefault="00BB4900">
            <w:pPr>
              <w:autoSpaceDE w:val="0"/>
              <w:autoSpaceDN w:val="0"/>
              <w:adjustRightInd w:val="0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BB4900" w14:paraId="3058DA5D" w14:textId="77777777">
        <w:tblPrEx>
          <w:tblBorders>
            <w:top w:val="none" w:sz="0" w:space="0" w:color="auto"/>
          </w:tblBorders>
        </w:tblPrEx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6E774DE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  <w:t>Unità di apprendimento 1  :  La salute mentale e le dipendenze</w:t>
            </w:r>
          </w:p>
          <w:p w14:paraId="71F59A25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</w:pPr>
          </w:p>
          <w:p w14:paraId="762772DA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626E074F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21B541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D76C462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BB4900" w14:paraId="568FA5AB" w14:textId="77777777">
        <w:tblPrEx>
          <w:tblBorders>
            <w:top w:val="none" w:sz="0" w:space="0" w:color="auto"/>
          </w:tblBorders>
        </w:tblPrEx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BBDF7CD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21D86165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051D2514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6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A242B62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Contenuto</w:t>
            </w:r>
          </w:p>
          <w:p w14:paraId="68A1348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0B6813E8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 xml:space="preserve">Il disturbo mentale </w:t>
            </w:r>
          </w:p>
          <w:p w14:paraId="32D052FF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Le dipendenze patologiche</w:t>
            </w:r>
          </w:p>
          <w:p w14:paraId="7D0CBE73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6CF33C5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4A5F758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4B2DA439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101FE2B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Tempi</w:t>
            </w:r>
          </w:p>
          <w:p w14:paraId="34807AD5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3FF51499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Novembre</w:t>
            </w:r>
          </w:p>
          <w:p w14:paraId="3823F58B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Dicembre/Gennaio</w:t>
            </w:r>
          </w:p>
        </w:tc>
      </w:tr>
      <w:tr w:rsidR="00BB4900" w14:paraId="5FD4D836" w14:textId="77777777">
        <w:tblPrEx>
          <w:tblBorders>
            <w:top w:val="none" w:sz="0" w:space="0" w:color="auto"/>
          </w:tblBorders>
        </w:tblPrEx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FD37898" w14:textId="77777777" w:rsidR="00BB4900" w:rsidRDefault="00BB4900">
            <w:pPr>
              <w:autoSpaceDE w:val="0"/>
              <w:autoSpaceDN w:val="0"/>
              <w:adjustRightInd w:val="0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6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EC6598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Obiettivi</w:t>
            </w:r>
          </w:p>
          <w:p w14:paraId="2A646E2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69E1874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Comprendere in maniera semplice i servizi / interventi rivolti alla salute mentale e tossicodipendenza</w:t>
            </w:r>
          </w:p>
          <w:p w14:paraId="0C10B8B2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788A33B7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68EEF661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26ECDAB" w14:textId="77777777" w:rsidR="00BB4900" w:rsidRDefault="00BB4900">
            <w:pPr>
              <w:autoSpaceDE w:val="0"/>
              <w:autoSpaceDN w:val="0"/>
              <w:adjustRightInd w:val="0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BB4900" w14:paraId="2185E00A" w14:textId="77777777">
        <w:tblPrEx>
          <w:tblBorders>
            <w:top w:val="none" w:sz="0" w:space="0" w:color="auto"/>
          </w:tblBorders>
        </w:tblPrEx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03776736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  <w:t>Unità di apprendimento 2  :  Il disagio sociale e la povertà</w:t>
            </w:r>
          </w:p>
          <w:p w14:paraId="16BF430F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</w:pPr>
          </w:p>
          <w:p w14:paraId="427C5204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36634CC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A863D26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AE4AB21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BB4900" w14:paraId="491B7298" w14:textId="77777777">
        <w:tblPrEx>
          <w:tblBorders>
            <w:top w:val="none" w:sz="0" w:space="0" w:color="auto"/>
          </w:tblBorders>
        </w:tblPrEx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7F0AB5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56E8E112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3F0F548B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A2B2CA4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Contenuto</w:t>
            </w:r>
          </w:p>
          <w:p w14:paraId="755C68BD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752B20B4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Cosa vuol dire disagio e povertà</w:t>
            </w:r>
          </w:p>
          <w:p w14:paraId="129297F3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1CDBF0D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3CB2237F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1908810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649A9E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Tempi</w:t>
            </w:r>
          </w:p>
          <w:p w14:paraId="0306DE28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398547A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Febbraio/Marzo</w:t>
            </w:r>
          </w:p>
        </w:tc>
      </w:tr>
      <w:tr w:rsidR="00BB4900" w14:paraId="0BBC1241" w14:textId="77777777">
        <w:tblPrEx>
          <w:tblBorders>
            <w:top w:val="none" w:sz="0" w:space="0" w:color="auto"/>
          </w:tblBorders>
        </w:tblPrEx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3D080B48" w14:textId="77777777" w:rsidR="00BB4900" w:rsidRDefault="00BB4900">
            <w:pPr>
              <w:autoSpaceDE w:val="0"/>
              <w:autoSpaceDN w:val="0"/>
              <w:adjustRightInd w:val="0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8A5AFBB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Obiettivi</w:t>
            </w:r>
          </w:p>
          <w:p w14:paraId="07538C54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2B3B1B81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Conoscere i servizi / interventi rivolti alle nuove fragilità.</w:t>
            </w:r>
          </w:p>
          <w:p w14:paraId="159AE50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7251FE9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4EA18D2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3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6B1BD68" w14:textId="77777777" w:rsidR="00BB4900" w:rsidRDefault="00BB4900">
            <w:pPr>
              <w:autoSpaceDE w:val="0"/>
              <w:autoSpaceDN w:val="0"/>
              <w:adjustRightInd w:val="0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BB4900" w14:paraId="6DB14D27" w14:textId="77777777">
        <w:tblPrEx>
          <w:tblBorders>
            <w:top w:val="none" w:sz="0" w:space="0" w:color="auto"/>
          </w:tblBorders>
        </w:tblPrEx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915086D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46F11C02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6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2ACC4D79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3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AC4DF23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BB4900" w14:paraId="63FC7035" w14:textId="77777777">
        <w:tblPrEx>
          <w:tblBorders>
            <w:top w:val="none" w:sz="0" w:space="0" w:color="auto"/>
          </w:tblBorders>
        </w:tblPrEx>
        <w:tc>
          <w:tcPr>
            <w:tcW w:w="1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5E9D2B8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  <w:t>Unità di apprendimento 3 : L’immigrazione</w:t>
            </w:r>
          </w:p>
          <w:p w14:paraId="3645B8E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sz w:val="28"/>
                <w:szCs w:val="28"/>
                <w:lang w:eastAsia="en-US"/>
              </w:rPr>
            </w:pPr>
          </w:p>
          <w:p w14:paraId="2BD4655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0E41980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1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0570EB1B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1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7F819A3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BB4900" w14:paraId="51195DC7" w14:textId="77777777">
        <w:tblPrEx>
          <w:tblBorders>
            <w:top w:val="none" w:sz="0" w:space="0" w:color="auto"/>
          </w:tblBorders>
        </w:tblPrEx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666993F8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7B5E6E73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70C03E6A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1A276677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7492A3BE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Contenuto</w:t>
            </w:r>
          </w:p>
          <w:p w14:paraId="38A098E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04177AF7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Cosa vuol dire immigrare</w:t>
            </w:r>
          </w:p>
          <w:p w14:paraId="13D5186B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71168DA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0945E04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8BA6ACC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Tempi</w:t>
            </w:r>
          </w:p>
          <w:p w14:paraId="029FEDE1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4C757514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Aprile/ Maggio/ Giugno</w:t>
            </w:r>
          </w:p>
        </w:tc>
      </w:tr>
      <w:tr w:rsidR="00BB4900" w14:paraId="024F705F" w14:textId="77777777"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552F8025" w14:textId="77777777" w:rsidR="00BB4900" w:rsidRDefault="00BB4900">
            <w:pPr>
              <w:autoSpaceDE w:val="0"/>
              <w:autoSpaceDN w:val="0"/>
              <w:adjustRightInd w:val="0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6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1A53F804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Obiettivi</w:t>
            </w:r>
          </w:p>
          <w:p w14:paraId="225E6C80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1B752313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lang w:eastAsia="en-US"/>
              </w:rPr>
              <w:t>Conoscere i servizi / interventi rivolti all’immigrazione.</w:t>
            </w:r>
          </w:p>
          <w:p w14:paraId="77CF48B2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6624C8BA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2C356F59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</w:p>
          <w:p w14:paraId="18FD72C4" w14:textId="77777777" w:rsidR="00BB4900" w:rsidRDefault="00BB4900">
            <w:pPr>
              <w:autoSpaceDE w:val="0"/>
              <w:autoSpaceDN w:val="0"/>
              <w:adjustRightInd w:val="0"/>
              <w:spacing w:after="0" w:line="240" w:lineRule="auto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  <w:tc>
          <w:tcPr>
            <w:tcW w:w="3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00" w:type="nil"/>
              <w:right w:w="100" w:type="nil"/>
            </w:tcMar>
          </w:tcPr>
          <w:p w14:paraId="4E287CFA" w14:textId="77777777" w:rsidR="00BB4900" w:rsidRDefault="00BB4900">
            <w:pPr>
              <w:autoSpaceDE w:val="0"/>
              <w:autoSpaceDN w:val="0"/>
              <w:adjustRightInd w:val="0"/>
              <w:ind w:right="-1332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</w:tbl>
    <w:p w14:paraId="3C968F0E" w14:textId="77777777" w:rsidR="00BB4900" w:rsidRDefault="00BB4900" w:rsidP="00BB4900">
      <w:pPr>
        <w:autoSpaceDE w:val="0"/>
        <w:autoSpaceDN w:val="0"/>
        <w:adjustRightInd w:val="0"/>
        <w:ind w:right="-1332"/>
        <w:rPr>
          <w:rFonts w:ascii="Helvetica" w:eastAsiaTheme="minorHAnsi" w:hAnsi="Helvetica" w:cs="Helvetica"/>
          <w:b/>
          <w:bCs/>
          <w:u w:val="single"/>
          <w:lang w:eastAsia="en-US"/>
        </w:rPr>
      </w:pPr>
    </w:p>
    <w:p w14:paraId="76FADBCF" w14:textId="77777777" w:rsidR="00BB4900" w:rsidRDefault="00BB4900" w:rsidP="00BB4900">
      <w:pPr>
        <w:autoSpaceDE w:val="0"/>
        <w:autoSpaceDN w:val="0"/>
        <w:adjustRightInd w:val="0"/>
        <w:ind w:right="-1332"/>
        <w:rPr>
          <w:rFonts w:ascii="Helvetica" w:eastAsiaTheme="minorHAnsi" w:hAnsi="Helvetica" w:cs="Helvetica"/>
          <w:lang w:eastAsia="en-US"/>
        </w:rPr>
      </w:pPr>
    </w:p>
    <w:p w14:paraId="618D0CFF" w14:textId="4C445208" w:rsidR="0074771F" w:rsidRDefault="0074771F" w:rsidP="00DE659D">
      <w:pPr>
        <w:rPr>
          <w:b/>
          <w:sz w:val="28"/>
          <w:szCs w:val="28"/>
        </w:rPr>
      </w:pPr>
    </w:p>
    <w:p w14:paraId="740BCF66" w14:textId="04207BBD" w:rsidR="00BB4900" w:rsidRDefault="00BB4900" w:rsidP="00DE659D">
      <w:pPr>
        <w:rPr>
          <w:b/>
          <w:sz w:val="28"/>
          <w:szCs w:val="28"/>
        </w:rPr>
      </w:pPr>
    </w:p>
    <w:p w14:paraId="6D37A28D" w14:textId="0A63F177" w:rsidR="00BB4900" w:rsidRDefault="00BB4900" w:rsidP="00DE659D">
      <w:pPr>
        <w:rPr>
          <w:b/>
          <w:sz w:val="28"/>
          <w:szCs w:val="28"/>
        </w:rPr>
      </w:pPr>
    </w:p>
    <w:p w14:paraId="3733079F" w14:textId="3BB82ABD" w:rsidR="00BB4900" w:rsidRDefault="00BB4900" w:rsidP="00DE659D">
      <w:pPr>
        <w:rPr>
          <w:b/>
          <w:sz w:val="28"/>
          <w:szCs w:val="28"/>
        </w:rPr>
      </w:pPr>
    </w:p>
    <w:p w14:paraId="234C758B" w14:textId="47462A04" w:rsidR="00BB4900" w:rsidRDefault="00BB4900" w:rsidP="00DE659D">
      <w:pPr>
        <w:rPr>
          <w:b/>
          <w:sz w:val="28"/>
          <w:szCs w:val="28"/>
        </w:rPr>
      </w:pPr>
    </w:p>
    <w:p w14:paraId="69C6B118" w14:textId="77777777" w:rsidR="00BB4900" w:rsidRDefault="00BB4900" w:rsidP="00DE659D">
      <w:pPr>
        <w:rPr>
          <w:b/>
          <w:sz w:val="28"/>
          <w:szCs w:val="28"/>
        </w:rPr>
      </w:pPr>
    </w:p>
    <w:p w14:paraId="2380CC46" w14:textId="77777777" w:rsidR="00DE659D" w:rsidRPr="00F70E1A" w:rsidRDefault="00DE659D" w:rsidP="00DE659D">
      <w:pPr>
        <w:rPr>
          <w:b/>
          <w:sz w:val="28"/>
          <w:szCs w:val="28"/>
        </w:rPr>
      </w:pPr>
      <w:r w:rsidRPr="00F70E1A">
        <w:rPr>
          <w:b/>
          <w:sz w:val="28"/>
          <w:szCs w:val="28"/>
        </w:rPr>
        <w:lastRenderedPageBreak/>
        <w:t xml:space="preserve">PROGRAMMAZIONE DISCIPLINARE CON OBIETTIVI   MINIMI    </w:t>
      </w:r>
    </w:p>
    <w:p w14:paraId="1F296EDA" w14:textId="77777777" w:rsidR="00DE659D" w:rsidRPr="00F70E1A" w:rsidRDefault="00DE659D" w:rsidP="00DE659D">
      <w:pPr>
        <w:rPr>
          <w:b/>
          <w:sz w:val="28"/>
          <w:szCs w:val="28"/>
        </w:rPr>
      </w:pPr>
      <w:r w:rsidRPr="00F70E1A">
        <w:rPr>
          <w:b/>
          <w:sz w:val="28"/>
          <w:szCs w:val="28"/>
        </w:rPr>
        <w:t>MATERIA :   IGIENE                   indirizzo  Servizi  Socio-Sanitari</w:t>
      </w:r>
    </w:p>
    <w:p w14:paraId="138E575F" w14:textId="77777777" w:rsidR="00DE659D" w:rsidRPr="00F70E1A" w:rsidRDefault="00DE659D" w:rsidP="00DE659D">
      <w:pPr>
        <w:rPr>
          <w:b/>
          <w:sz w:val="28"/>
          <w:szCs w:val="28"/>
        </w:rPr>
      </w:pPr>
      <w:r w:rsidRPr="00F70E1A">
        <w:rPr>
          <w:b/>
          <w:sz w:val="28"/>
          <w:szCs w:val="28"/>
        </w:rPr>
        <w:t>ANNO DI CORSO :  IV°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992"/>
        <w:gridCol w:w="3685"/>
        <w:gridCol w:w="2410"/>
      </w:tblGrid>
      <w:tr w:rsidR="00DE659D" w:rsidRPr="00F70E1A" w14:paraId="55B6EC67" w14:textId="77777777" w:rsidTr="005E114C">
        <w:trPr>
          <w:trHeight w:val="1417"/>
        </w:trPr>
        <w:tc>
          <w:tcPr>
            <w:tcW w:w="9322" w:type="dxa"/>
            <w:gridSpan w:val="5"/>
            <w:shd w:val="clear" w:color="auto" w:fill="auto"/>
          </w:tcPr>
          <w:p w14:paraId="56BA9780" w14:textId="77777777" w:rsidR="00DE659D" w:rsidRPr="00F70E1A" w:rsidRDefault="00DE659D" w:rsidP="005E114C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b/>
              </w:rPr>
              <w:t>MODULO  N.  1 :  ACCOGLIENZA</w:t>
            </w:r>
          </w:p>
          <w:p w14:paraId="4F52E7FC" w14:textId="77777777" w:rsidR="00DE659D" w:rsidRPr="00F70E1A" w:rsidRDefault="00DE659D" w:rsidP="005E114C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b/>
              </w:rPr>
              <w:t>Obiettivi</w:t>
            </w:r>
          </w:p>
          <w:p w14:paraId="3A9A8A42" w14:textId="77777777" w:rsidR="00DE659D" w:rsidRPr="00F70E1A" w:rsidRDefault="00DE659D" w:rsidP="005E114C">
            <w:pPr>
              <w:spacing w:after="0"/>
              <w:jc w:val="both"/>
              <w:rPr>
                <w:rFonts w:cs="Calibri"/>
              </w:rPr>
            </w:pPr>
            <w:r w:rsidRPr="00F70E1A">
              <w:rPr>
                <w:rFonts w:cs="Calibri"/>
              </w:rPr>
              <w:t>Rafforzare la capacità di socializzazione e creare un clima di appartenenza ad un gruppo; favorire il rispetto delle regole della legalità e della convivenza civile; promuovere la motivazione allo studio e garantire opportunità per proseguire il percorso formativo; rilevare la situazione complessiva, in ingresso, sul piano cognitivo.</w:t>
            </w:r>
          </w:p>
        </w:tc>
      </w:tr>
      <w:tr w:rsidR="00DE659D" w:rsidRPr="00F70E1A" w14:paraId="41F82533" w14:textId="77777777" w:rsidTr="005E114C">
        <w:trPr>
          <w:trHeight w:val="850"/>
        </w:trPr>
        <w:tc>
          <w:tcPr>
            <w:tcW w:w="2235" w:type="dxa"/>
            <w:gridSpan w:val="2"/>
            <w:shd w:val="clear" w:color="auto" w:fill="auto"/>
          </w:tcPr>
          <w:p w14:paraId="659810DE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15CC129B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  <w:p w14:paraId="50F284BF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02DB7552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38308DC7" w14:textId="77777777" w:rsidR="00DE659D" w:rsidRPr="00F70E1A" w:rsidRDefault="00DE659D" w:rsidP="005E114C">
            <w:pPr>
              <w:spacing w:after="0" w:line="240" w:lineRule="auto"/>
              <w:jc w:val="both"/>
            </w:pPr>
            <w:r w:rsidRPr="00F70E1A">
              <w:t>-Illustrazione e discussione del Regolamento di Istituto e del Patto di corresponsabilità</w:t>
            </w:r>
          </w:p>
          <w:p w14:paraId="39BBCD9C" w14:textId="77777777" w:rsidR="00DE659D" w:rsidRPr="00F70E1A" w:rsidRDefault="00DE659D" w:rsidP="005E114C">
            <w:pPr>
              <w:spacing w:after="0" w:line="240" w:lineRule="auto"/>
              <w:jc w:val="both"/>
            </w:pPr>
            <w:r w:rsidRPr="00F70E1A">
              <w:t>-Presentazione del Programma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CB9AA2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 :   Settembre</w:t>
            </w:r>
          </w:p>
        </w:tc>
      </w:tr>
      <w:tr w:rsidR="00DE659D" w:rsidRPr="00F70E1A" w14:paraId="2AF97B80" w14:textId="77777777" w:rsidTr="005E114C">
        <w:tc>
          <w:tcPr>
            <w:tcW w:w="9322" w:type="dxa"/>
            <w:gridSpan w:val="5"/>
            <w:shd w:val="clear" w:color="auto" w:fill="auto"/>
          </w:tcPr>
          <w:p w14:paraId="67B7E22D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 xml:space="preserve">MODULO  N.  2 :  </w:t>
            </w:r>
            <w:r w:rsidRPr="00F70E1A">
              <w:rPr>
                <w:b/>
                <w:szCs w:val="28"/>
              </w:rPr>
              <w:t>Classificazione, funzioni e principi nutritivi degli alimenti</w:t>
            </w:r>
          </w:p>
          <w:p w14:paraId="146CD196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 xml:space="preserve">Obiettivi minimi: </w:t>
            </w:r>
          </w:p>
          <w:p w14:paraId="2DB116EC" w14:textId="77777777" w:rsidR="00DE659D" w:rsidRPr="00F70E1A" w:rsidRDefault="00DE659D" w:rsidP="00DE659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I principi nutritivi</w:t>
            </w:r>
          </w:p>
          <w:p w14:paraId="7DC934BF" w14:textId="77777777" w:rsidR="00DE659D" w:rsidRPr="00F70E1A" w:rsidRDefault="00DE659D" w:rsidP="00DE659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Buone norme nell’educazione alimentare</w:t>
            </w:r>
          </w:p>
        </w:tc>
      </w:tr>
      <w:tr w:rsidR="00DE659D" w:rsidRPr="00F70E1A" w14:paraId="2633C438" w14:textId="77777777" w:rsidTr="005E114C">
        <w:trPr>
          <w:trHeight w:val="793"/>
        </w:trPr>
        <w:tc>
          <w:tcPr>
            <w:tcW w:w="3227" w:type="dxa"/>
            <w:gridSpan w:val="3"/>
            <w:shd w:val="clear" w:color="auto" w:fill="auto"/>
          </w:tcPr>
          <w:p w14:paraId="40039792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64DA8D1C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2F64598B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37CBF254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I principi nutritivi ed il fabbisogno calorico.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61C4946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 : Ottobre  e  Novembre</w:t>
            </w:r>
          </w:p>
        </w:tc>
      </w:tr>
      <w:tr w:rsidR="00DE659D" w:rsidRPr="00F70E1A" w14:paraId="20AFA968" w14:textId="77777777" w:rsidTr="005E114C">
        <w:trPr>
          <w:trHeight w:val="510"/>
        </w:trPr>
        <w:tc>
          <w:tcPr>
            <w:tcW w:w="3227" w:type="dxa"/>
            <w:gridSpan w:val="3"/>
            <w:shd w:val="clear" w:color="auto" w:fill="auto"/>
          </w:tcPr>
          <w:p w14:paraId="2AFB5E41" w14:textId="77777777" w:rsidR="00DE659D" w:rsidRPr="00F70E1A" w:rsidRDefault="00DE659D" w:rsidP="005E114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2</w:t>
            </w:r>
            <w:r w:rsidRPr="00F70E1A">
              <w:rPr>
                <w:rFonts w:ascii="Arial" w:hAnsi="Arial" w:cs="Arial"/>
              </w:rPr>
              <w:t xml:space="preserve"> </w:t>
            </w:r>
          </w:p>
          <w:p w14:paraId="085BA927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3F74DFDC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01BCD896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Concetto di dieta e dietologia.</w:t>
            </w:r>
          </w:p>
        </w:tc>
        <w:tc>
          <w:tcPr>
            <w:tcW w:w="2410" w:type="dxa"/>
            <w:vMerge/>
            <w:shd w:val="clear" w:color="auto" w:fill="auto"/>
          </w:tcPr>
          <w:p w14:paraId="44CDA7EB" w14:textId="77777777" w:rsidR="00DE659D" w:rsidRPr="00F70E1A" w:rsidRDefault="00DE659D" w:rsidP="005E114C">
            <w:pPr>
              <w:spacing w:after="0" w:line="240" w:lineRule="auto"/>
            </w:pPr>
          </w:p>
        </w:tc>
      </w:tr>
      <w:tr w:rsidR="00DE659D" w:rsidRPr="00F70E1A" w14:paraId="1B42FEE7" w14:textId="77777777" w:rsidTr="005E114C">
        <w:tc>
          <w:tcPr>
            <w:tcW w:w="3227" w:type="dxa"/>
            <w:gridSpan w:val="3"/>
            <w:shd w:val="clear" w:color="auto" w:fill="auto"/>
          </w:tcPr>
          <w:p w14:paraId="0E02CCC2" w14:textId="77777777" w:rsidR="00DE659D" w:rsidRPr="00F70E1A" w:rsidRDefault="00DE659D" w:rsidP="005E114C">
            <w:pPr>
              <w:spacing w:after="0" w:line="240" w:lineRule="auto"/>
              <w:rPr>
                <w:rFonts w:ascii="Arial" w:hAnsi="Arial" w:cs="Arial"/>
              </w:rPr>
            </w:pPr>
            <w:r w:rsidRPr="00F70E1A">
              <w:rPr>
                <w:b/>
              </w:rPr>
              <w:t>Unità didattica   3</w:t>
            </w:r>
            <w:r w:rsidRPr="00F70E1A">
              <w:rPr>
                <w:rFonts w:ascii="Arial" w:hAnsi="Arial" w:cs="Arial"/>
              </w:rPr>
              <w:t xml:space="preserve"> </w:t>
            </w:r>
          </w:p>
          <w:p w14:paraId="1C75D704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6FC67231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2B17B56B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L’alimentazione nell’infanzia e nell’adolescenza.</w:t>
            </w:r>
          </w:p>
        </w:tc>
        <w:tc>
          <w:tcPr>
            <w:tcW w:w="2410" w:type="dxa"/>
            <w:vMerge/>
            <w:shd w:val="clear" w:color="auto" w:fill="auto"/>
          </w:tcPr>
          <w:p w14:paraId="479787D6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1A0CAB90" w14:textId="77777777" w:rsidTr="005E114C">
        <w:tc>
          <w:tcPr>
            <w:tcW w:w="3227" w:type="dxa"/>
            <w:gridSpan w:val="3"/>
            <w:shd w:val="clear" w:color="auto" w:fill="auto"/>
          </w:tcPr>
          <w:p w14:paraId="74399571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4</w:t>
            </w:r>
            <w:r w:rsidRPr="00F70E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602712B9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56063B04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L’alimentazione in gravidanza e durante l’allattamento.</w:t>
            </w:r>
          </w:p>
        </w:tc>
        <w:tc>
          <w:tcPr>
            <w:tcW w:w="2410" w:type="dxa"/>
            <w:vMerge/>
            <w:shd w:val="clear" w:color="auto" w:fill="auto"/>
          </w:tcPr>
          <w:p w14:paraId="4812F34D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404AF233" w14:textId="77777777" w:rsidTr="005E114C">
        <w:tc>
          <w:tcPr>
            <w:tcW w:w="3227" w:type="dxa"/>
            <w:gridSpan w:val="3"/>
            <w:shd w:val="clear" w:color="auto" w:fill="auto"/>
          </w:tcPr>
          <w:p w14:paraId="731E7DF0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5</w:t>
            </w:r>
          </w:p>
          <w:p w14:paraId="73D25D17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684A33C3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01B0BC26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L’alimentazione dell’adulto e dell’anziano.</w:t>
            </w:r>
          </w:p>
        </w:tc>
        <w:tc>
          <w:tcPr>
            <w:tcW w:w="2410" w:type="dxa"/>
            <w:vMerge/>
            <w:shd w:val="clear" w:color="auto" w:fill="auto"/>
          </w:tcPr>
          <w:p w14:paraId="742EBE64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18D36236" w14:textId="77777777" w:rsidTr="005E114C">
        <w:tc>
          <w:tcPr>
            <w:tcW w:w="3227" w:type="dxa"/>
            <w:gridSpan w:val="3"/>
            <w:shd w:val="clear" w:color="auto" w:fill="auto"/>
          </w:tcPr>
          <w:p w14:paraId="163A6047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6</w:t>
            </w:r>
          </w:p>
          <w:p w14:paraId="588C3DC9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72B387D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7022DF89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La malnutrizione.</w:t>
            </w:r>
          </w:p>
        </w:tc>
        <w:tc>
          <w:tcPr>
            <w:tcW w:w="2410" w:type="dxa"/>
            <w:vMerge/>
            <w:shd w:val="clear" w:color="auto" w:fill="auto"/>
          </w:tcPr>
          <w:p w14:paraId="04E67998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5754F301" w14:textId="77777777" w:rsidTr="005E114C">
        <w:tc>
          <w:tcPr>
            <w:tcW w:w="3227" w:type="dxa"/>
            <w:gridSpan w:val="3"/>
            <w:shd w:val="clear" w:color="auto" w:fill="auto"/>
          </w:tcPr>
          <w:p w14:paraId="006B689E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7</w:t>
            </w:r>
          </w:p>
          <w:p w14:paraId="33993550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79F1595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4D0BBA1A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Anoressia e bulimia.</w:t>
            </w:r>
          </w:p>
        </w:tc>
        <w:tc>
          <w:tcPr>
            <w:tcW w:w="2410" w:type="dxa"/>
            <w:vMerge/>
            <w:shd w:val="clear" w:color="auto" w:fill="auto"/>
          </w:tcPr>
          <w:p w14:paraId="55EF45C8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079847D8" w14:textId="77777777" w:rsidTr="005E114C">
        <w:tc>
          <w:tcPr>
            <w:tcW w:w="9322" w:type="dxa"/>
            <w:gridSpan w:val="5"/>
            <w:shd w:val="clear" w:color="auto" w:fill="auto"/>
          </w:tcPr>
          <w:p w14:paraId="70FB5609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 xml:space="preserve">MODULO  N.  3 :  </w:t>
            </w:r>
            <w:r w:rsidRPr="00F70E1A">
              <w:rPr>
                <w:b/>
                <w:szCs w:val="28"/>
              </w:rPr>
              <w:t>Fasi di sviluppo fisico dell’età evolutiva</w:t>
            </w:r>
          </w:p>
          <w:p w14:paraId="75208DF4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b/>
              </w:rPr>
              <w:t xml:space="preserve">Obiettivi minimi : </w:t>
            </w:r>
          </w:p>
          <w:p w14:paraId="7CF2BF0D" w14:textId="77777777" w:rsidR="00DE659D" w:rsidRPr="00F70E1A" w:rsidRDefault="00DE659D" w:rsidP="00DE659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Riconoscere le varie fasi di crescita e di sviluppo di un nuovo organismo dal periodo neonatale all’adolescenza</w:t>
            </w:r>
          </w:p>
        </w:tc>
      </w:tr>
      <w:tr w:rsidR="00DE659D" w:rsidRPr="00F70E1A" w14:paraId="1B6C8268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7808CF28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05001963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FDA9526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2F98B6C3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Crescita e sviluppo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0A8164F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 Dicembre- Gennaio</w:t>
            </w:r>
          </w:p>
        </w:tc>
      </w:tr>
      <w:tr w:rsidR="00DE659D" w:rsidRPr="00F70E1A" w14:paraId="1E3418C0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2CD3A1FB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2</w:t>
            </w:r>
          </w:p>
          <w:p w14:paraId="4DF9D7A0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04D1ECDF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0478CF07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Caratteristiche della crescita e dello sviluppo</w:t>
            </w:r>
          </w:p>
        </w:tc>
        <w:tc>
          <w:tcPr>
            <w:tcW w:w="2410" w:type="dxa"/>
            <w:vMerge/>
            <w:shd w:val="clear" w:color="auto" w:fill="auto"/>
          </w:tcPr>
          <w:p w14:paraId="29AAF2DF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3F554DF8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4FA63905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3</w:t>
            </w:r>
          </w:p>
          <w:p w14:paraId="36E6424B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3A8A0A0B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5CB016D2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Fattori che influenzano la crescita dello sviluppo</w:t>
            </w:r>
          </w:p>
        </w:tc>
        <w:tc>
          <w:tcPr>
            <w:tcW w:w="2410" w:type="dxa"/>
            <w:vMerge/>
            <w:shd w:val="clear" w:color="auto" w:fill="auto"/>
          </w:tcPr>
          <w:p w14:paraId="6A68536C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056AA7BC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469D06F9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4</w:t>
            </w:r>
          </w:p>
          <w:p w14:paraId="11215D2B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80004E0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43C7DF70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Piano di assistenza sanitaria pediatrica</w:t>
            </w:r>
          </w:p>
        </w:tc>
        <w:tc>
          <w:tcPr>
            <w:tcW w:w="2410" w:type="dxa"/>
            <w:vMerge/>
            <w:shd w:val="clear" w:color="auto" w:fill="auto"/>
          </w:tcPr>
          <w:p w14:paraId="65D3B243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6CE6C7A4" w14:textId="77777777" w:rsidTr="005E114C">
        <w:trPr>
          <w:trHeight w:val="510"/>
        </w:trPr>
        <w:tc>
          <w:tcPr>
            <w:tcW w:w="9322" w:type="dxa"/>
            <w:gridSpan w:val="5"/>
            <w:shd w:val="clear" w:color="auto" w:fill="auto"/>
          </w:tcPr>
          <w:p w14:paraId="67B18048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lastRenderedPageBreak/>
              <w:t xml:space="preserve">MODULO  N.  4 :  RECUPERO   </w:t>
            </w:r>
          </w:p>
          <w:p w14:paraId="1F9331B6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b/>
              </w:rPr>
              <w:t xml:space="preserve">Obiettivi : </w:t>
            </w:r>
            <w:r w:rsidRPr="00F70E1A">
              <w:t>Recupero e consolidamento delle conoscenze relative ai principali argomenti svolti.</w:t>
            </w:r>
          </w:p>
        </w:tc>
      </w:tr>
      <w:tr w:rsidR="00DE659D" w:rsidRPr="00F70E1A" w14:paraId="1E723FD5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6C85C514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62E67CAF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  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4A3F7C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 : Febbraio</w:t>
            </w:r>
          </w:p>
        </w:tc>
      </w:tr>
      <w:tr w:rsidR="00DE659D" w:rsidRPr="00F70E1A" w14:paraId="3310BE18" w14:textId="77777777" w:rsidTr="005E114C">
        <w:trPr>
          <w:trHeight w:val="510"/>
        </w:trPr>
        <w:tc>
          <w:tcPr>
            <w:tcW w:w="9322" w:type="dxa"/>
            <w:gridSpan w:val="5"/>
            <w:shd w:val="clear" w:color="auto" w:fill="auto"/>
          </w:tcPr>
          <w:p w14:paraId="2007824E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MODULO  N.  5 :  E</w:t>
            </w:r>
            <w:r w:rsidRPr="00F70E1A">
              <w:rPr>
                <w:b/>
                <w:szCs w:val="28"/>
              </w:rPr>
              <w:t>pidemiologia, eziologia e prevenzione delle malattie più diffuse nella popolazione</w:t>
            </w:r>
          </w:p>
          <w:p w14:paraId="5B1EBF74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Obiettivi minimi :</w:t>
            </w:r>
          </w:p>
          <w:p w14:paraId="45A3AC2B" w14:textId="77777777" w:rsidR="00DE659D" w:rsidRPr="00F70E1A" w:rsidRDefault="00DE659D" w:rsidP="00DE659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Conoscere le principali caratteristiche delle malattie sociali</w:t>
            </w:r>
          </w:p>
        </w:tc>
      </w:tr>
      <w:tr w:rsidR="00DE659D" w:rsidRPr="00F70E1A" w14:paraId="59B28F76" w14:textId="77777777" w:rsidTr="005E114C">
        <w:trPr>
          <w:trHeight w:val="510"/>
        </w:trPr>
        <w:tc>
          <w:tcPr>
            <w:tcW w:w="2235" w:type="dxa"/>
            <w:gridSpan w:val="2"/>
            <w:shd w:val="clear" w:color="auto" w:fill="auto"/>
          </w:tcPr>
          <w:p w14:paraId="24597BB5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17EB9231" w14:textId="77777777" w:rsidR="00DE659D" w:rsidRPr="00F70E1A" w:rsidRDefault="00DE659D" w:rsidP="005E1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4354278F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0E7E76EA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Il diabete e le sue complicanze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4A499F2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Febbraio-Marzo</w:t>
            </w:r>
          </w:p>
        </w:tc>
      </w:tr>
      <w:tr w:rsidR="00DE659D" w:rsidRPr="00F70E1A" w14:paraId="44E1453D" w14:textId="77777777" w:rsidTr="005E114C">
        <w:trPr>
          <w:trHeight w:val="510"/>
        </w:trPr>
        <w:tc>
          <w:tcPr>
            <w:tcW w:w="2235" w:type="dxa"/>
            <w:gridSpan w:val="2"/>
            <w:shd w:val="clear" w:color="auto" w:fill="auto"/>
          </w:tcPr>
          <w:p w14:paraId="323684B3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708D90E7" w14:textId="77777777" w:rsidR="00DE659D" w:rsidRPr="00F70E1A" w:rsidRDefault="00DE659D" w:rsidP="005E1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01FCF1DF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5FD7A68A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Le cardiopatie ischemiche</w:t>
            </w:r>
          </w:p>
        </w:tc>
        <w:tc>
          <w:tcPr>
            <w:tcW w:w="2410" w:type="dxa"/>
            <w:vMerge/>
            <w:shd w:val="clear" w:color="auto" w:fill="auto"/>
          </w:tcPr>
          <w:p w14:paraId="6F1CF49E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518FCC9D" w14:textId="77777777" w:rsidTr="005E114C">
        <w:trPr>
          <w:trHeight w:val="510"/>
        </w:trPr>
        <w:tc>
          <w:tcPr>
            <w:tcW w:w="2235" w:type="dxa"/>
            <w:gridSpan w:val="2"/>
            <w:shd w:val="clear" w:color="auto" w:fill="auto"/>
          </w:tcPr>
          <w:p w14:paraId="112A081C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3</w:t>
            </w:r>
          </w:p>
          <w:p w14:paraId="1485D093" w14:textId="77777777" w:rsidR="00DE659D" w:rsidRPr="00F70E1A" w:rsidRDefault="00DE659D" w:rsidP="005E114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6C9F45EE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354AB3F2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 tumori</w:t>
            </w:r>
          </w:p>
        </w:tc>
        <w:tc>
          <w:tcPr>
            <w:tcW w:w="2410" w:type="dxa"/>
            <w:vMerge/>
            <w:shd w:val="clear" w:color="auto" w:fill="auto"/>
          </w:tcPr>
          <w:p w14:paraId="0DE627C1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071BC52A" w14:textId="77777777" w:rsidTr="005E114C">
        <w:trPr>
          <w:trHeight w:val="510"/>
        </w:trPr>
        <w:tc>
          <w:tcPr>
            <w:tcW w:w="2235" w:type="dxa"/>
            <w:gridSpan w:val="2"/>
            <w:shd w:val="clear" w:color="auto" w:fill="auto"/>
          </w:tcPr>
          <w:p w14:paraId="14A9710A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4</w:t>
            </w:r>
          </w:p>
          <w:p w14:paraId="4362437B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2BC39E07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0A922BF1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Epatiti virali</w:t>
            </w:r>
          </w:p>
        </w:tc>
        <w:tc>
          <w:tcPr>
            <w:tcW w:w="2410" w:type="dxa"/>
            <w:vMerge/>
            <w:shd w:val="clear" w:color="auto" w:fill="auto"/>
          </w:tcPr>
          <w:p w14:paraId="24AC7546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3B70CF99" w14:textId="77777777" w:rsidTr="005E114C">
        <w:trPr>
          <w:trHeight w:val="510"/>
        </w:trPr>
        <w:tc>
          <w:tcPr>
            <w:tcW w:w="2235" w:type="dxa"/>
            <w:gridSpan w:val="2"/>
            <w:shd w:val="clear" w:color="auto" w:fill="auto"/>
          </w:tcPr>
          <w:p w14:paraId="4F67A1B7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5</w:t>
            </w:r>
          </w:p>
          <w:p w14:paraId="55B3D1EE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6E89793D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2AFD1AF0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AIDS</w:t>
            </w:r>
          </w:p>
        </w:tc>
        <w:tc>
          <w:tcPr>
            <w:tcW w:w="2410" w:type="dxa"/>
            <w:vMerge/>
            <w:shd w:val="clear" w:color="auto" w:fill="auto"/>
          </w:tcPr>
          <w:p w14:paraId="4AFF33BE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189209AB" w14:textId="77777777" w:rsidTr="005E114C">
        <w:trPr>
          <w:trHeight w:val="510"/>
        </w:trPr>
        <w:tc>
          <w:tcPr>
            <w:tcW w:w="2235" w:type="dxa"/>
            <w:gridSpan w:val="2"/>
            <w:shd w:val="clear" w:color="auto" w:fill="auto"/>
          </w:tcPr>
          <w:p w14:paraId="71D8F6AC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6</w:t>
            </w:r>
          </w:p>
          <w:p w14:paraId="2B7C1960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52E63923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652AD592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Le malattie sessualmente trasmesse</w:t>
            </w:r>
          </w:p>
        </w:tc>
        <w:tc>
          <w:tcPr>
            <w:tcW w:w="2410" w:type="dxa"/>
            <w:vMerge/>
            <w:shd w:val="clear" w:color="auto" w:fill="auto"/>
          </w:tcPr>
          <w:p w14:paraId="3750246C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70E130DB" w14:textId="77777777" w:rsidTr="005E114C">
        <w:trPr>
          <w:trHeight w:val="510"/>
        </w:trPr>
        <w:tc>
          <w:tcPr>
            <w:tcW w:w="2235" w:type="dxa"/>
            <w:gridSpan w:val="2"/>
            <w:shd w:val="clear" w:color="auto" w:fill="auto"/>
          </w:tcPr>
          <w:p w14:paraId="3589B512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7</w:t>
            </w:r>
          </w:p>
          <w:p w14:paraId="7EF4461B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7C328074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3876CBB7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Problemi legati alla locomozione</w:t>
            </w:r>
          </w:p>
        </w:tc>
        <w:tc>
          <w:tcPr>
            <w:tcW w:w="2410" w:type="dxa"/>
            <w:vMerge/>
            <w:shd w:val="clear" w:color="auto" w:fill="auto"/>
          </w:tcPr>
          <w:p w14:paraId="407202C6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6172B7F2" w14:textId="77777777" w:rsidTr="005E114C">
        <w:trPr>
          <w:trHeight w:val="510"/>
        </w:trPr>
        <w:tc>
          <w:tcPr>
            <w:tcW w:w="9322" w:type="dxa"/>
            <w:gridSpan w:val="5"/>
            <w:shd w:val="clear" w:color="auto" w:fill="auto"/>
          </w:tcPr>
          <w:p w14:paraId="0A1C33FA" w14:textId="77777777" w:rsidR="00DE659D" w:rsidRPr="00F70E1A" w:rsidRDefault="00DE659D" w:rsidP="005E114C">
            <w:pPr>
              <w:spacing w:after="0"/>
              <w:jc w:val="both"/>
              <w:rPr>
                <w:b/>
                <w:szCs w:val="28"/>
              </w:rPr>
            </w:pPr>
            <w:r w:rsidRPr="00F70E1A">
              <w:rPr>
                <w:b/>
              </w:rPr>
              <w:t xml:space="preserve">MODULO  N.  6:   </w:t>
            </w:r>
            <w:r w:rsidRPr="00F70E1A">
              <w:rPr>
                <w:b/>
                <w:szCs w:val="28"/>
              </w:rPr>
              <w:t>Problematiche specifiche del minore, dell’anziano e delle persone con disabilità e principali norme di primo e pronto soccorso</w:t>
            </w:r>
          </w:p>
          <w:p w14:paraId="7702BF61" w14:textId="77777777" w:rsidR="00DE659D" w:rsidRPr="00F70E1A" w:rsidRDefault="00DE659D" w:rsidP="005E114C">
            <w:pPr>
              <w:spacing w:after="0"/>
              <w:jc w:val="both"/>
              <w:rPr>
                <w:b/>
              </w:rPr>
            </w:pPr>
            <w:r w:rsidRPr="00F70E1A">
              <w:rPr>
                <w:b/>
              </w:rPr>
              <w:t xml:space="preserve">Obiettivi minimi: </w:t>
            </w:r>
          </w:p>
          <w:p w14:paraId="3F74E9F8" w14:textId="77777777" w:rsidR="00DE659D" w:rsidRPr="00F70E1A" w:rsidRDefault="00DE659D" w:rsidP="005E114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Conoscere la prevenzione, la tutela , la cura e la riabilitazione in soggetti: minori, anziani e disabili</w:t>
            </w:r>
          </w:p>
          <w:p w14:paraId="0340A125" w14:textId="77777777" w:rsidR="00DE659D" w:rsidRPr="00F70E1A" w:rsidRDefault="00DE659D" w:rsidP="005E114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Saper riconoscere gli stati di emergenza di primo soccorso</w:t>
            </w:r>
          </w:p>
        </w:tc>
      </w:tr>
      <w:tr w:rsidR="00DE659D" w:rsidRPr="00F70E1A" w14:paraId="4563D04A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09079EE7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0467C230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1B915CBE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329FAC6E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Le malattie ereditarie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2A6D5C6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Aprile-Maggio-Giugno</w:t>
            </w:r>
          </w:p>
        </w:tc>
      </w:tr>
      <w:tr w:rsidR="00DE659D" w:rsidRPr="00F70E1A" w14:paraId="421C7326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213A8C0A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5E1B1759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05BA89E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676095D4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Disabilità fisica</w:t>
            </w:r>
          </w:p>
        </w:tc>
        <w:tc>
          <w:tcPr>
            <w:tcW w:w="2410" w:type="dxa"/>
            <w:vMerge/>
            <w:shd w:val="clear" w:color="auto" w:fill="auto"/>
          </w:tcPr>
          <w:p w14:paraId="7F60DD73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422A92E7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587A41B5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3</w:t>
            </w:r>
          </w:p>
          <w:p w14:paraId="6537B2D7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4D4C623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11C1F300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Disabilità psichica</w:t>
            </w:r>
          </w:p>
        </w:tc>
        <w:tc>
          <w:tcPr>
            <w:tcW w:w="2410" w:type="dxa"/>
            <w:vMerge/>
            <w:shd w:val="clear" w:color="auto" w:fill="auto"/>
          </w:tcPr>
          <w:p w14:paraId="58940903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77DECAA4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76528773" w14:textId="77777777" w:rsidR="00DE659D" w:rsidRPr="00F70E1A" w:rsidRDefault="00DE659D" w:rsidP="005E114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4</w:t>
            </w:r>
          </w:p>
          <w:p w14:paraId="57233752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D0E1808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20BCE38B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Neuropsichiatria infantile</w:t>
            </w:r>
          </w:p>
        </w:tc>
        <w:tc>
          <w:tcPr>
            <w:tcW w:w="2410" w:type="dxa"/>
            <w:vMerge/>
            <w:shd w:val="clear" w:color="auto" w:fill="auto"/>
          </w:tcPr>
          <w:p w14:paraId="0972100F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0C0FC8AC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3910E273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didattica 5</w:t>
            </w:r>
          </w:p>
          <w:p w14:paraId="57CC2CC5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EDE56FC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42BBDE15" w14:textId="77777777" w:rsidR="00DE659D" w:rsidRPr="00F70E1A" w:rsidRDefault="00DE659D" w:rsidP="005E114C">
            <w:pPr>
              <w:spacing w:after="0" w:line="240" w:lineRule="auto"/>
            </w:pPr>
            <w:r w:rsidRPr="00F70E1A">
              <w:rPr>
                <w:szCs w:val="28"/>
              </w:rPr>
              <w:t>L’invecchiamento cerebrale patologico: le demenze</w:t>
            </w:r>
          </w:p>
        </w:tc>
        <w:tc>
          <w:tcPr>
            <w:tcW w:w="2410" w:type="dxa"/>
            <w:vMerge/>
            <w:shd w:val="clear" w:color="auto" w:fill="auto"/>
          </w:tcPr>
          <w:p w14:paraId="3C43B1FB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  <w:tr w:rsidR="00DE659D" w:rsidRPr="00F70E1A" w14:paraId="16C69669" w14:textId="77777777" w:rsidTr="005E114C">
        <w:trPr>
          <w:trHeight w:val="510"/>
        </w:trPr>
        <w:tc>
          <w:tcPr>
            <w:tcW w:w="2093" w:type="dxa"/>
            <w:shd w:val="clear" w:color="auto" w:fill="auto"/>
          </w:tcPr>
          <w:p w14:paraId="549223D5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didattica 6</w:t>
            </w:r>
          </w:p>
          <w:p w14:paraId="057588CF" w14:textId="77777777" w:rsidR="00DE659D" w:rsidRPr="00F70E1A" w:rsidRDefault="00DE659D" w:rsidP="005E114C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090E2C4B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7FC5EA78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Metodi di rianimazione</w:t>
            </w:r>
          </w:p>
        </w:tc>
        <w:tc>
          <w:tcPr>
            <w:tcW w:w="2410" w:type="dxa"/>
            <w:vMerge/>
            <w:shd w:val="clear" w:color="auto" w:fill="auto"/>
          </w:tcPr>
          <w:p w14:paraId="66C10AC2" w14:textId="77777777" w:rsidR="00DE659D" w:rsidRPr="00F70E1A" w:rsidRDefault="00DE659D" w:rsidP="005E114C">
            <w:pPr>
              <w:spacing w:after="0" w:line="240" w:lineRule="auto"/>
              <w:rPr>
                <w:b/>
              </w:rPr>
            </w:pPr>
          </w:p>
        </w:tc>
      </w:tr>
    </w:tbl>
    <w:p w14:paraId="5B84FD21" w14:textId="77777777" w:rsidR="00DE659D" w:rsidRPr="00F70E1A" w:rsidRDefault="00DE659D" w:rsidP="00DE659D">
      <w:pPr>
        <w:rPr>
          <w:b/>
          <w:u w:val="single"/>
        </w:rPr>
      </w:pPr>
    </w:p>
    <w:p w14:paraId="7B387BD5" w14:textId="77777777" w:rsidR="0074771F" w:rsidRDefault="0074771F" w:rsidP="00DE659D">
      <w:pPr>
        <w:rPr>
          <w:b/>
          <w:sz w:val="28"/>
          <w:szCs w:val="28"/>
        </w:rPr>
      </w:pPr>
    </w:p>
    <w:p w14:paraId="40F39B7B" w14:textId="77777777" w:rsidR="0074771F" w:rsidRDefault="0074771F" w:rsidP="00DE659D">
      <w:pPr>
        <w:rPr>
          <w:b/>
          <w:sz w:val="28"/>
          <w:szCs w:val="28"/>
        </w:rPr>
      </w:pPr>
    </w:p>
    <w:p w14:paraId="5CA09653" w14:textId="77777777" w:rsidR="0074771F" w:rsidRDefault="0074771F" w:rsidP="00DE659D">
      <w:pPr>
        <w:rPr>
          <w:b/>
          <w:sz w:val="28"/>
          <w:szCs w:val="28"/>
        </w:rPr>
      </w:pPr>
    </w:p>
    <w:p w14:paraId="17B3C36C" w14:textId="77777777" w:rsidR="0074771F" w:rsidRDefault="0074771F" w:rsidP="00DE659D">
      <w:pPr>
        <w:rPr>
          <w:b/>
          <w:sz w:val="28"/>
          <w:szCs w:val="28"/>
        </w:rPr>
      </w:pPr>
    </w:p>
    <w:p w14:paraId="665CD4D5" w14:textId="77777777" w:rsidR="0074771F" w:rsidRDefault="0074771F" w:rsidP="00DE659D">
      <w:pPr>
        <w:rPr>
          <w:b/>
          <w:sz w:val="28"/>
          <w:szCs w:val="28"/>
        </w:rPr>
      </w:pPr>
    </w:p>
    <w:p w14:paraId="17EFC3AA" w14:textId="77777777" w:rsidR="00DE659D" w:rsidRPr="00993D44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PROGRAMMAZIONE DISCIPLINARE CON OBIETTIVI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</w:t>
      </w:r>
    </w:p>
    <w:p w14:paraId="64322114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MATERIA: TECNICA AMMINISTRATIVA ED ECONOMIA SOCIALE</w:t>
      </w:r>
    </w:p>
    <w:p w14:paraId="722BF1AD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Indirizzo SOCIO SANITARIO</w:t>
      </w:r>
      <w:r>
        <w:rPr>
          <w:b/>
          <w:sz w:val="28"/>
          <w:szCs w:val="28"/>
        </w:rPr>
        <w:tab/>
        <w:t xml:space="preserve">                                       </w:t>
      </w: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4079"/>
        <w:gridCol w:w="1984"/>
      </w:tblGrid>
      <w:tr w:rsidR="00DE659D" w14:paraId="21AECEFD" w14:textId="77777777" w:rsidTr="005E114C">
        <w:tc>
          <w:tcPr>
            <w:tcW w:w="9322" w:type="dxa"/>
            <w:gridSpan w:val="3"/>
          </w:tcPr>
          <w:p w14:paraId="1AE36BE4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MODULO N. 1: I bisogni sociali e l’attività economica</w:t>
            </w:r>
          </w:p>
        </w:tc>
      </w:tr>
      <w:tr w:rsidR="00DE659D" w14:paraId="20F8DC0F" w14:textId="77777777" w:rsidTr="005E114C">
        <w:trPr>
          <w:trHeight w:val="936"/>
        </w:trPr>
        <w:tc>
          <w:tcPr>
            <w:tcW w:w="3259" w:type="dxa"/>
            <w:vMerge w:val="restart"/>
          </w:tcPr>
          <w:p w14:paraId="4A478C7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1</w:t>
            </w:r>
          </w:p>
          <w:p w14:paraId="35E56350" w14:textId="77777777" w:rsidR="00DE659D" w:rsidRDefault="00DE659D" w:rsidP="005E114C">
            <w:pPr>
              <w:rPr>
                <w:b/>
              </w:rPr>
            </w:pPr>
          </w:p>
          <w:p w14:paraId="3C1FCDFA" w14:textId="77777777" w:rsidR="00DE659D" w:rsidRPr="00531C50" w:rsidRDefault="00DE659D" w:rsidP="005E114C">
            <w:r w:rsidRPr="00531C50">
              <w:t>I bisogni</w:t>
            </w:r>
            <w:r>
              <w:t xml:space="preserve"> sociali e l’attività economica</w:t>
            </w:r>
          </w:p>
          <w:p w14:paraId="2B2DC876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16702C2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85A0950" w14:textId="77777777" w:rsidR="00DE659D" w:rsidRDefault="00DE659D" w:rsidP="005E114C">
            <w:r>
              <w:t>I bisogni: definizione, caratteristiche e classificazione.</w:t>
            </w:r>
          </w:p>
          <w:p w14:paraId="612430A8" w14:textId="77777777" w:rsidR="00DE659D" w:rsidRDefault="00DE659D" w:rsidP="005E114C">
            <w:r>
              <w:t>I</w:t>
            </w:r>
            <w:r w:rsidRPr="00531C50">
              <w:t xml:space="preserve"> bisogni sociali</w:t>
            </w:r>
          </w:p>
          <w:p w14:paraId="446B7AC4" w14:textId="77777777" w:rsidR="00DE659D" w:rsidRPr="00531C50" w:rsidRDefault="00DE659D" w:rsidP="005E114C"/>
        </w:tc>
        <w:tc>
          <w:tcPr>
            <w:tcW w:w="1984" w:type="dxa"/>
            <w:vMerge w:val="restart"/>
          </w:tcPr>
          <w:p w14:paraId="6A5193F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6A60747" w14:textId="77777777" w:rsidR="00DE659D" w:rsidRDefault="00DE659D" w:rsidP="005E114C">
            <w:pPr>
              <w:rPr>
                <w:b/>
              </w:rPr>
            </w:pPr>
          </w:p>
          <w:p w14:paraId="3A72108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Settembre</w:t>
            </w:r>
          </w:p>
          <w:p w14:paraId="44EFD2F2" w14:textId="77777777" w:rsidR="00DE659D" w:rsidRDefault="00DE659D" w:rsidP="005E114C">
            <w:pPr>
              <w:rPr>
                <w:b/>
              </w:rPr>
            </w:pPr>
          </w:p>
          <w:p w14:paraId="3F7C5C97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E659D" w14:paraId="3D07CADA" w14:textId="77777777" w:rsidTr="005E114C">
        <w:trPr>
          <w:trHeight w:val="825"/>
        </w:trPr>
        <w:tc>
          <w:tcPr>
            <w:tcW w:w="3259" w:type="dxa"/>
            <w:vMerge/>
          </w:tcPr>
          <w:p w14:paraId="061EDEB4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69525C2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17A65049" w14:textId="77777777" w:rsidR="00DE659D" w:rsidRDefault="00DE659D" w:rsidP="005E114C">
            <w:pPr>
              <w:rPr>
                <w:b/>
              </w:rPr>
            </w:pPr>
            <w:r w:rsidRPr="00671C87">
              <w:rPr>
                <w:b/>
              </w:rPr>
              <w:t>Conoscenze</w:t>
            </w:r>
          </w:p>
          <w:p w14:paraId="6262CD9E" w14:textId="77777777" w:rsidR="00DE659D" w:rsidRDefault="00DE659D" w:rsidP="005E114C">
            <w:r w:rsidRPr="00671C87">
              <w:t>Il concetto di attività economica</w:t>
            </w:r>
          </w:p>
          <w:p w14:paraId="03772315" w14:textId="77777777" w:rsidR="00DE659D" w:rsidRPr="00671C87" w:rsidRDefault="00DE659D" w:rsidP="005E114C"/>
          <w:p w14:paraId="0C8999B3" w14:textId="77777777" w:rsidR="00DE659D" w:rsidRDefault="00DE659D" w:rsidP="005E114C">
            <w:r>
              <w:t>La definizione e la classificazione dei bisogni</w:t>
            </w:r>
          </w:p>
          <w:p w14:paraId="15DA1CEE" w14:textId="77777777" w:rsidR="00DE659D" w:rsidRDefault="00DE659D" w:rsidP="005E114C"/>
          <w:p w14:paraId="6B949313" w14:textId="77777777" w:rsidR="00DE659D" w:rsidRDefault="00DE659D" w:rsidP="005E114C">
            <w:r>
              <w:t>La natura e le caratteristiche dei bisogni sociali</w:t>
            </w:r>
          </w:p>
          <w:p w14:paraId="3DDB3E15" w14:textId="77777777" w:rsidR="00DE659D" w:rsidRDefault="00DE659D" w:rsidP="005E114C"/>
          <w:p w14:paraId="1EE980F9" w14:textId="77777777" w:rsidR="00DE659D" w:rsidRDefault="00DE659D" w:rsidP="005E114C">
            <w:r>
              <w:t>L’evoluzione nel tempo dei bisogni sociali</w:t>
            </w:r>
          </w:p>
          <w:p w14:paraId="7F05A606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16BF1EA8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00EB78E1" w14:textId="77777777" w:rsidTr="005E114C">
        <w:tc>
          <w:tcPr>
            <w:tcW w:w="3259" w:type="dxa"/>
            <w:vMerge w:val="restart"/>
          </w:tcPr>
          <w:p w14:paraId="6EFDF36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1F6F609B" w14:textId="77777777" w:rsidR="00DE659D" w:rsidRDefault="00DE659D" w:rsidP="005E114C">
            <w:pPr>
              <w:rPr>
                <w:b/>
              </w:rPr>
            </w:pPr>
          </w:p>
          <w:p w14:paraId="0ED9D7FA" w14:textId="77777777" w:rsidR="00DE659D" w:rsidRPr="00531C50" w:rsidRDefault="00DE659D" w:rsidP="005E114C">
            <w:r w:rsidRPr="00531C50">
              <w:t xml:space="preserve">I beni e servizi </w:t>
            </w:r>
          </w:p>
          <w:p w14:paraId="563F581A" w14:textId="77777777" w:rsidR="00DE659D" w:rsidRDefault="00DE659D" w:rsidP="005E114C">
            <w:pPr>
              <w:rPr>
                <w:b/>
              </w:rPr>
            </w:pPr>
          </w:p>
          <w:p w14:paraId="5723C5D2" w14:textId="77777777" w:rsidR="00DE659D" w:rsidRDefault="00DE659D" w:rsidP="005E114C">
            <w:pPr>
              <w:rPr>
                <w:b/>
              </w:rPr>
            </w:pPr>
          </w:p>
          <w:p w14:paraId="1268E41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5D0398F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E109F5C" w14:textId="77777777" w:rsidR="00DE659D" w:rsidRPr="00531C50" w:rsidRDefault="00DE659D" w:rsidP="005E114C">
            <w:r w:rsidRPr="00531C50">
              <w:t>Caratteristiche e classificazione</w:t>
            </w:r>
          </w:p>
          <w:p w14:paraId="0EBE85E2" w14:textId="77777777" w:rsidR="00DE659D" w:rsidRDefault="00DE659D" w:rsidP="005E114C">
            <w:r w:rsidRPr="00531C50">
              <w:t>dei beni e servizi</w:t>
            </w:r>
          </w:p>
          <w:p w14:paraId="3E22F383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5DE4BC3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B15325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Settembre</w:t>
            </w:r>
          </w:p>
          <w:p w14:paraId="673A1650" w14:textId="77777777" w:rsidR="00DE659D" w:rsidRDefault="00DE659D" w:rsidP="005E114C">
            <w:pPr>
              <w:rPr>
                <w:b/>
              </w:rPr>
            </w:pPr>
          </w:p>
          <w:p w14:paraId="3A76F6EB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E659D" w14:paraId="52E318D1" w14:textId="77777777" w:rsidTr="005E114C">
        <w:trPr>
          <w:trHeight w:val="895"/>
        </w:trPr>
        <w:tc>
          <w:tcPr>
            <w:tcW w:w="3259" w:type="dxa"/>
            <w:vMerge/>
          </w:tcPr>
          <w:p w14:paraId="64890B9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788F182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249F0D4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04CD26C0" w14:textId="77777777" w:rsidR="00DE659D" w:rsidRPr="00C07743" w:rsidRDefault="00DE659D" w:rsidP="005E114C">
            <w:pPr>
              <w:rPr>
                <w:b/>
              </w:rPr>
            </w:pPr>
            <w:r>
              <w:t>Le caratteristiche dei beni economici</w:t>
            </w:r>
          </w:p>
          <w:p w14:paraId="4D5451F1" w14:textId="77777777" w:rsidR="00DE659D" w:rsidRDefault="00DE659D" w:rsidP="005E114C"/>
          <w:p w14:paraId="36D85B40" w14:textId="77777777" w:rsidR="00DE659D" w:rsidRPr="00531C50" w:rsidRDefault="00DE659D" w:rsidP="005E114C">
            <w:r>
              <w:t xml:space="preserve">La differenza tra beni e servizi </w:t>
            </w:r>
          </w:p>
          <w:p w14:paraId="253171C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74E6BCBA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2FA764CF" w14:textId="77777777" w:rsidTr="005E114C">
        <w:trPr>
          <w:trHeight w:val="1128"/>
        </w:trPr>
        <w:tc>
          <w:tcPr>
            <w:tcW w:w="3259" w:type="dxa"/>
            <w:vMerge w:val="restart"/>
          </w:tcPr>
          <w:p w14:paraId="6D3BDD7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3</w:t>
            </w:r>
          </w:p>
          <w:p w14:paraId="2CAC32BD" w14:textId="77777777" w:rsidR="00DE659D" w:rsidRDefault="00DE659D" w:rsidP="005E114C">
            <w:pPr>
              <w:rPr>
                <w:b/>
              </w:rPr>
            </w:pPr>
          </w:p>
          <w:p w14:paraId="65235719" w14:textId="77777777" w:rsidR="00DE659D" w:rsidRPr="00531C50" w:rsidRDefault="00DE659D" w:rsidP="005E114C">
            <w:r w:rsidRPr="00531C50">
              <w:t>L’attività economica ed i suoi soggetti</w:t>
            </w:r>
          </w:p>
          <w:p w14:paraId="17D13D24" w14:textId="77777777" w:rsidR="00DE659D" w:rsidRDefault="00DE659D" w:rsidP="005E114C">
            <w:pPr>
              <w:rPr>
                <w:b/>
              </w:rPr>
            </w:pPr>
          </w:p>
          <w:p w14:paraId="51234680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51546DB9" w14:textId="77777777" w:rsidR="00DE659D" w:rsidRPr="00C07743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F022827" w14:textId="77777777" w:rsidR="00DE659D" w:rsidRPr="008E14EF" w:rsidRDefault="00DE659D" w:rsidP="005E114C">
            <w:pPr>
              <w:rPr>
                <w:b/>
              </w:rPr>
            </w:pPr>
            <w:r>
              <w:t>I s</w:t>
            </w:r>
            <w:r w:rsidRPr="00531C50">
              <w:t xml:space="preserve">oggetti </w:t>
            </w:r>
            <w:r>
              <w:t xml:space="preserve">dell’attività economica </w:t>
            </w:r>
            <w:r w:rsidRPr="00531C50">
              <w:t>e loro relazioni</w:t>
            </w:r>
          </w:p>
        </w:tc>
        <w:tc>
          <w:tcPr>
            <w:tcW w:w="1984" w:type="dxa"/>
            <w:vMerge w:val="restart"/>
          </w:tcPr>
          <w:p w14:paraId="00CB20C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BB47BFC" w14:textId="77777777" w:rsidR="00DE659D" w:rsidRDefault="00DE659D" w:rsidP="005E114C">
            <w:pPr>
              <w:rPr>
                <w:b/>
              </w:rPr>
            </w:pPr>
          </w:p>
          <w:p w14:paraId="26052D4B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E659D" w14:paraId="21DC6BF8" w14:textId="77777777" w:rsidTr="005E114C">
        <w:trPr>
          <w:trHeight w:val="744"/>
        </w:trPr>
        <w:tc>
          <w:tcPr>
            <w:tcW w:w="3259" w:type="dxa"/>
            <w:vMerge/>
          </w:tcPr>
          <w:p w14:paraId="43D33121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18108B9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4DC8758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1E527D90" w14:textId="77777777" w:rsidR="00DE659D" w:rsidRPr="00C07743" w:rsidRDefault="00DE659D" w:rsidP="005E114C">
            <w:r>
              <w:t>I soggetti coinvolti nell’attività economica e le reciproche relazioni</w:t>
            </w:r>
          </w:p>
          <w:p w14:paraId="5DA7C0E5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07A00B41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789D28E5" w14:textId="77777777" w:rsidTr="005E114C">
        <w:tc>
          <w:tcPr>
            <w:tcW w:w="9322" w:type="dxa"/>
            <w:gridSpan w:val="3"/>
          </w:tcPr>
          <w:p w14:paraId="2026DB24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MODULO N. 2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La compravendita e i relativi documenti</w:t>
            </w:r>
          </w:p>
          <w:p w14:paraId="0DB1C9F3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11EA6D88" w14:textId="77777777" w:rsidTr="005E114C">
        <w:trPr>
          <w:trHeight w:val="1033"/>
        </w:trPr>
        <w:tc>
          <w:tcPr>
            <w:tcW w:w="3259" w:type="dxa"/>
            <w:vMerge w:val="restart"/>
          </w:tcPr>
          <w:p w14:paraId="4036CD2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1</w:t>
            </w:r>
          </w:p>
          <w:p w14:paraId="116A3E72" w14:textId="77777777" w:rsidR="00DE659D" w:rsidRDefault="00DE659D" w:rsidP="005E114C">
            <w:pPr>
              <w:rPr>
                <w:b/>
              </w:rPr>
            </w:pPr>
          </w:p>
          <w:p w14:paraId="33EA61FF" w14:textId="77777777" w:rsidR="00DE659D" w:rsidRPr="00531C50" w:rsidRDefault="00DE659D" w:rsidP="005E114C">
            <w:r w:rsidRPr="00531C50">
              <w:t>Il contratto di compravendita</w:t>
            </w:r>
          </w:p>
          <w:p w14:paraId="41BE5186" w14:textId="77777777" w:rsidR="00DE659D" w:rsidRDefault="00DE659D" w:rsidP="005E114C">
            <w:pPr>
              <w:rPr>
                <w:b/>
              </w:rPr>
            </w:pPr>
          </w:p>
          <w:p w14:paraId="3D4A4C02" w14:textId="77777777" w:rsidR="00DE659D" w:rsidRDefault="00DE659D" w:rsidP="005E114C">
            <w:pPr>
              <w:rPr>
                <w:b/>
              </w:rPr>
            </w:pPr>
          </w:p>
          <w:p w14:paraId="6652C9C2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1112F9E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00B133A" w14:textId="77777777" w:rsidR="00DE659D" w:rsidRDefault="00DE659D" w:rsidP="005E114C">
            <w:r>
              <w:t>Il contratto di compravendita</w:t>
            </w:r>
          </w:p>
          <w:p w14:paraId="63ED63E5" w14:textId="77777777" w:rsidR="00DE659D" w:rsidRDefault="00DE659D" w:rsidP="005E114C">
            <w:r>
              <w:t>L’IVA e il calcolo dell’imposta</w:t>
            </w:r>
          </w:p>
          <w:p w14:paraId="251E4181" w14:textId="77777777" w:rsidR="00DE659D" w:rsidRDefault="00DE659D" w:rsidP="005E114C">
            <w:r>
              <w:t>I documenti della compravendita</w:t>
            </w:r>
          </w:p>
          <w:p w14:paraId="14C3A844" w14:textId="77777777" w:rsidR="00DE659D" w:rsidRPr="00531C50" w:rsidRDefault="00DE659D" w:rsidP="005E114C">
            <w:r>
              <w:t>La fattura</w:t>
            </w:r>
          </w:p>
          <w:p w14:paraId="311AE73C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7025BAE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280A634" w14:textId="77777777" w:rsidR="00DE659D" w:rsidRDefault="00DE659D" w:rsidP="005E114C">
            <w:pPr>
              <w:rPr>
                <w:b/>
              </w:rPr>
            </w:pPr>
          </w:p>
          <w:p w14:paraId="4C751B3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Ottobre</w:t>
            </w:r>
          </w:p>
          <w:p w14:paraId="43A0FBD8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DE659D" w14:paraId="4055CC1A" w14:textId="77777777" w:rsidTr="005E114C">
        <w:trPr>
          <w:trHeight w:val="1402"/>
        </w:trPr>
        <w:tc>
          <w:tcPr>
            <w:tcW w:w="3259" w:type="dxa"/>
            <w:vMerge/>
          </w:tcPr>
          <w:p w14:paraId="6978A8A3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54EA51D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3C51F8F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2FC942D2" w14:textId="77777777" w:rsidR="00DE659D" w:rsidRDefault="00DE659D" w:rsidP="005E114C">
            <w:r>
              <w:t>Caratteri giuridici del contratto di compravendita: gli obblighi del compratore e del venditore</w:t>
            </w:r>
          </w:p>
          <w:p w14:paraId="57154E60" w14:textId="77777777" w:rsidR="00DE659D" w:rsidRDefault="00DE659D" w:rsidP="005E114C"/>
          <w:p w14:paraId="676C9BC7" w14:textId="77777777" w:rsidR="00DE659D" w:rsidRDefault="00DE659D" w:rsidP="005E114C">
            <w:r>
              <w:t>I documenti della compravendita</w:t>
            </w:r>
          </w:p>
          <w:p w14:paraId="4CA11881" w14:textId="77777777" w:rsidR="00DE659D" w:rsidRDefault="00DE659D" w:rsidP="005E114C"/>
          <w:p w14:paraId="5B35E654" w14:textId="77777777" w:rsidR="00DE659D" w:rsidRPr="00062B48" w:rsidRDefault="00DE659D" w:rsidP="005E114C">
            <w:r>
              <w:t>L’IVA e i suoi caratteri</w:t>
            </w:r>
          </w:p>
          <w:p w14:paraId="3DD1F9B6" w14:textId="77777777" w:rsidR="00DE659D" w:rsidRPr="00DE48A4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3B6582C0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2E3F458F" w14:textId="77777777" w:rsidTr="005E114C">
        <w:tc>
          <w:tcPr>
            <w:tcW w:w="3259" w:type="dxa"/>
            <w:tcBorders>
              <w:bottom w:val="nil"/>
              <w:right w:val="nil"/>
            </w:tcBorders>
          </w:tcPr>
          <w:p w14:paraId="3683DEC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MODULO N. 3: L’azienda</w:t>
            </w:r>
          </w:p>
        </w:tc>
        <w:tc>
          <w:tcPr>
            <w:tcW w:w="4079" w:type="dxa"/>
            <w:tcBorders>
              <w:left w:val="nil"/>
              <w:bottom w:val="nil"/>
            </w:tcBorders>
          </w:tcPr>
          <w:p w14:paraId="7C076B1C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43A50F0D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20CD70C8" w14:textId="77777777" w:rsidTr="005E114C">
        <w:tc>
          <w:tcPr>
            <w:tcW w:w="3259" w:type="dxa"/>
            <w:tcBorders>
              <w:top w:val="nil"/>
              <w:right w:val="nil"/>
            </w:tcBorders>
          </w:tcPr>
          <w:p w14:paraId="4C5C3EA3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4079" w:type="dxa"/>
            <w:tcBorders>
              <w:top w:val="nil"/>
              <w:left w:val="nil"/>
            </w:tcBorders>
          </w:tcPr>
          <w:p w14:paraId="09DBDC31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29B09A2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5164F5C3" w14:textId="77777777" w:rsidTr="005E114C">
        <w:tc>
          <w:tcPr>
            <w:tcW w:w="3259" w:type="dxa"/>
            <w:vMerge w:val="restart"/>
          </w:tcPr>
          <w:p w14:paraId="046C75D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4FF149AA" w14:textId="77777777" w:rsidR="00DE659D" w:rsidRPr="00531C50" w:rsidRDefault="00DE659D" w:rsidP="005E114C">
            <w:r w:rsidRPr="00531C50">
              <w:t>L’azienda</w:t>
            </w:r>
            <w:r>
              <w:t xml:space="preserve"> </w:t>
            </w:r>
          </w:p>
        </w:tc>
        <w:tc>
          <w:tcPr>
            <w:tcW w:w="4079" w:type="dxa"/>
          </w:tcPr>
          <w:p w14:paraId="76A3DE10" w14:textId="77777777" w:rsidR="00DE659D" w:rsidRPr="00F60326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78B0DD1" w14:textId="77777777" w:rsidR="00DE659D" w:rsidRDefault="00DE659D" w:rsidP="005E114C">
            <w:r>
              <w:t xml:space="preserve">Il sistema azienda e i suoi </w:t>
            </w:r>
            <w:proofErr w:type="spellStart"/>
            <w:r>
              <w:t>stakeholders</w:t>
            </w:r>
            <w:proofErr w:type="spellEnd"/>
          </w:p>
          <w:p w14:paraId="7C9DC418" w14:textId="77777777" w:rsidR="00DE659D" w:rsidRDefault="00DE659D" w:rsidP="005E114C">
            <w:r>
              <w:t>Principali classificazioni delle aziende</w:t>
            </w:r>
          </w:p>
          <w:p w14:paraId="4B78BD43" w14:textId="77777777" w:rsidR="00DE659D" w:rsidRPr="00531C50" w:rsidRDefault="00DE659D" w:rsidP="005E114C"/>
        </w:tc>
        <w:tc>
          <w:tcPr>
            <w:tcW w:w="1984" w:type="dxa"/>
            <w:vMerge w:val="restart"/>
          </w:tcPr>
          <w:p w14:paraId="7201869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F94FAC4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E659D" w14:paraId="57E56A07" w14:textId="77777777" w:rsidTr="005E114C">
        <w:tc>
          <w:tcPr>
            <w:tcW w:w="3259" w:type="dxa"/>
            <w:vMerge/>
          </w:tcPr>
          <w:p w14:paraId="29351B66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7568DE8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532F113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4FB4D2E2" w14:textId="77777777" w:rsidR="00DE659D" w:rsidRDefault="00DE659D" w:rsidP="005E114C">
            <w:r>
              <w:t>Gli elementi costitutivi dell’azienda</w:t>
            </w:r>
          </w:p>
          <w:p w14:paraId="670B08C2" w14:textId="77777777" w:rsidR="00DE659D" w:rsidRDefault="00DE659D" w:rsidP="005E114C"/>
          <w:p w14:paraId="2D5BE075" w14:textId="77777777" w:rsidR="00DE659D" w:rsidRDefault="00DE659D" w:rsidP="005E114C">
            <w:r>
              <w:t xml:space="preserve">I diversi tipi di aziende </w:t>
            </w:r>
          </w:p>
          <w:p w14:paraId="38BEA426" w14:textId="77777777" w:rsidR="00DE659D" w:rsidRPr="00531C50" w:rsidRDefault="00DE659D" w:rsidP="005E114C"/>
        </w:tc>
        <w:tc>
          <w:tcPr>
            <w:tcW w:w="1984" w:type="dxa"/>
            <w:vMerge/>
          </w:tcPr>
          <w:p w14:paraId="04AC0FC3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55B852C4" w14:textId="77777777" w:rsidTr="005E114C">
        <w:tc>
          <w:tcPr>
            <w:tcW w:w="3259" w:type="dxa"/>
            <w:vMerge w:val="restart"/>
          </w:tcPr>
          <w:p w14:paraId="1721859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7C0F56D5" w14:textId="77777777" w:rsidR="00DE659D" w:rsidRPr="00531C50" w:rsidRDefault="00DE659D" w:rsidP="005E114C">
            <w:r w:rsidRPr="00531C50">
              <w:t>Le aziende no profit</w:t>
            </w:r>
          </w:p>
        </w:tc>
        <w:tc>
          <w:tcPr>
            <w:tcW w:w="4079" w:type="dxa"/>
          </w:tcPr>
          <w:p w14:paraId="73832D2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6904AC" w14:textId="77777777" w:rsidR="00DE659D" w:rsidRDefault="00DE659D" w:rsidP="005E114C">
            <w:r>
              <w:t xml:space="preserve">Le aziende non profit: le principali caratteristiche </w:t>
            </w:r>
          </w:p>
          <w:p w14:paraId="79E4EE8E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5EA0C70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8FF504C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E659D" w14:paraId="37CDFA61" w14:textId="77777777" w:rsidTr="005E114C">
        <w:tc>
          <w:tcPr>
            <w:tcW w:w="3259" w:type="dxa"/>
            <w:vMerge/>
          </w:tcPr>
          <w:p w14:paraId="1B4C1D45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520BA16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233BD53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497089C8" w14:textId="77777777" w:rsidR="00DE659D" w:rsidRDefault="00DE659D" w:rsidP="005E114C">
            <w:r>
              <w:t>Le aziende non profit e le caratteristiche specifiche di queste aziende</w:t>
            </w:r>
          </w:p>
          <w:p w14:paraId="7D62AAD3" w14:textId="77777777" w:rsidR="00DE659D" w:rsidRPr="00531C50" w:rsidRDefault="00DE659D" w:rsidP="005E114C"/>
        </w:tc>
        <w:tc>
          <w:tcPr>
            <w:tcW w:w="1984" w:type="dxa"/>
            <w:vMerge/>
          </w:tcPr>
          <w:p w14:paraId="4D405371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0744E785" w14:textId="77777777" w:rsidTr="005E114C">
        <w:trPr>
          <w:trHeight w:val="375"/>
        </w:trPr>
        <w:tc>
          <w:tcPr>
            <w:tcW w:w="9322" w:type="dxa"/>
            <w:gridSpan w:val="3"/>
          </w:tcPr>
          <w:p w14:paraId="740B3D64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MODULO INTERDISCIPLINARE: La normativa e la gestione di un’impresa sociale </w:t>
            </w:r>
          </w:p>
          <w:p w14:paraId="6E3F2394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Dicembre-Gennaio</w:t>
            </w:r>
          </w:p>
        </w:tc>
      </w:tr>
      <w:tr w:rsidR="00DE659D" w14:paraId="46EB6FBB" w14:textId="77777777" w:rsidTr="005E114C">
        <w:tc>
          <w:tcPr>
            <w:tcW w:w="3259" w:type="dxa"/>
            <w:vMerge w:val="restart"/>
          </w:tcPr>
          <w:p w14:paraId="79728B7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3A5C5BBF" w14:textId="77777777" w:rsidR="00DE659D" w:rsidRPr="00531C50" w:rsidRDefault="00DE659D" w:rsidP="005E114C">
            <w:r w:rsidRPr="00531C50">
              <w:t>Operazioni di gestione e fonti di finanziamento</w:t>
            </w:r>
          </w:p>
        </w:tc>
        <w:tc>
          <w:tcPr>
            <w:tcW w:w="4079" w:type="dxa"/>
          </w:tcPr>
          <w:p w14:paraId="0438853C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75BEFEB" w14:textId="77777777" w:rsidR="00DE659D" w:rsidRDefault="00DE659D" w:rsidP="005E114C">
            <w:r>
              <w:t xml:space="preserve">La gestione </w:t>
            </w:r>
          </w:p>
          <w:p w14:paraId="6D0FC8C9" w14:textId="77777777" w:rsidR="00DE659D" w:rsidRDefault="00DE659D" w:rsidP="005E114C">
            <w:r>
              <w:t>Le fonti di finanziamento</w:t>
            </w:r>
          </w:p>
          <w:p w14:paraId="1196ACA0" w14:textId="77777777" w:rsidR="00DE659D" w:rsidRPr="00531C50" w:rsidRDefault="00DE659D" w:rsidP="005E114C"/>
        </w:tc>
        <w:tc>
          <w:tcPr>
            <w:tcW w:w="1984" w:type="dxa"/>
            <w:vMerge w:val="restart"/>
          </w:tcPr>
          <w:p w14:paraId="5C69354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B2E3671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E659D" w14:paraId="76433219" w14:textId="77777777" w:rsidTr="005E114C">
        <w:tc>
          <w:tcPr>
            <w:tcW w:w="3259" w:type="dxa"/>
            <w:vMerge/>
          </w:tcPr>
          <w:p w14:paraId="512A3B3D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5C2F78FC" w14:textId="77777777" w:rsidR="00DE659D" w:rsidRDefault="00DE659D" w:rsidP="005E114C">
            <w:pPr>
              <w:rPr>
                <w:b/>
              </w:rPr>
            </w:pPr>
            <w:r w:rsidRPr="00531C50">
              <w:rPr>
                <w:b/>
              </w:rPr>
              <w:t>Obiettivi</w:t>
            </w:r>
            <w:r>
              <w:rPr>
                <w:b/>
              </w:rPr>
              <w:t xml:space="preserve"> di apprendimento</w:t>
            </w:r>
          </w:p>
          <w:p w14:paraId="244155FB" w14:textId="77777777" w:rsidR="00DE659D" w:rsidRPr="00531C50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Conoscenze</w:t>
            </w:r>
          </w:p>
          <w:p w14:paraId="798C5060" w14:textId="77777777" w:rsidR="00DE659D" w:rsidRDefault="00DE659D" w:rsidP="005E114C">
            <w:r>
              <w:t xml:space="preserve">Concetto di gestione </w:t>
            </w:r>
          </w:p>
          <w:p w14:paraId="16F47D0C" w14:textId="77777777" w:rsidR="00DE659D" w:rsidRDefault="00DE659D" w:rsidP="005E114C">
            <w:r>
              <w:t xml:space="preserve">Le operazioni di gestione </w:t>
            </w:r>
          </w:p>
          <w:p w14:paraId="3C6DE6BD" w14:textId="77777777" w:rsidR="00DE659D" w:rsidRDefault="00DE659D" w:rsidP="005E114C">
            <w:r>
              <w:t>Concetto di fonti di finanziamento</w:t>
            </w:r>
          </w:p>
          <w:p w14:paraId="5F39AF09" w14:textId="77777777" w:rsidR="00DE659D" w:rsidRPr="00531C50" w:rsidRDefault="00DE659D" w:rsidP="005E114C"/>
        </w:tc>
        <w:tc>
          <w:tcPr>
            <w:tcW w:w="1984" w:type="dxa"/>
            <w:vMerge/>
          </w:tcPr>
          <w:p w14:paraId="42FCC5F5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00BCD78E" w14:textId="77777777" w:rsidTr="005E114C">
        <w:tc>
          <w:tcPr>
            <w:tcW w:w="3259" w:type="dxa"/>
            <w:vMerge w:val="restart"/>
          </w:tcPr>
          <w:p w14:paraId="0AE5F11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325E59D1" w14:textId="77777777" w:rsidR="00DE659D" w:rsidRPr="00531C50" w:rsidRDefault="00DE659D" w:rsidP="005E114C">
            <w:r w:rsidRPr="00531C50">
              <w:t>Il patrimonio ed il risultato economico</w:t>
            </w:r>
          </w:p>
        </w:tc>
        <w:tc>
          <w:tcPr>
            <w:tcW w:w="4079" w:type="dxa"/>
          </w:tcPr>
          <w:p w14:paraId="68A880B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35DD102" w14:textId="77777777" w:rsidR="00DE659D" w:rsidRDefault="00DE659D" w:rsidP="005E114C">
            <w:r w:rsidRPr="00BD3565">
              <w:t>Il p</w:t>
            </w:r>
            <w:r w:rsidRPr="00531C50">
              <w:t>atrimonio e del reddito</w:t>
            </w:r>
          </w:p>
          <w:p w14:paraId="6127F0DF" w14:textId="77777777" w:rsidR="00DE659D" w:rsidRPr="00BD3565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54508F3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1937358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E659D" w14:paraId="160391CC" w14:textId="77777777" w:rsidTr="005E114C">
        <w:tc>
          <w:tcPr>
            <w:tcW w:w="3259" w:type="dxa"/>
            <w:vMerge/>
          </w:tcPr>
          <w:p w14:paraId="67A61B3B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6A6F8C8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5470455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7221941D" w14:textId="77777777" w:rsidR="00DE659D" w:rsidRPr="00BD3565" w:rsidRDefault="00DE659D" w:rsidP="005E114C">
            <w:r>
              <w:t>Il concetto di patrimonio e reddito</w:t>
            </w:r>
          </w:p>
          <w:p w14:paraId="0D3C177F" w14:textId="77777777" w:rsidR="00DE659D" w:rsidRPr="00BD3565" w:rsidRDefault="00DE659D" w:rsidP="005E114C"/>
        </w:tc>
        <w:tc>
          <w:tcPr>
            <w:tcW w:w="1984" w:type="dxa"/>
            <w:vMerge/>
          </w:tcPr>
          <w:p w14:paraId="555E1975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7F693C5E" w14:textId="77777777" w:rsidTr="005E114C">
        <w:tc>
          <w:tcPr>
            <w:tcW w:w="9322" w:type="dxa"/>
            <w:gridSpan w:val="3"/>
          </w:tcPr>
          <w:p w14:paraId="21FCEEFE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78F61EDE" w14:textId="77777777" w:rsidTr="005E114C">
        <w:tc>
          <w:tcPr>
            <w:tcW w:w="9322" w:type="dxa"/>
            <w:gridSpan w:val="3"/>
          </w:tcPr>
          <w:p w14:paraId="033DE7E6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MODULO N. 4: Attività di recupero                                                                                   Febbraio</w:t>
            </w:r>
          </w:p>
        </w:tc>
      </w:tr>
      <w:tr w:rsidR="00DE659D" w14:paraId="056C39DB" w14:textId="77777777" w:rsidTr="005E114C">
        <w:trPr>
          <w:trHeight w:val="816"/>
        </w:trPr>
        <w:tc>
          <w:tcPr>
            <w:tcW w:w="9322" w:type="dxa"/>
            <w:gridSpan w:val="3"/>
          </w:tcPr>
          <w:p w14:paraId="150B3353" w14:textId="77777777" w:rsidR="00DE659D" w:rsidRDefault="00DE659D" w:rsidP="005E114C">
            <w:pPr>
              <w:rPr>
                <w:b/>
              </w:rPr>
            </w:pPr>
          </w:p>
          <w:p w14:paraId="69BCA754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MODULO N. 5: Mezzi di pagamento e titoli di credito</w:t>
            </w:r>
          </w:p>
        </w:tc>
      </w:tr>
      <w:tr w:rsidR="00DE659D" w14:paraId="251AA28C" w14:textId="77777777" w:rsidTr="005E114C">
        <w:tc>
          <w:tcPr>
            <w:tcW w:w="3259" w:type="dxa"/>
            <w:vMerge w:val="restart"/>
          </w:tcPr>
          <w:p w14:paraId="23F42F1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69BF8FD2" w14:textId="77777777" w:rsidR="00DE659D" w:rsidRPr="00531C50" w:rsidRDefault="00DE659D" w:rsidP="005E114C">
            <w:r>
              <w:t>I mezzi di pagamento cartacei ed elettronici</w:t>
            </w:r>
          </w:p>
        </w:tc>
        <w:tc>
          <w:tcPr>
            <w:tcW w:w="4079" w:type="dxa"/>
          </w:tcPr>
          <w:p w14:paraId="74FD5EE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72EA82C" w14:textId="77777777" w:rsidR="00DE659D" w:rsidRDefault="00DE659D" w:rsidP="005E114C">
            <w:r>
              <w:t>I mezzi di pagamento cartacei</w:t>
            </w:r>
          </w:p>
          <w:p w14:paraId="13F67B53" w14:textId="77777777" w:rsidR="00DE659D" w:rsidRPr="001866CE" w:rsidRDefault="00DE659D" w:rsidP="005E114C">
            <w:r>
              <w:t>I titoli di credito: tipologie e caratteristiche</w:t>
            </w:r>
          </w:p>
          <w:p w14:paraId="71E5E2BC" w14:textId="77777777" w:rsidR="00DE659D" w:rsidRPr="00531C50" w:rsidRDefault="00DE659D" w:rsidP="005E114C">
            <w:r w:rsidRPr="00531C50">
              <w:t>Elementi di un assegno</w:t>
            </w:r>
          </w:p>
          <w:p w14:paraId="1B38405C" w14:textId="77777777" w:rsidR="00DE659D" w:rsidRDefault="00DE659D" w:rsidP="005E114C">
            <w:r w:rsidRPr="00531C50">
              <w:t>Concetto di cambiale</w:t>
            </w:r>
          </w:p>
          <w:p w14:paraId="5809B8DA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 w:val="restart"/>
          </w:tcPr>
          <w:p w14:paraId="08055C3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AF555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Febbraio</w:t>
            </w:r>
          </w:p>
          <w:p w14:paraId="716AB124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E659D" w14:paraId="486AFA88" w14:textId="77777777" w:rsidTr="005E114C">
        <w:tc>
          <w:tcPr>
            <w:tcW w:w="3259" w:type="dxa"/>
            <w:vMerge/>
          </w:tcPr>
          <w:p w14:paraId="09DAA111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2361B23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75FF965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69367831" w14:textId="77777777" w:rsidR="00DE659D" w:rsidRDefault="00DE659D" w:rsidP="005E114C">
            <w:r>
              <w:t>I principali mezzi di pagamento cartacei ed elettronici</w:t>
            </w:r>
          </w:p>
          <w:p w14:paraId="69ADD6D3" w14:textId="77777777" w:rsidR="00DE659D" w:rsidRDefault="00DE659D" w:rsidP="005E114C"/>
          <w:p w14:paraId="4D17537D" w14:textId="77777777" w:rsidR="00DE659D" w:rsidRPr="001866CE" w:rsidRDefault="00DE659D" w:rsidP="005E114C">
            <w:r>
              <w:lastRenderedPageBreak/>
              <w:t xml:space="preserve">Le tipologie e le caratteristiche degli assegni e delle cambiali </w:t>
            </w:r>
            <w:r w:rsidRPr="005242CD">
              <w:rPr>
                <w:b/>
              </w:rPr>
              <w:t>(cenni)</w:t>
            </w:r>
          </w:p>
          <w:p w14:paraId="12EABF66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1984" w:type="dxa"/>
            <w:vMerge/>
          </w:tcPr>
          <w:p w14:paraId="52BD6F7D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42191472" w14:textId="77777777" w:rsidTr="005E114C">
        <w:tc>
          <w:tcPr>
            <w:tcW w:w="9322" w:type="dxa"/>
            <w:gridSpan w:val="3"/>
          </w:tcPr>
          <w:p w14:paraId="4B1A115E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3C5AF0FC" w14:textId="77777777" w:rsidTr="005E114C">
        <w:tc>
          <w:tcPr>
            <w:tcW w:w="9322" w:type="dxa"/>
            <w:gridSpan w:val="3"/>
          </w:tcPr>
          <w:p w14:paraId="57323653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MODULO N. 6:  Il bilancio d’esercizio</w:t>
            </w:r>
          </w:p>
        </w:tc>
      </w:tr>
      <w:tr w:rsidR="00DE659D" w14:paraId="73B244BF" w14:textId="77777777" w:rsidTr="005E114C">
        <w:tc>
          <w:tcPr>
            <w:tcW w:w="3259" w:type="dxa"/>
            <w:vMerge w:val="restart"/>
          </w:tcPr>
          <w:p w14:paraId="07DBBD6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13FEDC30" w14:textId="77777777" w:rsidR="00DE659D" w:rsidRPr="003F1B67" w:rsidRDefault="00DE659D" w:rsidP="005E114C">
            <w:r>
              <w:t>Il bilancio d’esercizio</w:t>
            </w:r>
          </w:p>
        </w:tc>
        <w:tc>
          <w:tcPr>
            <w:tcW w:w="4079" w:type="dxa"/>
          </w:tcPr>
          <w:p w14:paraId="3351CBE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407DB58" w14:textId="77777777" w:rsidR="00DE659D" w:rsidRDefault="00DE659D" w:rsidP="005E114C">
            <w:r>
              <w:t>Concetto di</w:t>
            </w:r>
            <w:r w:rsidRPr="00531C50">
              <w:t xml:space="preserve"> bilancio</w:t>
            </w:r>
          </w:p>
          <w:p w14:paraId="1C769FEE" w14:textId="77777777" w:rsidR="00DE659D" w:rsidRPr="00531C50" w:rsidRDefault="00DE659D" w:rsidP="005E114C"/>
        </w:tc>
        <w:tc>
          <w:tcPr>
            <w:tcW w:w="1984" w:type="dxa"/>
            <w:vMerge w:val="restart"/>
          </w:tcPr>
          <w:p w14:paraId="0DE2229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755A604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Aprile</w:t>
            </w:r>
          </w:p>
          <w:p w14:paraId="6BCEB2E7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DE659D" w14:paraId="73B7D980" w14:textId="77777777" w:rsidTr="005E114C">
        <w:tc>
          <w:tcPr>
            <w:tcW w:w="3259" w:type="dxa"/>
            <w:vMerge/>
          </w:tcPr>
          <w:p w14:paraId="190444E8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4079" w:type="dxa"/>
          </w:tcPr>
          <w:p w14:paraId="53D432F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0EB376B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15DED7B3" w14:textId="77777777" w:rsidR="00DE659D" w:rsidRDefault="00DE659D" w:rsidP="005E114C">
            <w:pPr>
              <w:rPr>
                <w:b/>
              </w:rPr>
            </w:pPr>
            <w:r>
              <w:t xml:space="preserve">Il bilancio d’esercizio: finalità e struttura </w:t>
            </w:r>
            <w:r w:rsidRPr="005242CD">
              <w:rPr>
                <w:b/>
              </w:rPr>
              <w:t>(cenni)</w:t>
            </w:r>
          </w:p>
        </w:tc>
        <w:tc>
          <w:tcPr>
            <w:tcW w:w="1984" w:type="dxa"/>
            <w:vMerge/>
          </w:tcPr>
          <w:p w14:paraId="2105B9DB" w14:textId="77777777" w:rsidR="00DE659D" w:rsidRPr="008E14EF" w:rsidRDefault="00DE659D" w:rsidP="005E114C">
            <w:pPr>
              <w:rPr>
                <w:b/>
              </w:rPr>
            </w:pPr>
          </w:p>
        </w:tc>
      </w:tr>
    </w:tbl>
    <w:p w14:paraId="6F20069F" w14:textId="77777777" w:rsidR="00DE659D" w:rsidRDefault="00DE659D" w:rsidP="00DE659D">
      <w:pPr>
        <w:rPr>
          <w:b/>
          <w:u w:val="single"/>
        </w:rPr>
      </w:pPr>
    </w:p>
    <w:p w14:paraId="125DDDFA" w14:textId="77777777" w:rsidR="0074771F" w:rsidRDefault="0074771F" w:rsidP="00DE659D">
      <w:pPr>
        <w:rPr>
          <w:b/>
          <w:sz w:val="28"/>
          <w:szCs w:val="28"/>
        </w:rPr>
      </w:pPr>
    </w:p>
    <w:p w14:paraId="36197731" w14:textId="77777777" w:rsidR="0074771F" w:rsidRDefault="0074771F" w:rsidP="00DE659D">
      <w:pPr>
        <w:rPr>
          <w:b/>
          <w:sz w:val="28"/>
          <w:szCs w:val="28"/>
        </w:rPr>
      </w:pPr>
    </w:p>
    <w:p w14:paraId="09FE758F" w14:textId="77777777" w:rsidR="0074771F" w:rsidRDefault="0074771F" w:rsidP="00DE659D">
      <w:pPr>
        <w:rPr>
          <w:b/>
          <w:sz w:val="28"/>
          <w:szCs w:val="28"/>
        </w:rPr>
      </w:pPr>
    </w:p>
    <w:p w14:paraId="01F0B1DD" w14:textId="77777777" w:rsidR="0074771F" w:rsidRDefault="0074771F" w:rsidP="00DE659D">
      <w:pPr>
        <w:rPr>
          <w:b/>
          <w:sz w:val="28"/>
          <w:szCs w:val="28"/>
        </w:rPr>
      </w:pPr>
    </w:p>
    <w:p w14:paraId="09E426A2" w14:textId="77777777" w:rsidR="0074771F" w:rsidRDefault="0074771F" w:rsidP="00DE659D">
      <w:pPr>
        <w:rPr>
          <w:b/>
          <w:sz w:val="28"/>
          <w:szCs w:val="28"/>
        </w:rPr>
      </w:pPr>
    </w:p>
    <w:p w14:paraId="10AAC2F0" w14:textId="77777777" w:rsidR="0074771F" w:rsidRDefault="0074771F" w:rsidP="00DE659D">
      <w:pPr>
        <w:rPr>
          <w:b/>
          <w:sz w:val="28"/>
          <w:szCs w:val="28"/>
        </w:rPr>
      </w:pPr>
    </w:p>
    <w:p w14:paraId="0205307F" w14:textId="77777777" w:rsidR="0074771F" w:rsidRDefault="0074771F" w:rsidP="00DE659D">
      <w:pPr>
        <w:rPr>
          <w:b/>
          <w:sz w:val="28"/>
          <w:szCs w:val="28"/>
        </w:rPr>
      </w:pPr>
    </w:p>
    <w:p w14:paraId="1C222F06" w14:textId="77777777" w:rsidR="0074771F" w:rsidRDefault="0074771F" w:rsidP="00DE659D">
      <w:pPr>
        <w:rPr>
          <w:b/>
          <w:sz w:val="28"/>
          <w:szCs w:val="28"/>
        </w:rPr>
      </w:pPr>
    </w:p>
    <w:p w14:paraId="6672C1D3" w14:textId="77777777" w:rsidR="0074771F" w:rsidRDefault="0074771F" w:rsidP="00DE659D">
      <w:pPr>
        <w:rPr>
          <w:b/>
          <w:sz w:val="28"/>
          <w:szCs w:val="28"/>
        </w:rPr>
      </w:pPr>
    </w:p>
    <w:p w14:paraId="5B829D2C" w14:textId="77777777" w:rsidR="0074771F" w:rsidRDefault="0074771F" w:rsidP="00DE659D">
      <w:pPr>
        <w:rPr>
          <w:b/>
          <w:sz w:val="28"/>
          <w:szCs w:val="28"/>
        </w:rPr>
      </w:pPr>
    </w:p>
    <w:p w14:paraId="3CD47727" w14:textId="77777777" w:rsidR="0074771F" w:rsidRDefault="0074771F" w:rsidP="00DE659D">
      <w:pPr>
        <w:rPr>
          <w:b/>
          <w:sz w:val="28"/>
          <w:szCs w:val="28"/>
        </w:rPr>
      </w:pPr>
    </w:p>
    <w:p w14:paraId="3DEBE8A9" w14:textId="77777777" w:rsidR="0074771F" w:rsidRDefault="0074771F" w:rsidP="00DE659D">
      <w:pPr>
        <w:rPr>
          <w:b/>
          <w:sz w:val="28"/>
          <w:szCs w:val="28"/>
        </w:rPr>
      </w:pPr>
    </w:p>
    <w:p w14:paraId="1E497EE7" w14:textId="77777777" w:rsidR="0074771F" w:rsidRDefault="0074771F" w:rsidP="00DE659D">
      <w:pPr>
        <w:rPr>
          <w:b/>
          <w:sz w:val="28"/>
          <w:szCs w:val="28"/>
        </w:rPr>
      </w:pPr>
    </w:p>
    <w:p w14:paraId="3AAAFD2B" w14:textId="77777777" w:rsidR="00DE659D" w:rsidRPr="00993D44" w:rsidRDefault="00DE659D" w:rsidP="00DE659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CBF3AC1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SCIENZE MOTORIE E SPORTIVE   </w:t>
      </w:r>
    </w:p>
    <w:p w14:paraId="5F3DD9AD" w14:textId="77777777" w:rsidR="00DE659D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 : PROFESSIONALE</w:t>
      </w:r>
    </w:p>
    <w:p w14:paraId="62D49A56" w14:textId="77777777" w:rsidR="00DE659D" w:rsidRPr="008E14EF" w:rsidRDefault="00DE659D" w:rsidP="00DE659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IV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B64C5" w:rsidRPr="00FC64FB" w14:paraId="6DC68671" w14:textId="77777777" w:rsidTr="00213E5A">
        <w:tc>
          <w:tcPr>
            <w:tcW w:w="9322" w:type="dxa"/>
            <w:gridSpan w:val="3"/>
            <w:shd w:val="clear" w:color="auto" w:fill="auto"/>
          </w:tcPr>
          <w:p w14:paraId="1A29B8DE" w14:textId="77777777" w:rsidR="00FB64C5" w:rsidRPr="00AB07E3" w:rsidRDefault="00FB64C5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MODULO  </w:t>
            </w:r>
            <w:r w:rsidRPr="00AB07E3">
              <w:rPr>
                <w:b/>
                <w:sz w:val="28"/>
                <w:szCs w:val="28"/>
              </w:rPr>
              <w:t xml:space="preserve"> : </w:t>
            </w: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AB07E3">
              <w:rPr>
                <w:b/>
                <w:sz w:val="28"/>
                <w:szCs w:val="28"/>
              </w:rPr>
              <w:t>ACCOGLIENZA</w:t>
            </w:r>
          </w:p>
          <w:p w14:paraId="4DA5D418" w14:textId="77777777" w:rsidR="00FB64C5" w:rsidRPr="00FC64FB" w:rsidRDefault="00FB64C5" w:rsidP="00213E5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FB64C5" w:rsidRPr="00FC64FB" w14:paraId="29F2BBF0" w14:textId="77777777" w:rsidTr="00213E5A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74208233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1E2FE720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2EC26F32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7430B052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0AE92DDB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E90EBF9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08B978E4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4E5F769A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3F55DF7E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5C6BADAD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FB64C5" w:rsidRPr="00FC64FB" w14:paraId="5E429AA9" w14:textId="77777777" w:rsidTr="00213E5A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6020A3DA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F3ACED7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6E1DF67A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0E85A780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387792AC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:rsidRPr="00FC64FB" w14:paraId="08E83F0A" w14:textId="77777777" w:rsidTr="00213E5A">
        <w:tc>
          <w:tcPr>
            <w:tcW w:w="3259" w:type="dxa"/>
            <w:vMerge w:val="restart"/>
            <w:shd w:val="clear" w:color="auto" w:fill="auto"/>
          </w:tcPr>
          <w:p w14:paraId="3C343EDB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3B5C1BE5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57A6ECD8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39D8ED57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5215F866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2FE73A12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4AB9649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55B14EE0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0E2BD7D9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43044599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15EEC70A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045696EA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FB64C5" w:rsidRPr="00FC64FB" w14:paraId="1D21CF8D" w14:textId="77777777" w:rsidTr="00213E5A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50C726AB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3234544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7B24FEB1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554BC6F6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571CA31B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00AA378D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:rsidRPr="00FC64FB" w14:paraId="78F336AD" w14:textId="77777777" w:rsidTr="00213E5A">
        <w:trPr>
          <w:trHeight w:val="1128"/>
        </w:trPr>
        <w:tc>
          <w:tcPr>
            <w:tcW w:w="3259" w:type="dxa"/>
            <w:vMerge w:val="restart"/>
            <w:shd w:val="clear" w:color="auto" w:fill="auto"/>
          </w:tcPr>
          <w:p w14:paraId="352417F6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44B7FF23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61C3BDD6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2D56B447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724ED318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55052E9D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42DA1048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2AF6C6D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5EDF7C5E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3EB31C22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84B1319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7328A29C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FB64C5" w:rsidRPr="00FC64FB" w14:paraId="6B62BB09" w14:textId="77777777" w:rsidTr="00213E5A">
        <w:trPr>
          <w:trHeight w:val="744"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857C5E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0D00DCD2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75242061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05FB1D02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0D947B45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9B99F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:rsidRPr="00FC64FB" w14:paraId="1140B10F" w14:textId="77777777" w:rsidTr="00213E5A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45AE43E7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496FC3AB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5FB24D49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564BE560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38AB7761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250FA679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64722873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0A86C256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6EDA08B3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3D8CA25B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573D431E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6444A95E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39226253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left w:val="nil"/>
              <w:right w:val="nil"/>
            </w:tcBorders>
            <w:shd w:val="clear" w:color="auto" w:fill="auto"/>
          </w:tcPr>
          <w:p w14:paraId="7722E88F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:rsidRPr="00FC64FB" w14:paraId="3EE55E9D" w14:textId="77777777" w:rsidTr="00213E5A">
        <w:tc>
          <w:tcPr>
            <w:tcW w:w="9322" w:type="dxa"/>
            <w:gridSpan w:val="3"/>
            <w:shd w:val="clear" w:color="auto" w:fill="auto"/>
          </w:tcPr>
          <w:p w14:paraId="79D550B5" w14:textId="77777777" w:rsidR="00FB64C5" w:rsidRPr="00383638" w:rsidRDefault="00FB64C5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</w:t>
            </w:r>
            <w:r w:rsidRPr="00383638">
              <w:rPr>
                <w:b/>
                <w:sz w:val="28"/>
                <w:szCs w:val="28"/>
              </w:rPr>
              <w:t xml:space="preserve"> : </w:t>
            </w:r>
            <w:r>
              <w:rPr>
                <w:b/>
                <w:sz w:val="28"/>
                <w:szCs w:val="28"/>
              </w:rPr>
              <w:t xml:space="preserve">               MOVIMENTO E ALIMENTAZIONE</w:t>
            </w:r>
          </w:p>
          <w:p w14:paraId="07861BCE" w14:textId="77777777" w:rsidR="00FB64C5" w:rsidRPr="00383638" w:rsidRDefault="00FB64C5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B64C5" w:rsidRPr="00FC64FB" w14:paraId="40D50BD3" w14:textId="77777777" w:rsidTr="00213E5A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006B9065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398F20A0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42E35ADD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degli esercizi fisici</w:t>
            </w:r>
          </w:p>
          <w:p w14:paraId="2721B331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52E42FA6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  <w:p w14:paraId="1704CCC6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E3076C3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1448DE79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dei benefici del movimento sul nostro corpo</w:t>
            </w:r>
          </w:p>
          <w:p w14:paraId="4A8B944F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67C5780F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1D9BBDBB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7ACA6015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FB64C5" w:rsidRPr="00FC64FB" w14:paraId="62FD7D15" w14:textId="77777777" w:rsidTr="00213E5A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483383C8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B53593C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47933ADF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Conoscenza degli effetti del movimento sul corpo umano </w:t>
            </w:r>
          </w:p>
          <w:p w14:paraId="76466263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053966F4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062F6334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:rsidRPr="00FC64FB" w14:paraId="1BD36A93" w14:textId="77777777" w:rsidTr="00213E5A">
        <w:tc>
          <w:tcPr>
            <w:tcW w:w="3259" w:type="dxa"/>
            <w:shd w:val="clear" w:color="auto" w:fill="auto"/>
          </w:tcPr>
          <w:p w14:paraId="31B47B80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73F2B46A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41003B52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Educazione alimentare</w:t>
            </w:r>
          </w:p>
          <w:p w14:paraId="40F09986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693E7043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B65983A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238DB367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nutrienti, le calorie e l’energia</w:t>
            </w:r>
          </w:p>
          <w:p w14:paraId="0E283117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36EFFB73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2F8E382E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E0E0889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l’importanza di una adeguata alimentazione</w:t>
            </w:r>
          </w:p>
        </w:tc>
        <w:tc>
          <w:tcPr>
            <w:tcW w:w="2804" w:type="dxa"/>
            <w:shd w:val="clear" w:color="auto" w:fill="auto"/>
          </w:tcPr>
          <w:p w14:paraId="7B6A6913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3C4E011A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178D1E63" w14:textId="77777777" w:rsidR="00FB64C5" w:rsidRPr="00FC64FB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18AC3C22" w14:textId="77777777" w:rsidR="00FB64C5" w:rsidRDefault="00FB64C5" w:rsidP="00FB64C5">
      <w:pPr>
        <w:rPr>
          <w:b/>
          <w:sz w:val="28"/>
          <w:szCs w:val="28"/>
        </w:rPr>
      </w:pPr>
    </w:p>
    <w:p w14:paraId="228B96B5" w14:textId="77777777" w:rsidR="00FB64C5" w:rsidRDefault="00FB64C5" w:rsidP="00FB64C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B64C5" w14:paraId="73C81FB2" w14:textId="77777777" w:rsidTr="00213E5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3A0" w14:textId="77777777" w:rsidR="00FB64C5" w:rsidRPr="00383638" w:rsidRDefault="00FB64C5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2:                      LA CATTIVA ALIMENTAZIONE</w:t>
            </w:r>
          </w:p>
          <w:p w14:paraId="799211F7" w14:textId="77777777" w:rsidR="00FB64C5" w:rsidRDefault="00FB64C5" w:rsidP="00213E5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FB64C5" w14:paraId="31D32CEA" w14:textId="77777777" w:rsidTr="00213E5A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050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2434289F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00072366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Diabete  -- Colesterolo</w:t>
            </w:r>
          </w:p>
          <w:p w14:paraId="2CE5A60B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15D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CAF83F9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ricca di zuccheri e di grassi</w:t>
            </w:r>
          </w:p>
          <w:p w14:paraId="3466C139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650F7DDF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FDF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99F5B27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2178C967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FB64C5" w14:paraId="4490729C" w14:textId="77777777" w:rsidTr="00213E5A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534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759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12FE8A9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 gli effetti di una errata alimentazione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6173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370EF308" w14:textId="77777777" w:rsidTr="00213E5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9B1D8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6178B03D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6E0E0F44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2C6C8E41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Obesità -  Anoressia e Bulimia</w:t>
            </w:r>
          </w:p>
          <w:p w14:paraId="5B9A127A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0C3BB5F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851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6FDF5DE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Ipo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iper</w:t>
            </w:r>
            <w:proofErr w:type="spellEnd"/>
            <w:r>
              <w:rPr>
                <w:b/>
              </w:rPr>
              <w:t xml:space="preserve"> alimentazione</w:t>
            </w:r>
          </w:p>
          <w:p w14:paraId="67CE398F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2313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AE580F8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319187AE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FB64C5" w14:paraId="3A26872B" w14:textId="77777777" w:rsidTr="00213E5A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E450F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C3169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D003E45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egli effetti di una carente ed eccessiva alimentazione</w:t>
            </w:r>
          </w:p>
          <w:p w14:paraId="1D61AE97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3A24F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778313C1" w14:textId="77777777" w:rsidTr="00213E5A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C479F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EF49826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7DA72C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0B1B3A27" w14:textId="77777777" w:rsidTr="00213E5A">
        <w:trPr>
          <w:trHeight w:val="70"/>
        </w:trPr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BF8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E8D8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9B22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20EFDC5C" w14:textId="77777777" w:rsidTr="00213E5A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292A1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481007A0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15680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10602A05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5438BA29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1F4AA784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0E0926A8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101CBB40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82CEA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0A556974" w14:textId="77777777" w:rsidTr="00213E5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69C" w14:textId="77777777" w:rsidR="00FB64C5" w:rsidRPr="00AB07E3" w:rsidRDefault="00FB64C5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492325007"/>
            <w:r w:rsidRPr="00AB07E3">
              <w:rPr>
                <w:b/>
                <w:sz w:val="28"/>
                <w:szCs w:val="28"/>
              </w:rPr>
              <w:t xml:space="preserve">MODULO  N. </w:t>
            </w:r>
            <w:r>
              <w:rPr>
                <w:b/>
                <w:sz w:val="28"/>
                <w:szCs w:val="28"/>
              </w:rPr>
              <w:t xml:space="preserve">    3 :              SISTEMA NERVOSO E MOVIMENTO</w:t>
            </w:r>
          </w:p>
          <w:p w14:paraId="7A04198F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4305308F" w14:textId="77777777" w:rsidTr="00213E5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4D34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718D70FF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5A34CDD0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Cervello – Midollo Spinale e Nervi</w:t>
            </w:r>
          </w:p>
          <w:p w14:paraId="36C8830C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5583F12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65787BF7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982F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8331AAA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riguardante il sistema nervoso centrale  e periferico</w:t>
            </w:r>
          </w:p>
          <w:p w14:paraId="6B92D28F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7AA499E1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362A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E1AB29C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41430435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FB64C5" w14:paraId="1C5813A1" w14:textId="77777777" w:rsidTr="00213E5A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A67B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FEE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F856FBB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conoscenze dell’attività del Sistema Nervoso</w:t>
            </w:r>
          </w:p>
          <w:p w14:paraId="1D1C43B5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4A5F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50F7D0E9" w14:textId="77777777" w:rsidTr="00213E5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74A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62858DBD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Ereditarietà</w:t>
            </w:r>
          </w:p>
          <w:p w14:paraId="389B6F3E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E07605C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429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DC2F176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 trasmissione ereditaria 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0A2B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4B0E658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318185D4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FB64C5" w14:paraId="3BE9E664" w14:textId="77777777" w:rsidTr="00213E5A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4BA4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9FB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1CB9F23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Riconoscere la diversità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CA19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4486BE3E" w14:textId="77777777" w:rsidTr="00213E5A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3864D8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69817620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269DAAA7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09A89A45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2432F520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29EF8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981D5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B64C5" w14:paraId="012F5289" w14:textId="77777777" w:rsidTr="00213E5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003D1FA7" w14:textId="77777777" w:rsidR="00FB64C5" w:rsidRPr="00AB07E3" w:rsidRDefault="00FB64C5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4 :               SPORT INDIVIDUALE E DI SQUADRA</w:t>
            </w:r>
          </w:p>
          <w:p w14:paraId="43F3F5F3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1E4A370A" w14:textId="77777777" w:rsidTr="00213E5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8CF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6EBEE906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2CFE8FFE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3CE6C86F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CA416E6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3E0F67D2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700EBD46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00802C68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50343C91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5A6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456B7D7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Studio di uno sport individuale a </w:t>
            </w:r>
            <w:proofErr w:type="spellStart"/>
            <w:r>
              <w:rPr>
                <w:b/>
              </w:rPr>
              <w:t>scelt</w:t>
            </w:r>
            <w:proofErr w:type="spellEnd"/>
            <w:r>
              <w:rPr>
                <w:b/>
              </w:rPr>
              <w:t xml:space="preserve"> a</w:t>
            </w:r>
          </w:p>
          <w:p w14:paraId="6DD79ABB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0357D9CB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5C4AFCEA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7161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E6B5DF1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27FFE03C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FB64C5" w14:paraId="614FE5ED" w14:textId="77777777" w:rsidTr="00213E5A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3AEC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3BB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E0E2829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102794D3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13A7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5E085227" w14:textId="77777777" w:rsidTr="00213E5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364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6B6D1B8D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53C6E376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di squadra</w:t>
            </w:r>
          </w:p>
          <w:p w14:paraId="10110DCC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94AFC1C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66E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8818855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di squadra a scelta</w:t>
            </w:r>
          </w:p>
          <w:p w14:paraId="3C57EDB6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27E0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8D17E2A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  <w:p w14:paraId="67E1D72A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FB64C5" w14:paraId="0E7C8BC6" w14:textId="77777777" w:rsidTr="00213E5A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9197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527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9DC84F5" w14:textId="77777777" w:rsidR="00FB64C5" w:rsidRDefault="00FB64C5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di squadra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806C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  <w:tr w:rsidR="00FB64C5" w14:paraId="71A5257E" w14:textId="77777777" w:rsidTr="00213E5A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0AEAEB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317DB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70845" w14:textId="77777777" w:rsidR="00FB64C5" w:rsidRDefault="00FB64C5" w:rsidP="00213E5A">
            <w:pPr>
              <w:spacing w:after="0" w:line="240" w:lineRule="auto"/>
              <w:rPr>
                <w:b/>
              </w:rPr>
            </w:pPr>
          </w:p>
        </w:tc>
      </w:tr>
    </w:tbl>
    <w:p w14:paraId="679C3839" w14:textId="77777777" w:rsidR="00FB64C5" w:rsidRDefault="00FB64C5" w:rsidP="00FB64C5">
      <w:pPr>
        <w:rPr>
          <w:b/>
          <w:u w:val="single"/>
        </w:rPr>
      </w:pPr>
    </w:p>
    <w:p w14:paraId="6F25E0CF" w14:textId="77777777" w:rsidR="00FB64C5" w:rsidRDefault="00FB64C5" w:rsidP="00FB64C5"/>
    <w:p w14:paraId="1B2E59F1" w14:textId="77777777" w:rsidR="00FB64C5" w:rsidRDefault="00FB64C5" w:rsidP="00FB64C5"/>
    <w:p w14:paraId="5C3D2606" w14:textId="77777777" w:rsidR="00FB64C5" w:rsidRDefault="00FB64C5" w:rsidP="00FB64C5"/>
    <w:p w14:paraId="6B1BCFED" w14:textId="14D971BD" w:rsidR="0074771F" w:rsidRDefault="0074771F" w:rsidP="00DE659D">
      <w:pPr>
        <w:rPr>
          <w:b/>
          <w:sz w:val="28"/>
          <w:szCs w:val="28"/>
        </w:rPr>
      </w:pPr>
    </w:p>
    <w:p w14:paraId="74ED2B69" w14:textId="49A74D7C" w:rsidR="00FB64C5" w:rsidRDefault="00FB64C5" w:rsidP="00DE659D">
      <w:pPr>
        <w:rPr>
          <w:b/>
          <w:sz w:val="28"/>
          <w:szCs w:val="28"/>
        </w:rPr>
      </w:pPr>
    </w:p>
    <w:p w14:paraId="76916A9B" w14:textId="77777777" w:rsidR="00FB64C5" w:rsidRDefault="00FB64C5" w:rsidP="00DE659D">
      <w:pPr>
        <w:rPr>
          <w:b/>
          <w:sz w:val="28"/>
          <w:szCs w:val="28"/>
        </w:rPr>
      </w:pPr>
    </w:p>
    <w:p w14:paraId="57E74241" w14:textId="77777777" w:rsidR="00DE659D" w:rsidRPr="00993D44" w:rsidRDefault="00DE659D" w:rsidP="00DE659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5DE5A156" w14:textId="77777777" w:rsidR="00DE659D" w:rsidRPr="00B12964" w:rsidRDefault="00DE659D" w:rsidP="00DE659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4D6B4565" w14:textId="77777777" w:rsidR="00DE659D" w:rsidRPr="008E14EF" w:rsidRDefault="00DE659D" w:rsidP="00DE659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DE659D" w14:paraId="6BF814A0" w14:textId="77777777" w:rsidTr="005E114C">
        <w:tc>
          <w:tcPr>
            <w:tcW w:w="9322" w:type="dxa"/>
            <w:gridSpan w:val="3"/>
          </w:tcPr>
          <w:p w14:paraId="275215C6" w14:textId="77777777" w:rsidR="00DE659D" w:rsidRDefault="00DE659D" w:rsidP="005E114C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1 :  Il mistero dell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esistenza</w:t>
            </w:r>
          </w:p>
          <w:p w14:paraId="131A1DDB" w14:textId="77777777" w:rsidR="00DE659D" w:rsidRDefault="00DE659D" w:rsidP="005E114C">
            <w:pPr>
              <w:rPr>
                <w:b/>
                <w:u w:val="single"/>
              </w:rPr>
            </w:pPr>
          </w:p>
        </w:tc>
      </w:tr>
      <w:tr w:rsidR="00DE659D" w14:paraId="0EA28286" w14:textId="77777777" w:rsidTr="005E114C">
        <w:trPr>
          <w:trHeight w:val="936"/>
        </w:trPr>
        <w:tc>
          <w:tcPr>
            <w:tcW w:w="3259" w:type="dxa"/>
            <w:vMerge w:val="restart"/>
          </w:tcPr>
          <w:p w14:paraId="273C359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4BDF9D78" w14:textId="77777777" w:rsidR="00DE659D" w:rsidRDefault="00DE659D" w:rsidP="005E114C">
            <w:pPr>
              <w:rPr>
                <w:b/>
              </w:rPr>
            </w:pPr>
          </w:p>
          <w:p w14:paraId="5CA8DB5C" w14:textId="77777777" w:rsidR="00DE659D" w:rsidRDefault="00DE659D" w:rsidP="005E114C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il dolore?</w:t>
            </w:r>
          </w:p>
          <w:p w14:paraId="54F43F4C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392D2F82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5847375" w14:textId="77777777" w:rsidR="00DE659D" w:rsidRDefault="00DE659D" w:rsidP="005E114C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il dolore?</w:t>
            </w:r>
          </w:p>
          <w:p w14:paraId="154E1231" w14:textId="77777777" w:rsidR="00DE659D" w:rsidRPr="008E14EF" w:rsidRDefault="00DE659D" w:rsidP="005E114C">
            <w:pPr>
              <w:rPr>
                <w:b/>
              </w:rPr>
            </w:pPr>
          </w:p>
          <w:p w14:paraId="6F1CAE9A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A632AC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96BFBAB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E659D" w14:paraId="164418ED" w14:textId="77777777" w:rsidTr="005E114C">
        <w:trPr>
          <w:trHeight w:val="825"/>
        </w:trPr>
        <w:tc>
          <w:tcPr>
            <w:tcW w:w="3259" w:type="dxa"/>
            <w:vMerge/>
          </w:tcPr>
          <w:p w14:paraId="0B761963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4CB8A21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300062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Comprendere come il cristianesimo sia in grado di dare risposta ai grandi interrogativi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668BA53D" w14:textId="77777777" w:rsidR="00DE659D" w:rsidRDefault="00DE659D" w:rsidP="005E114C">
            <w:pPr>
              <w:rPr>
                <w:b/>
              </w:rPr>
            </w:pPr>
          </w:p>
          <w:p w14:paraId="164EF5BF" w14:textId="77777777" w:rsidR="00DE659D" w:rsidRDefault="00DE659D" w:rsidP="005E114C">
            <w:pPr>
              <w:rPr>
                <w:b/>
              </w:rPr>
            </w:pPr>
          </w:p>
          <w:p w14:paraId="6E36590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6026E09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3071564C" w14:textId="77777777" w:rsidTr="005E114C">
        <w:tc>
          <w:tcPr>
            <w:tcW w:w="3259" w:type="dxa"/>
            <w:vMerge w:val="restart"/>
          </w:tcPr>
          <w:p w14:paraId="4D7D04C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502D2779" w14:textId="77777777" w:rsidR="00DE659D" w:rsidRDefault="00DE659D" w:rsidP="005E114C">
            <w:pPr>
              <w:rPr>
                <w:b/>
              </w:rPr>
            </w:pPr>
          </w:p>
          <w:p w14:paraId="6F503D59" w14:textId="77777777" w:rsidR="00DE659D" w:rsidRDefault="00DE659D" w:rsidP="005E114C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lla ricerca della felicità</w:t>
            </w:r>
          </w:p>
          <w:p w14:paraId="744E6ADA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7F66203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BEE8A9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felicità è una questione morale</w:t>
            </w:r>
          </w:p>
          <w:p w14:paraId="59469326" w14:textId="77777777" w:rsidR="00DE659D" w:rsidRDefault="00DE659D" w:rsidP="005E114C">
            <w:pPr>
              <w:rPr>
                <w:b/>
              </w:rPr>
            </w:pPr>
          </w:p>
          <w:p w14:paraId="0387F4AC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1C2122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D3E0C79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E659D" w14:paraId="0EE092C6" w14:textId="77777777" w:rsidTr="005E114C">
        <w:trPr>
          <w:trHeight w:val="895"/>
        </w:trPr>
        <w:tc>
          <w:tcPr>
            <w:tcW w:w="3259" w:type="dxa"/>
            <w:vMerge/>
          </w:tcPr>
          <w:p w14:paraId="0708815F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6C57D23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0290E8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Comprendere come il cristianesimo sia in grado di dare risposta ai grandi interrogativi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421F3CDD" w14:textId="77777777" w:rsidR="00DE659D" w:rsidRDefault="00DE659D" w:rsidP="005E114C">
            <w:pPr>
              <w:rPr>
                <w:b/>
              </w:rPr>
            </w:pPr>
          </w:p>
          <w:p w14:paraId="436ED2BD" w14:textId="77777777" w:rsidR="00DE659D" w:rsidRDefault="00DE659D" w:rsidP="005E114C">
            <w:pPr>
              <w:rPr>
                <w:b/>
              </w:rPr>
            </w:pPr>
          </w:p>
          <w:p w14:paraId="0D97667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442B9DA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5EBF1517" w14:textId="77777777" w:rsidTr="005E114C">
        <w:trPr>
          <w:trHeight w:val="1128"/>
        </w:trPr>
        <w:tc>
          <w:tcPr>
            <w:tcW w:w="3259" w:type="dxa"/>
            <w:vMerge w:val="restart"/>
          </w:tcPr>
          <w:p w14:paraId="586B80B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2F35843C" w14:textId="77777777" w:rsidR="00DE659D" w:rsidRDefault="00DE659D" w:rsidP="005E114C">
            <w:pPr>
              <w:rPr>
                <w:b/>
              </w:rPr>
            </w:pPr>
          </w:p>
          <w:p w14:paraId="331EBB8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libertà e il peccato.</w:t>
            </w:r>
          </w:p>
          <w:p w14:paraId="3D0CF9B1" w14:textId="77777777" w:rsidR="00DE659D" w:rsidRDefault="00DE659D" w:rsidP="005E114C">
            <w:pPr>
              <w:rPr>
                <w:b/>
              </w:rPr>
            </w:pPr>
          </w:p>
          <w:p w14:paraId="35D3D85D" w14:textId="77777777" w:rsidR="00DE659D" w:rsidRDefault="00DE659D" w:rsidP="005E114C">
            <w:pPr>
              <w:rPr>
                <w:b/>
              </w:rPr>
            </w:pPr>
          </w:p>
          <w:p w14:paraId="1B203231" w14:textId="77777777" w:rsidR="00DE659D" w:rsidRDefault="00DE659D" w:rsidP="005E114C">
            <w:pPr>
              <w:rPr>
                <w:b/>
              </w:rPr>
            </w:pPr>
          </w:p>
          <w:p w14:paraId="3D324370" w14:textId="77777777" w:rsidR="00DE659D" w:rsidRDefault="00DE659D" w:rsidP="005E114C">
            <w:pPr>
              <w:rPr>
                <w:b/>
              </w:rPr>
            </w:pPr>
          </w:p>
          <w:p w14:paraId="4C51FE06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008AF9F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EA3F44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libertà e il peccato.</w:t>
            </w:r>
          </w:p>
          <w:p w14:paraId="22E05F68" w14:textId="77777777" w:rsidR="00DE659D" w:rsidRDefault="00DE659D" w:rsidP="005E114C">
            <w:pPr>
              <w:rPr>
                <w:b/>
              </w:rPr>
            </w:pPr>
          </w:p>
          <w:p w14:paraId="14B8DC9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2F3757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0EDD2DC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DE659D" w14:paraId="59C31B6D" w14:textId="77777777" w:rsidTr="005E114C">
        <w:trPr>
          <w:trHeight w:val="744"/>
        </w:trPr>
        <w:tc>
          <w:tcPr>
            <w:tcW w:w="3259" w:type="dxa"/>
            <w:vMerge/>
          </w:tcPr>
          <w:p w14:paraId="63990505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00627FB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DCA3C5C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Essere in grado di cogliere la risposta cristiana nei confronti della scelta tra del bene e del male.</w:t>
            </w:r>
          </w:p>
          <w:p w14:paraId="327A8E0F" w14:textId="77777777" w:rsidR="00DE659D" w:rsidRDefault="00DE659D" w:rsidP="005E114C">
            <w:pPr>
              <w:rPr>
                <w:b/>
              </w:rPr>
            </w:pPr>
          </w:p>
          <w:p w14:paraId="22A8A83F" w14:textId="77777777" w:rsidR="00DE659D" w:rsidRDefault="00DE659D" w:rsidP="005E114C">
            <w:pPr>
              <w:rPr>
                <w:b/>
              </w:rPr>
            </w:pPr>
          </w:p>
          <w:p w14:paraId="3B4B47B6" w14:textId="77777777" w:rsidR="00DE659D" w:rsidRDefault="00DE659D" w:rsidP="005E114C">
            <w:pPr>
              <w:rPr>
                <w:b/>
              </w:rPr>
            </w:pPr>
          </w:p>
          <w:p w14:paraId="520AEE41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86304FD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7839B8C8" w14:textId="77777777" w:rsidTr="005E114C">
        <w:tc>
          <w:tcPr>
            <w:tcW w:w="3259" w:type="dxa"/>
          </w:tcPr>
          <w:p w14:paraId="2D00034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  <w:p w14:paraId="748BB7F3" w14:textId="77777777" w:rsidR="00DE659D" w:rsidRDefault="00DE659D" w:rsidP="005E114C">
            <w:pPr>
              <w:rPr>
                <w:b/>
              </w:rPr>
            </w:pPr>
          </w:p>
          <w:p w14:paraId="2F1CE5B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origine del peccato</w:t>
            </w:r>
          </w:p>
          <w:p w14:paraId="02A5111F" w14:textId="77777777" w:rsidR="00DE659D" w:rsidRDefault="00DE659D" w:rsidP="005E114C">
            <w:pPr>
              <w:rPr>
                <w:b/>
              </w:rPr>
            </w:pPr>
          </w:p>
          <w:p w14:paraId="118E86DD" w14:textId="77777777" w:rsidR="00DE659D" w:rsidRDefault="00DE659D" w:rsidP="005E114C">
            <w:pPr>
              <w:rPr>
                <w:b/>
              </w:rPr>
            </w:pPr>
          </w:p>
          <w:p w14:paraId="23D89366" w14:textId="77777777" w:rsidR="00DE659D" w:rsidRDefault="00DE659D" w:rsidP="005E114C">
            <w:pPr>
              <w:rPr>
                <w:b/>
              </w:rPr>
            </w:pPr>
          </w:p>
          <w:p w14:paraId="469B62A2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5223ABA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3D7C23F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origine del peccato: il racconto della Genesi.</w:t>
            </w:r>
          </w:p>
          <w:p w14:paraId="5E7CAAD2" w14:textId="77777777" w:rsidR="00DE659D" w:rsidRDefault="00DE659D" w:rsidP="005E114C">
            <w:pPr>
              <w:rPr>
                <w:b/>
              </w:rPr>
            </w:pPr>
          </w:p>
          <w:p w14:paraId="6FB2304C" w14:textId="77777777" w:rsidR="00DE659D" w:rsidRDefault="00DE659D" w:rsidP="005E114C">
            <w:pPr>
              <w:rPr>
                <w:b/>
              </w:rPr>
            </w:pPr>
          </w:p>
          <w:p w14:paraId="21F3D70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28D3ED3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Conoscere e comprendere le metafore contenute nel racconto della Genesi.</w:t>
            </w:r>
          </w:p>
        </w:tc>
        <w:tc>
          <w:tcPr>
            <w:tcW w:w="2693" w:type="dxa"/>
          </w:tcPr>
          <w:p w14:paraId="1FAFF43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3C392B2A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DE659D" w14:paraId="2B1C2958" w14:textId="77777777" w:rsidTr="005E114C">
        <w:tc>
          <w:tcPr>
            <w:tcW w:w="9322" w:type="dxa"/>
            <w:gridSpan w:val="3"/>
          </w:tcPr>
          <w:p w14:paraId="5972B84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2 :  Il Decalogo</w:t>
            </w:r>
          </w:p>
          <w:p w14:paraId="21148417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0F84C7C7" w14:textId="77777777" w:rsidTr="005E114C">
        <w:trPr>
          <w:trHeight w:val="960"/>
        </w:trPr>
        <w:tc>
          <w:tcPr>
            <w:tcW w:w="3259" w:type="dxa"/>
            <w:vMerge w:val="restart"/>
          </w:tcPr>
          <w:p w14:paraId="726AD74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07D1B57C" w14:textId="77777777" w:rsidR="00DE659D" w:rsidRDefault="00DE659D" w:rsidP="005E114C">
            <w:pPr>
              <w:rPr>
                <w:b/>
              </w:rPr>
            </w:pPr>
          </w:p>
          <w:p w14:paraId="132BFEBC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</w:t>
            </w:r>
          </w:p>
          <w:p w14:paraId="19D83DFA" w14:textId="77777777" w:rsidR="00DE659D" w:rsidRDefault="00DE659D" w:rsidP="005E114C">
            <w:pPr>
              <w:rPr>
                <w:b/>
              </w:rPr>
            </w:pPr>
          </w:p>
          <w:p w14:paraId="17CE64D5" w14:textId="77777777" w:rsidR="00DE659D" w:rsidRDefault="00DE659D" w:rsidP="005E114C">
            <w:pPr>
              <w:rPr>
                <w:b/>
              </w:rPr>
            </w:pPr>
          </w:p>
          <w:p w14:paraId="63FEFE04" w14:textId="77777777" w:rsidR="00DE659D" w:rsidRDefault="00DE659D" w:rsidP="005E114C">
            <w:pPr>
              <w:rPr>
                <w:b/>
              </w:rPr>
            </w:pPr>
          </w:p>
          <w:p w14:paraId="4863D9F6" w14:textId="77777777" w:rsidR="00DE659D" w:rsidRDefault="00DE659D" w:rsidP="005E114C">
            <w:pPr>
              <w:rPr>
                <w:b/>
              </w:rPr>
            </w:pPr>
          </w:p>
          <w:p w14:paraId="39AD8B88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51CEC01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3AC0A7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</w:t>
            </w:r>
          </w:p>
          <w:p w14:paraId="7A1A8ECF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7E586A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B6B5410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E659D" w14:paraId="51CA6920" w14:textId="77777777" w:rsidTr="005E114C">
        <w:trPr>
          <w:trHeight w:val="648"/>
        </w:trPr>
        <w:tc>
          <w:tcPr>
            <w:tcW w:w="3259" w:type="dxa"/>
            <w:vMerge/>
          </w:tcPr>
          <w:p w14:paraId="73F0C860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7743F5B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53694F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Comprendere il dono della Legge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sinaitica.</w:t>
            </w:r>
          </w:p>
          <w:p w14:paraId="19FCE08F" w14:textId="77777777" w:rsidR="00DE659D" w:rsidRDefault="00DE659D" w:rsidP="005E114C">
            <w:pPr>
              <w:rPr>
                <w:b/>
              </w:rPr>
            </w:pPr>
          </w:p>
          <w:p w14:paraId="153F7CD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FA5AC29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2E8E6F85" w14:textId="77777777" w:rsidTr="005E114C">
        <w:tc>
          <w:tcPr>
            <w:tcW w:w="3259" w:type="dxa"/>
          </w:tcPr>
          <w:p w14:paraId="5D2FCE5C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E0C822E" w14:textId="77777777" w:rsidR="00DE659D" w:rsidRDefault="00DE659D" w:rsidP="005E114C">
            <w:pPr>
              <w:rPr>
                <w:b/>
              </w:rPr>
            </w:pPr>
          </w:p>
          <w:p w14:paraId="10EAE1A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Il Decalogo</w:t>
            </w:r>
          </w:p>
          <w:p w14:paraId="1DDE7278" w14:textId="77777777" w:rsidR="00DE659D" w:rsidRDefault="00DE659D" w:rsidP="005E114C">
            <w:pPr>
              <w:rPr>
                <w:b/>
              </w:rPr>
            </w:pPr>
          </w:p>
          <w:p w14:paraId="79DA3A09" w14:textId="77777777" w:rsidR="00DE659D" w:rsidRDefault="00DE659D" w:rsidP="005E114C">
            <w:pPr>
              <w:rPr>
                <w:b/>
              </w:rPr>
            </w:pPr>
          </w:p>
          <w:p w14:paraId="43F1604F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1E08860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480B61E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Il Decalogo</w:t>
            </w:r>
          </w:p>
          <w:p w14:paraId="77B80288" w14:textId="77777777" w:rsidR="00DE659D" w:rsidRDefault="00DE659D" w:rsidP="005E114C">
            <w:pPr>
              <w:rPr>
                <w:b/>
              </w:rPr>
            </w:pPr>
          </w:p>
          <w:p w14:paraId="694601E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DC40DB4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Saper cogliere i valori insiti nei comandamenti biblici per poi trasferirli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esperienza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contemporaneo.</w:t>
            </w:r>
          </w:p>
          <w:p w14:paraId="254E85DD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2693" w:type="dxa"/>
          </w:tcPr>
          <w:p w14:paraId="5072301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AC0D7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E659D" w14:paraId="16CBCC7A" w14:textId="77777777" w:rsidTr="005E114C">
        <w:trPr>
          <w:trHeight w:val="1587"/>
        </w:trPr>
        <w:tc>
          <w:tcPr>
            <w:tcW w:w="3259" w:type="dxa"/>
          </w:tcPr>
          <w:p w14:paraId="2959058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    </w:t>
            </w:r>
          </w:p>
          <w:p w14:paraId="5734E494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331DCE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Il discorso della montagna: Il Nuovo Decalogo</w:t>
            </w:r>
          </w:p>
          <w:p w14:paraId="4AF378C8" w14:textId="77777777" w:rsidR="00DE659D" w:rsidRDefault="00DE659D" w:rsidP="005E114C">
            <w:pPr>
              <w:rPr>
                <w:b/>
              </w:rPr>
            </w:pPr>
          </w:p>
          <w:p w14:paraId="796D70B6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7689F112" w14:textId="77777777" w:rsidR="00DE659D" w:rsidRDefault="00DE659D" w:rsidP="005E114C">
            <w:pPr>
              <w:rPr>
                <w:b/>
              </w:rPr>
            </w:pPr>
          </w:p>
          <w:p w14:paraId="24F2429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7CF168D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Il Nuovo Decalogo: il discorso della montagna</w:t>
            </w:r>
          </w:p>
          <w:p w14:paraId="545076C5" w14:textId="77777777" w:rsidR="00DE659D" w:rsidRDefault="00DE659D" w:rsidP="005E114C">
            <w:pPr>
              <w:rPr>
                <w:b/>
              </w:rPr>
            </w:pPr>
          </w:p>
          <w:p w14:paraId="2DE93BE9" w14:textId="77777777" w:rsidR="00DE659D" w:rsidRDefault="00DE659D" w:rsidP="005E114C">
            <w:pPr>
              <w:rPr>
                <w:b/>
              </w:rPr>
            </w:pPr>
          </w:p>
          <w:p w14:paraId="67AC130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4F6345B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Saper trovare continuità tra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antica legge del  Sinai e la nuova Legge.</w:t>
            </w:r>
          </w:p>
          <w:p w14:paraId="2E766A94" w14:textId="77777777" w:rsidR="00DE659D" w:rsidRDefault="00DE659D" w:rsidP="005E114C">
            <w:pPr>
              <w:rPr>
                <w:b/>
              </w:rPr>
            </w:pPr>
          </w:p>
          <w:p w14:paraId="0FE3753A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2693" w:type="dxa"/>
          </w:tcPr>
          <w:p w14:paraId="2414F42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2E7845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E659D" w:rsidRPr="008E14EF" w14:paraId="6B1AC766" w14:textId="77777777" w:rsidTr="005E114C">
        <w:trPr>
          <w:trHeight w:val="1396"/>
        </w:trPr>
        <w:tc>
          <w:tcPr>
            <w:tcW w:w="3259" w:type="dxa"/>
            <w:vMerge w:val="restart"/>
          </w:tcPr>
          <w:p w14:paraId="23702EE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21C316F3" w14:textId="77777777" w:rsidR="00DE659D" w:rsidRDefault="00DE659D" w:rsidP="005E114C">
            <w:pPr>
              <w:rPr>
                <w:b/>
              </w:rPr>
            </w:pPr>
          </w:p>
          <w:p w14:paraId="54543E5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nuovo in Cristo</w:t>
            </w:r>
          </w:p>
          <w:p w14:paraId="3EE99109" w14:textId="77777777" w:rsidR="00DE659D" w:rsidRDefault="00DE659D" w:rsidP="005E114C">
            <w:pPr>
              <w:rPr>
                <w:b/>
              </w:rPr>
            </w:pPr>
          </w:p>
          <w:p w14:paraId="216DEDE6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114C4C0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70E4AB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Il nuovo ordine di valori: </w:t>
            </w:r>
            <w:r>
              <w:rPr>
                <w:rFonts w:hint="eastAsia"/>
                <w:b/>
              </w:rPr>
              <w:t>“</w:t>
            </w:r>
            <w:r>
              <w:rPr>
                <w:b/>
              </w:rPr>
              <w:t xml:space="preserve">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nuovo</w:t>
            </w:r>
            <w:r>
              <w:rPr>
                <w:rFonts w:hint="eastAsia"/>
                <w:b/>
              </w:rPr>
              <w:t>”</w:t>
            </w:r>
            <w:r>
              <w:rPr>
                <w:b/>
              </w:rPr>
              <w:t xml:space="preserve"> in Cristo</w:t>
            </w:r>
          </w:p>
          <w:p w14:paraId="3A562175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54E557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93115B5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E659D" w:rsidRPr="008E14EF" w14:paraId="20D9DE86" w14:textId="77777777" w:rsidTr="005E114C">
        <w:tc>
          <w:tcPr>
            <w:tcW w:w="3259" w:type="dxa"/>
            <w:vMerge/>
          </w:tcPr>
          <w:p w14:paraId="7D607DA0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79C060C7" w14:textId="77777777" w:rsidR="00DE659D" w:rsidRDefault="00DE659D" w:rsidP="005E114C">
            <w:pPr>
              <w:rPr>
                <w:b/>
              </w:rPr>
            </w:pPr>
          </w:p>
          <w:p w14:paraId="644DA3A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118C5D7E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Comprendere il significato dei comandamenti biblici alla luce del </w:t>
            </w:r>
            <w:r>
              <w:rPr>
                <w:rFonts w:hint="eastAsia"/>
                <w:b/>
              </w:rPr>
              <w:t>“</w:t>
            </w:r>
            <w:r>
              <w:rPr>
                <w:b/>
              </w:rPr>
              <w:t>Nuovo Mosè</w:t>
            </w:r>
            <w:r>
              <w:rPr>
                <w:rFonts w:hint="eastAsia"/>
                <w:b/>
              </w:rPr>
              <w:t>”</w:t>
            </w:r>
            <w:r>
              <w:rPr>
                <w:b/>
              </w:rPr>
              <w:t>.</w:t>
            </w:r>
          </w:p>
          <w:p w14:paraId="50EB6F1B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vMerge/>
          </w:tcPr>
          <w:p w14:paraId="731251D2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14:paraId="6E66D7FC" w14:textId="77777777" w:rsidTr="005E114C">
        <w:tc>
          <w:tcPr>
            <w:tcW w:w="9322" w:type="dxa"/>
            <w:gridSpan w:val="3"/>
          </w:tcPr>
          <w:p w14:paraId="613A909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</w:rPr>
              <w:t>3: La vita nello spirito delle beatitudini.</w:t>
            </w:r>
          </w:p>
          <w:p w14:paraId="1ECB0AB7" w14:textId="77777777" w:rsidR="00DE659D" w:rsidRDefault="00DE659D" w:rsidP="005E114C">
            <w:pPr>
              <w:rPr>
                <w:b/>
                <w:u w:val="single"/>
              </w:rPr>
            </w:pPr>
          </w:p>
        </w:tc>
      </w:tr>
      <w:tr w:rsidR="00DE659D" w:rsidRPr="008E14EF" w14:paraId="6690A796" w14:textId="77777777" w:rsidTr="005E114C">
        <w:trPr>
          <w:trHeight w:val="936"/>
        </w:trPr>
        <w:tc>
          <w:tcPr>
            <w:tcW w:w="3259" w:type="dxa"/>
            <w:vMerge w:val="restart"/>
          </w:tcPr>
          <w:p w14:paraId="7A78BFA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055D531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felicità</w:t>
            </w:r>
          </w:p>
          <w:p w14:paraId="68498912" w14:textId="77777777" w:rsidR="00DE659D" w:rsidRDefault="00DE659D" w:rsidP="005E114C">
            <w:pPr>
              <w:rPr>
                <w:b/>
              </w:rPr>
            </w:pPr>
          </w:p>
          <w:p w14:paraId="681C7112" w14:textId="77777777" w:rsidR="00DE659D" w:rsidRDefault="00DE659D" w:rsidP="005E114C">
            <w:pPr>
              <w:rPr>
                <w:b/>
              </w:rPr>
            </w:pPr>
          </w:p>
          <w:p w14:paraId="262AB135" w14:textId="77777777" w:rsidR="00DE659D" w:rsidRDefault="00DE659D" w:rsidP="005E114C">
            <w:pPr>
              <w:rPr>
                <w:b/>
              </w:rPr>
            </w:pPr>
          </w:p>
          <w:p w14:paraId="4EDD06C9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105A204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C94A2F9" w14:textId="77777777" w:rsidR="00DE659D" w:rsidRPr="008E14EF" w:rsidRDefault="00DE659D" w:rsidP="005E114C">
            <w:pPr>
              <w:rPr>
                <w:b/>
              </w:rPr>
            </w:pPr>
          </w:p>
          <w:p w14:paraId="1D3D153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felicità</w:t>
            </w:r>
          </w:p>
          <w:p w14:paraId="4B644C21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1C963B4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602E8CE" w14:textId="77777777" w:rsidR="00DE659D" w:rsidRDefault="00DE659D" w:rsidP="005E114C">
            <w:pPr>
              <w:rPr>
                <w:b/>
              </w:rPr>
            </w:pPr>
          </w:p>
          <w:p w14:paraId="38A9D657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E659D" w:rsidRPr="008E14EF" w14:paraId="57FEF90B" w14:textId="77777777" w:rsidTr="005E114C">
        <w:trPr>
          <w:trHeight w:val="825"/>
        </w:trPr>
        <w:tc>
          <w:tcPr>
            <w:tcW w:w="3259" w:type="dxa"/>
            <w:vMerge/>
          </w:tcPr>
          <w:p w14:paraId="567A197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2530646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C892374" w14:textId="77777777" w:rsidR="00DE659D" w:rsidRDefault="00DE659D" w:rsidP="005E114C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i veri valori della vita secondo la religione cristiana.</w:t>
            </w:r>
          </w:p>
          <w:p w14:paraId="4421F707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60E91DF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39EE7DE0" w14:textId="77777777" w:rsidTr="005E114C">
        <w:tc>
          <w:tcPr>
            <w:tcW w:w="3259" w:type="dxa"/>
            <w:vMerge w:val="restart"/>
          </w:tcPr>
          <w:p w14:paraId="6BA4FD7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339C188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Le Beatitudini</w:t>
            </w:r>
          </w:p>
          <w:p w14:paraId="06665867" w14:textId="77777777" w:rsidR="00DE659D" w:rsidRDefault="00DE659D" w:rsidP="005E114C">
            <w:pPr>
              <w:rPr>
                <w:b/>
              </w:rPr>
            </w:pPr>
          </w:p>
          <w:p w14:paraId="1F5A1AF9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5EC974B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190259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Le Beatitudini</w:t>
            </w:r>
          </w:p>
          <w:p w14:paraId="41FDFA47" w14:textId="77777777" w:rsidR="00DE659D" w:rsidRDefault="00DE659D" w:rsidP="005E114C">
            <w:pPr>
              <w:rPr>
                <w:b/>
              </w:rPr>
            </w:pPr>
          </w:p>
          <w:p w14:paraId="47773E19" w14:textId="77777777" w:rsidR="00DE659D" w:rsidRDefault="00DE659D" w:rsidP="005E114C">
            <w:pPr>
              <w:rPr>
                <w:b/>
              </w:rPr>
            </w:pPr>
          </w:p>
          <w:p w14:paraId="449629C9" w14:textId="77777777" w:rsidR="00DE659D" w:rsidRDefault="00DE659D" w:rsidP="005E114C">
            <w:pPr>
              <w:rPr>
                <w:b/>
              </w:rPr>
            </w:pPr>
          </w:p>
          <w:p w14:paraId="4FCDE2A7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87D0A52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001A39C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E659D" w:rsidRPr="008E14EF" w14:paraId="2E6A5ED9" w14:textId="77777777" w:rsidTr="005E114C">
        <w:trPr>
          <w:trHeight w:val="895"/>
        </w:trPr>
        <w:tc>
          <w:tcPr>
            <w:tcW w:w="3259" w:type="dxa"/>
            <w:vMerge/>
          </w:tcPr>
          <w:p w14:paraId="0D5FCAED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2EF8A3B1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13AC7C9E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Conoscere e comprendere il valore delle Beatitudini.</w:t>
            </w:r>
          </w:p>
        </w:tc>
        <w:tc>
          <w:tcPr>
            <w:tcW w:w="2693" w:type="dxa"/>
            <w:vMerge/>
          </w:tcPr>
          <w:p w14:paraId="5B357F88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7CAFB9FE" w14:textId="77777777" w:rsidTr="005E114C">
        <w:trPr>
          <w:trHeight w:val="1128"/>
        </w:trPr>
        <w:tc>
          <w:tcPr>
            <w:tcW w:w="3259" w:type="dxa"/>
            <w:vMerge w:val="restart"/>
          </w:tcPr>
          <w:p w14:paraId="41C5678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4D215E77" w14:textId="77777777" w:rsidR="00DE659D" w:rsidRDefault="00DE659D" w:rsidP="005E114C">
            <w:pPr>
              <w:rPr>
                <w:b/>
              </w:rPr>
            </w:pPr>
          </w:p>
          <w:p w14:paraId="1431CC7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Il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</w:t>
            </w:r>
          </w:p>
          <w:p w14:paraId="557D5415" w14:textId="77777777" w:rsidR="00DE659D" w:rsidRDefault="00DE659D" w:rsidP="005E114C">
            <w:pPr>
              <w:rPr>
                <w:b/>
              </w:rPr>
            </w:pPr>
          </w:p>
          <w:p w14:paraId="440F9095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242A6DA3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BCC0F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Il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</w:t>
            </w:r>
          </w:p>
          <w:p w14:paraId="0643606F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1D7253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5BC87BA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E659D" w:rsidRPr="008E14EF" w14:paraId="14C8589B" w14:textId="77777777" w:rsidTr="005E114C">
        <w:trPr>
          <w:trHeight w:val="744"/>
        </w:trPr>
        <w:tc>
          <w:tcPr>
            <w:tcW w:w="3259" w:type="dxa"/>
            <w:vMerge/>
          </w:tcPr>
          <w:p w14:paraId="7C7F33CA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36F2C99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B2C6D6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Comprendere il significato rivoluzionario  del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Amore.</w:t>
            </w:r>
          </w:p>
          <w:p w14:paraId="126E40E5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ABC4C50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5A9EFAF1" w14:textId="77777777" w:rsidTr="005E114C">
        <w:tc>
          <w:tcPr>
            <w:tcW w:w="9322" w:type="dxa"/>
            <w:gridSpan w:val="3"/>
          </w:tcPr>
          <w:p w14:paraId="64FBE6F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4 :  I valori cristiani.</w:t>
            </w:r>
          </w:p>
          <w:p w14:paraId="2ED91FA0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2BC9BD65" w14:textId="77777777" w:rsidTr="005E114C">
        <w:trPr>
          <w:trHeight w:val="960"/>
        </w:trPr>
        <w:tc>
          <w:tcPr>
            <w:tcW w:w="3259" w:type="dxa"/>
            <w:vMerge w:val="restart"/>
          </w:tcPr>
          <w:p w14:paraId="200DC3C6" w14:textId="77777777" w:rsidR="00DE659D" w:rsidRDefault="00DE659D" w:rsidP="005E114C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B1C3CB3" w14:textId="77777777" w:rsidR="00DE659D" w:rsidRDefault="00DE659D" w:rsidP="005E114C">
            <w:pPr>
              <w:rPr>
                <w:b/>
              </w:rPr>
            </w:pPr>
          </w:p>
          <w:p w14:paraId="15517A98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libertà responsabile</w:t>
            </w:r>
          </w:p>
          <w:p w14:paraId="71D8CB58" w14:textId="77777777" w:rsidR="00DE659D" w:rsidRDefault="00DE659D" w:rsidP="005E114C">
            <w:pPr>
              <w:rPr>
                <w:b/>
              </w:rPr>
            </w:pPr>
          </w:p>
          <w:p w14:paraId="24FDDCAA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3A073C9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ACA76D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libertà responsabile</w:t>
            </w:r>
          </w:p>
          <w:p w14:paraId="749FE560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52F797B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95422D8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DE659D" w:rsidRPr="008E14EF" w14:paraId="130C7500" w14:textId="77777777" w:rsidTr="005E114C">
        <w:trPr>
          <w:trHeight w:val="648"/>
        </w:trPr>
        <w:tc>
          <w:tcPr>
            <w:tcW w:w="3259" w:type="dxa"/>
            <w:vMerge/>
          </w:tcPr>
          <w:p w14:paraId="75738828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6C3B56C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7CC7AA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Comprendere il significato della libertà umana nel discorso etico- cattolico.</w:t>
            </w:r>
          </w:p>
          <w:p w14:paraId="3D04A797" w14:textId="77777777" w:rsidR="00DE659D" w:rsidRDefault="00DE659D" w:rsidP="005E114C">
            <w:pPr>
              <w:rPr>
                <w:b/>
              </w:rPr>
            </w:pPr>
          </w:p>
          <w:p w14:paraId="769E15BB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9B4AAE2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3B9C8E56" w14:textId="77777777" w:rsidTr="005E114C">
        <w:tc>
          <w:tcPr>
            <w:tcW w:w="3259" w:type="dxa"/>
            <w:vMerge w:val="restart"/>
          </w:tcPr>
          <w:p w14:paraId="5FF12CC2" w14:textId="77777777" w:rsidR="00DE659D" w:rsidRDefault="00DE659D" w:rsidP="005E114C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24EEB50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coscienza morale</w:t>
            </w:r>
          </w:p>
        </w:tc>
        <w:tc>
          <w:tcPr>
            <w:tcW w:w="3370" w:type="dxa"/>
          </w:tcPr>
          <w:p w14:paraId="68A637EC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BBC4D19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coscienza morale</w:t>
            </w:r>
          </w:p>
          <w:p w14:paraId="11E6954C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5FA3696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B0CF83F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DE659D" w:rsidRPr="008E14EF" w14:paraId="5B38C687" w14:textId="77777777" w:rsidTr="005E114C">
        <w:trPr>
          <w:trHeight w:val="785"/>
        </w:trPr>
        <w:tc>
          <w:tcPr>
            <w:tcW w:w="3259" w:type="dxa"/>
            <w:vMerge/>
          </w:tcPr>
          <w:p w14:paraId="000D400E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175EFF27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26F3923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Conoscere il ruolo fondamentale della coscienza morale nella vita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</w:tc>
        <w:tc>
          <w:tcPr>
            <w:tcW w:w="2693" w:type="dxa"/>
            <w:vMerge/>
          </w:tcPr>
          <w:p w14:paraId="6FEFBD29" w14:textId="77777777" w:rsidR="00DE659D" w:rsidRPr="008E14EF" w:rsidRDefault="00DE659D" w:rsidP="005E114C">
            <w:pPr>
              <w:rPr>
                <w:b/>
              </w:rPr>
            </w:pPr>
          </w:p>
        </w:tc>
      </w:tr>
      <w:tr w:rsidR="00DE659D" w:rsidRPr="008E14EF" w14:paraId="2322D62B" w14:textId="77777777" w:rsidTr="005E114C">
        <w:tc>
          <w:tcPr>
            <w:tcW w:w="3259" w:type="dxa"/>
            <w:vMerge w:val="restart"/>
          </w:tcPr>
          <w:p w14:paraId="2C2513F8" w14:textId="77777777" w:rsidR="00DE659D" w:rsidRDefault="00DE659D" w:rsidP="005E114C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257BCC4A" w14:textId="77777777" w:rsidR="00DE659D" w:rsidRDefault="00DE659D" w:rsidP="005E114C">
            <w:pPr>
              <w:rPr>
                <w:b/>
              </w:rPr>
            </w:pPr>
          </w:p>
          <w:p w14:paraId="1958F96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dignità della persona</w:t>
            </w:r>
          </w:p>
          <w:p w14:paraId="05644840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7334675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C6D2EE6" w14:textId="77777777" w:rsidR="00DE659D" w:rsidRDefault="00DE659D" w:rsidP="005E114C">
            <w:pPr>
              <w:rPr>
                <w:b/>
              </w:rPr>
            </w:pPr>
          </w:p>
          <w:p w14:paraId="43AD13AF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La dignità della persona</w:t>
            </w:r>
          </w:p>
          <w:p w14:paraId="61D8EA27" w14:textId="77777777" w:rsidR="00DE659D" w:rsidRDefault="00DE659D" w:rsidP="005E114C">
            <w:pPr>
              <w:rPr>
                <w:b/>
              </w:rPr>
            </w:pPr>
          </w:p>
          <w:p w14:paraId="599BC23E" w14:textId="77777777" w:rsidR="00DE659D" w:rsidRPr="008E14EF" w:rsidRDefault="00DE659D" w:rsidP="005E114C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777A9D4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4BAF3AB" w14:textId="77777777" w:rsidR="00DE659D" w:rsidRPr="008E14EF" w:rsidRDefault="00DE659D" w:rsidP="005E114C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DE659D" w:rsidRPr="008E14EF" w14:paraId="107D3746" w14:textId="77777777" w:rsidTr="005E114C">
        <w:tc>
          <w:tcPr>
            <w:tcW w:w="3259" w:type="dxa"/>
            <w:vMerge/>
          </w:tcPr>
          <w:p w14:paraId="0A7EEA72" w14:textId="77777777" w:rsidR="00DE659D" w:rsidRDefault="00DE659D" w:rsidP="005E114C">
            <w:pPr>
              <w:rPr>
                <w:b/>
              </w:rPr>
            </w:pPr>
          </w:p>
        </w:tc>
        <w:tc>
          <w:tcPr>
            <w:tcW w:w="3370" w:type="dxa"/>
          </w:tcPr>
          <w:p w14:paraId="41F4BB15" w14:textId="77777777" w:rsidR="00DE659D" w:rsidRDefault="00DE659D" w:rsidP="005E114C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4B9D9C9" w14:textId="77777777" w:rsidR="00DE659D" w:rsidRPr="008E14EF" w:rsidRDefault="00DE659D" w:rsidP="005E114C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cogliere la provenienza   divina della sacralità della vita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e della  dignità della persona.</w:t>
            </w:r>
          </w:p>
        </w:tc>
        <w:tc>
          <w:tcPr>
            <w:tcW w:w="2693" w:type="dxa"/>
            <w:vMerge/>
          </w:tcPr>
          <w:p w14:paraId="48E4E6F6" w14:textId="77777777" w:rsidR="00DE659D" w:rsidRPr="008E14EF" w:rsidRDefault="00DE659D" w:rsidP="005E114C">
            <w:pPr>
              <w:rPr>
                <w:b/>
              </w:rPr>
            </w:pPr>
          </w:p>
        </w:tc>
      </w:tr>
    </w:tbl>
    <w:p w14:paraId="2EBE2BFB" w14:textId="77777777" w:rsidR="00DE659D" w:rsidRDefault="00DE659D" w:rsidP="00DE659D">
      <w:pPr>
        <w:rPr>
          <w:b/>
          <w:sz w:val="28"/>
          <w:szCs w:val="28"/>
        </w:rPr>
      </w:pPr>
    </w:p>
    <w:p w14:paraId="50AA14D3" w14:textId="77777777" w:rsidR="00DE659D" w:rsidRDefault="00DE659D" w:rsidP="00DE659D">
      <w:pPr>
        <w:rPr>
          <w:b/>
          <w:sz w:val="28"/>
          <w:szCs w:val="28"/>
        </w:rPr>
      </w:pPr>
    </w:p>
    <w:p w14:paraId="27EDB7EC" w14:textId="77777777" w:rsidR="00DE659D" w:rsidRDefault="00DE659D" w:rsidP="00DE659D">
      <w:pPr>
        <w:rPr>
          <w:b/>
          <w:u w:val="single"/>
        </w:rPr>
      </w:pPr>
    </w:p>
    <w:p w14:paraId="65B5A755" w14:textId="77777777" w:rsidR="005C0FD3" w:rsidRDefault="005C0FD3"/>
    <w:sectPr w:rsidR="005C0FD3" w:rsidSect="008F186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814C" w14:textId="77777777" w:rsidR="0039598F" w:rsidRDefault="0039598F" w:rsidP="00DE659D">
      <w:pPr>
        <w:spacing w:after="0" w:line="240" w:lineRule="auto"/>
      </w:pPr>
      <w:r>
        <w:separator/>
      </w:r>
    </w:p>
  </w:endnote>
  <w:endnote w:type="continuationSeparator" w:id="0">
    <w:p w14:paraId="1E51CF49" w14:textId="77777777" w:rsidR="0039598F" w:rsidRDefault="0039598F" w:rsidP="00D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99EF" w14:textId="77777777" w:rsidR="00DE659D" w:rsidRDefault="00DE659D" w:rsidP="0011504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5B36E6" w14:textId="77777777" w:rsidR="00DE659D" w:rsidRDefault="00DE659D" w:rsidP="00DE65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A625" w14:textId="77777777" w:rsidR="00DE659D" w:rsidRDefault="00DE659D" w:rsidP="0011504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79E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EFA232" w14:textId="77777777" w:rsidR="00DE659D" w:rsidRDefault="00DE659D" w:rsidP="00DE659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8739" w14:textId="77777777" w:rsidR="0039598F" w:rsidRDefault="0039598F" w:rsidP="00DE659D">
      <w:pPr>
        <w:spacing w:after="0" w:line="240" w:lineRule="auto"/>
      </w:pPr>
      <w:r>
        <w:separator/>
      </w:r>
    </w:p>
  </w:footnote>
  <w:footnote w:type="continuationSeparator" w:id="0">
    <w:p w14:paraId="2AB109A3" w14:textId="77777777" w:rsidR="0039598F" w:rsidRDefault="0039598F" w:rsidP="00DE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C86"/>
    <w:multiLevelType w:val="hybridMultilevel"/>
    <w:tmpl w:val="AF20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738"/>
    <w:multiLevelType w:val="hybridMultilevel"/>
    <w:tmpl w:val="D5A23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1ED3"/>
    <w:multiLevelType w:val="multilevel"/>
    <w:tmpl w:val="2B282472"/>
    <w:lvl w:ilvl="0">
      <w:start w:val="1"/>
      <w:numFmt w:val="decimal"/>
      <w:lvlText w:val="%1."/>
      <w:lvlJc w:val="left"/>
      <w:pPr>
        <w:ind w:left="0" w:firstLine="426"/>
      </w:pPr>
      <w:rPr>
        <w:rFonts w:hint="default"/>
        <w:color w:val="000000"/>
        <w:position w:val="0"/>
        <w:sz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</w:abstractNum>
  <w:abstractNum w:abstractNumId="3" w15:restartNumberingAfterBreak="0">
    <w:nsid w:val="12440127"/>
    <w:multiLevelType w:val="hybridMultilevel"/>
    <w:tmpl w:val="2F702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6F52"/>
    <w:multiLevelType w:val="hybridMultilevel"/>
    <w:tmpl w:val="C180D19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FC0923"/>
    <w:multiLevelType w:val="hybridMultilevel"/>
    <w:tmpl w:val="FDA89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72070"/>
    <w:multiLevelType w:val="hybridMultilevel"/>
    <w:tmpl w:val="583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871CA"/>
    <w:multiLevelType w:val="hybridMultilevel"/>
    <w:tmpl w:val="5E986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8315E"/>
    <w:multiLevelType w:val="hybridMultilevel"/>
    <w:tmpl w:val="4FD63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D18C3"/>
    <w:multiLevelType w:val="hybridMultilevel"/>
    <w:tmpl w:val="32D0D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E21D3"/>
    <w:multiLevelType w:val="hybridMultilevel"/>
    <w:tmpl w:val="C180D19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E3FDF"/>
    <w:multiLevelType w:val="hybridMultilevel"/>
    <w:tmpl w:val="3D7AE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3073D"/>
    <w:multiLevelType w:val="hybridMultilevel"/>
    <w:tmpl w:val="C180D192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2215" w:hanging="360"/>
      </w:pPr>
    </w:lvl>
    <w:lvl w:ilvl="2" w:tplc="0410001B">
      <w:start w:val="1"/>
      <w:numFmt w:val="lowerRoman"/>
      <w:lvlText w:val="%3."/>
      <w:lvlJc w:val="right"/>
      <w:pPr>
        <w:ind w:left="2935" w:hanging="180"/>
      </w:pPr>
    </w:lvl>
    <w:lvl w:ilvl="3" w:tplc="0410000F">
      <w:start w:val="1"/>
      <w:numFmt w:val="decimal"/>
      <w:lvlText w:val="%4."/>
      <w:lvlJc w:val="left"/>
      <w:pPr>
        <w:ind w:left="3655" w:hanging="360"/>
      </w:pPr>
    </w:lvl>
    <w:lvl w:ilvl="4" w:tplc="04100019">
      <w:start w:val="1"/>
      <w:numFmt w:val="lowerLetter"/>
      <w:lvlText w:val="%5."/>
      <w:lvlJc w:val="left"/>
      <w:pPr>
        <w:ind w:left="4375" w:hanging="360"/>
      </w:pPr>
    </w:lvl>
    <w:lvl w:ilvl="5" w:tplc="0410001B">
      <w:start w:val="1"/>
      <w:numFmt w:val="lowerRoman"/>
      <w:lvlText w:val="%6."/>
      <w:lvlJc w:val="right"/>
      <w:pPr>
        <w:ind w:left="5095" w:hanging="180"/>
      </w:pPr>
    </w:lvl>
    <w:lvl w:ilvl="6" w:tplc="0410000F">
      <w:start w:val="1"/>
      <w:numFmt w:val="decimal"/>
      <w:lvlText w:val="%7."/>
      <w:lvlJc w:val="left"/>
      <w:pPr>
        <w:ind w:left="5815" w:hanging="360"/>
      </w:pPr>
    </w:lvl>
    <w:lvl w:ilvl="7" w:tplc="04100019">
      <w:start w:val="1"/>
      <w:numFmt w:val="lowerLetter"/>
      <w:lvlText w:val="%8."/>
      <w:lvlJc w:val="left"/>
      <w:pPr>
        <w:ind w:left="6535" w:hanging="360"/>
      </w:pPr>
    </w:lvl>
    <w:lvl w:ilvl="8" w:tplc="0410001B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3C226E6"/>
    <w:multiLevelType w:val="hybridMultilevel"/>
    <w:tmpl w:val="778A8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64930"/>
    <w:multiLevelType w:val="hybridMultilevel"/>
    <w:tmpl w:val="E7BC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255B1"/>
    <w:multiLevelType w:val="multilevel"/>
    <w:tmpl w:val="2B282472"/>
    <w:lvl w:ilvl="0">
      <w:start w:val="1"/>
      <w:numFmt w:val="decimal"/>
      <w:lvlText w:val="%1."/>
      <w:lvlJc w:val="left"/>
      <w:pPr>
        <w:ind w:left="0" w:firstLine="426"/>
      </w:pPr>
      <w:rPr>
        <w:rFonts w:hint="default"/>
        <w:color w:val="000000"/>
        <w:position w:val="0"/>
        <w:sz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</w:abstractNum>
  <w:abstractNum w:abstractNumId="16" w15:restartNumberingAfterBreak="0">
    <w:nsid w:val="6FE14F08"/>
    <w:multiLevelType w:val="hybridMultilevel"/>
    <w:tmpl w:val="60087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A1A2C"/>
    <w:multiLevelType w:val="hybridMultilevel"/>
    <w:tmpl w:val="D65C2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2754A"/>
    <w:multiLevelType w:val="multilevel"/>
    <w:tmpl w:val="68D085E4"/>
    <w:lvl w:ilvl="0">
      <w:start w:val="1"/>
      <w:numFmt w:val="decimal"/>
      <w:lvlText w:val="%1."/>
      <w:lvlJc w:val="left"/>
      <w:pPr>
        <w:ind w:left="282" w:firstLine="426"/>
      </w:pPr>
      <w:rPr>
        <w:rFonts w:hint="default"/>
        <w:b w:val="0"/>
        <w:color w:val="000000"/>
        <w:position w:val="0"/>
        <w:sz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</w:abstractNum>
  <w:abstractNum w:abstractNumId="19" w15:restartNumberingAfterBreak="0">
    <w:nsid w:val="73537E08"/>
    <w:multiLevelType w:val="multilevel"/>
    <w:tmpl w:val="197062EE"/>
    <w:lvl w:ilvl="0">
      <w:start w:val="1"/>
      <w:numFmt w:val="decimal"/>
      <w:lvlText w:val="%1."/>
      <w:lvlJc w:val="left"/>
      <w:pPr>
        <w:ind w:left="0" w:firstLine="426"/>
      </w:pPr>
      <w:rPr>
        <w:rFonts w:hint="default"/>
        <w:b/>
        <w:color w:val="000000"/>
        <w:position w:val="0"/>
        <w:sz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  <w:vertAlign w:val="baseline"/>
      </w:rPr>
    </w:lvl>
  </w:abstractNum>
  <w:abstractNum w:abstractNumId="20" w15:restartNumberingAfterBreak="0">
    <w:nsid w:val="7BA83E79"/>
    <w:multiLevelType w:val="hybridMultilevel"/>
    <w:tmpl w:val="0B285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887C44"/>
    <w:multiLevelType w:val="hybridMultilevel"/>
    <w:tmpl w:val="1D2A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3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18"/>
  </w:num>
  <w:num w:numId="12">
    <w:abstractNumId w:val="8"/>
  </w:num>
  <w:num w:numId="13">
    <w:abstractNumId w:val="19"/>
  </w:num>
  <w:num w:numId="14">
    <w:abstractNumId w:val="21"/>
  </w:num>
  <w:num w:numId="15">
    <w:abstractNumId w:val="2"/>
  </w:num>
  <w:num w:numId="16">
    <w:abstractNumId w:val="5"/>
  </w:num>
  <w:num w:numId="17">
    <w:abstractNumId w:val="6"/>
  </w:num>
  <w:num w:numId="18">
    <w:abstractNumId w:val="9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9D"/>
    <w:rsid w:val="00030250"/>
    <w:rsid w:val="0039598F"/>
    <w:rsid w:val="004164BA"/>
    <w:rsid w:val="005C0FD3"/>
    <w:rsid w:val="00722A97"/>
    <w:rsid w:val="0074771F"/>
    <w:rsid w:val="0089137B"/>
    <w:rsid w:val="008F1864"/>
    <w:rsid w:val="00B5109C"/>
    <w:rsid w:val="00BB4900"/>
    <w:rsid w:val="00D379ED"/>
    <w:rsid w:val="00DE659D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A37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59D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659D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E659D"/>
    <w:rPr>
      <w:rFonts w:ascii="Times New Roman" w:eastAsia="ヒラギノ角ゴ Pro W3" w:hAnsi="Times New Roman" w:cs="Times New Roman"/>
      <w:color w:val="000000"/>
      <w:kern w:val="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65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E659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CH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9D"/>
    <w:rPr>
      <w:rFonts w:ascii="Arial" w:eastAsia="Times New Roman" w:hAnsi="Arial" w:cs="Times New Roman"/>
      <w:sz w:val="20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6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9D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E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38</Pages>
  <Words>5028</Words>
  <Characters>28666</Characters>
  <Application>Microsoft Office Word</Application>
  <DocSecurity>0</DocSecurity>
  <Lines>238</Lines>
  <Paragraphs>67</Paragraphs>
  <ScaleCrop>false</ScaleCrop>
  <Company/>
  <LinksUpToDate>false</LinksUpToDate>
  <CharactersWithSpaces>33627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10</cp:revision>
  <dcterms:created xsi:type="dcterms:W3CDTF">2019-11-18T21:03:00Z</dcterms:created>
  <dcterms:modified xsi:type="dcterms:W3CDTF">2021-10-08T16:32:00Z</dcterms:modified>
</cp:coreProperties>
</file>