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263095" w14:paraId="47572C35" w14:textId="77777777" w:rsidTr="007D5C01">
        <w:trPr>
          <w:trHeight w:val="411"/>
        </w:trPr>
        <w:tc>
          <w:tcPr>
            <w:tcW w:w="10175" w:type="dxa"/>
          </w:tcPr>
          <w:p w14:paraId="2BAA8258" w14:textId="415E173D" w:rsidR="00263095" w:rsidRPr="00EB6BA8" w:rsidRDefault="00263095" w:rsidP="007D5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MATERIA: ITALIANO                             INDIRIZZO: TECNICO AFM</w:t>
            </w:r>
          </w:p>
        </w:tc>
      </w:tr>
    </w:tbl>
    <w:p w14:paraId="7647B69B" w14:textId="77777777" w:rsidR="00263095" w:rsidRDefault="00263095" w:rsidP="00263095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PRIMO</w:t>
      </w:r>
    </w:p>
    <w:tbl>
      <w:tblPr>
        <w:tblpPr w:leftFromText="141" w:rightFromText="141" w:vertAnchor="text" w:horzAnchor="margin" w:tblpY="255"/>
        <w:tblW w:w="5056" w:type="pct"/>
        <w:tblLayout w:type="fixed"/>
        <w:tblLook w:val="0000" w:firstRow="0" w:lastRow="0" w:firstColumn="0" w:lastColumn="0" w:noHBand="0" w:noVBand="0"/>
      </w:tblPr>
      <w:tblGrid>
        <w:gridCol w:w="2408"/>
        <w:gridCol w:w="5693"/>
        <w:gridCol w:w="1631"/>
      </w:tblGrid>
      <w:tr w:rsidR="00263095" w14:paraId="6B5C400B" w14:textId="77777777" w:rsidTr="007D5C01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383551D8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709196EB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 1 :   La comunicazione e le abilità per comunicare</w:t>
            </w:r>
          </w:p>
          <w:p w14:paraId="1C57B234" w14:textId="77777777" w:rsidR="00263095" w:rsidRPr="00C766DF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43B6AE6F" w14:textId="77777777" w:rsidTr="007D5C01">
        <w:trPr>
          <w:trHeight w:val="744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11C6F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3E0A5A4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2E363541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 processo comunicativo</w:t>
            </w:r>
          </w:p>
          <w:p w14:paraId="70A5C1D2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220992DF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45438F8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E1A78A2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  </w:t>
            </w:r>
          </w:p>
          <w:p w14:paraId="28929FF7" w14:textId="77777777" w:rsidR="00263095" w:rsidRPr="00C766DF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</w:t>
            </w:r>
            <w:r w:rsidRPr="00C766DF">
              <w:rPr>
                <w:rFonts w:ascii="Calibri" w:hAnsi="Calibri" w:cs="Calibri"/>
                <w:bCs/>
              </w:rPr>
              <w:t xml:space="preserve">l processo comunicativo  </w:t>
            </w:r>
          </w:p>
          <w:p w14:paraId="1C0F9AA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DACBCEE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06D8BC26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Ottobre</w:t>
            </w:r>
          </w:p>
        </w:tc>
      </w:tr>
      <w:tr w:rsidR="00263095" w14:paraId="6E085268" w14:textId="77777777" w:rsidTr="007D5C01">
        <w:trPr>
          <w:trHeight w:val="835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24EADBE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F6C2E90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64430A4D" w14:textId="77777777" w:rsidR="00263095" w:rsidRPr="00BB109A" w:rsidRDefault="00263095" w:rsidP="007D5C0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Calibri" w:hAnsi="Calibri" w:cs="Calibri"/>
                <w:bCs/>
                <w:i/>
              </w:rPr>
            </w:pPr>
            <w:r w:rsidRPr="00BB109A">
              <w:rPr>
                <w:rFonts w:ascii="Calibri" w:hAnsi="Calibri" w:cs="Calibri"/>
                <w:bCs/>
                <w:i/>
              </w:rPr>
              <w:t>Riconoscere gli elementi fondamentali della comunicazione</w:t>
            </w:r>
          </w:p>
          <w:p w14:paraId="7AEF0A7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3F71063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07F88A28" w14:textId="77777777" w:rsidTr="007D5C01">
        <w:trPr>
          <w:trHeight w:val="1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04E453C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65C2E689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01130A8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Gli elementi della comunicazione</w:t>
            </w:r>
          </w:p>
          <w:p w14:paraId="5286F6E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EBB591C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14564DE8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DF782BD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</w:t>
            </w:r>
          </w:p>
          <w:p w14:paraId="2B5F751D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 w:rsidRPr="00C766DF">
              <w:rPr>
                <w:rFonts w:ascii="Calibri" w:hAnsi="Calibri" w:cs="Calibri"/>
                <w:bCs/>
              </w:rPr>
              <w:t>Lettura di diversi testi</w:t>
            </w:r>
            <w:r>
              <w:rPr>
                <w:rFonts w:ascii="Calibri" w:hAnsi="Calibri" w:cs="Calibri"/>
                <w:b/>
                <w:bCs/>
              </w:rPr>
              <w:t xml:space="preserve">     </w:t>
            </w:r>
          </w:p>
          <w:p w14:paraId="081C94F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4B8B300E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35BF53A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Novembre</w:t>
            </w:r>
          </w:p>
        </w:tc>
      </w:tr>
      <w:tr w:rsidR="00263095" w14:paraId="5B730B6C" w14:textId="77777777" w:rsidTr="007D5C01">
        <w:trPr>
          <w:trHeight w:val="906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4D8D042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CBA68DD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Obiettivo </w:t>
            </w:r>
          </w:p>
          <w:p w14:paraId="4655CDE9" w14:textId="77777777" w:rsidR="00263095" w:rsidRPr="00BB109A" w:rsidRDefault="00263095" w:rsidP="007D5C0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Calibri" w:hAnsi="Calibri" w:cs="Calibri"/>
                <w:b/>
                <w:bCs/>
              </w:rPr>
            </w:pPr>
            <w:r w:rsidRPr="00BB109A">
              <w:rPr>
                <w:rFonts w:ascii="Calibri" w:hAnsi="Calibri" w:cs="Calibri"/>
                <w:bCs/>
                <w:i/>
              </w:rPr>
              <w:t>Produrre semplici messaggi in relazione a diversi scopi comunicativi</w:t>
            </w:r>
            <w:r w:rsidRPr="00BB109A">
              <w:rPr>
                <w:rFonts w:ascii="Calibri" w:hAnsi="Calibri" w:cs="Calibri"/>
                <w:b/>
                <w:bCs/>
              </w:rPr>
              <w:t>.</w:t>
            </w:r>
          </w:p>
          <w:p w14:paraId="64C9459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87F01C1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355A0527" w14:textId="77777777" w:rsidTr="007D5C01">
        <w:trPr>
          <w:trHeight w:val="741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8A24EB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3</w:t>
            </w:r>
          </w:p>
          <w:p w14:paraId="39B740C9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463D2AB2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 codici</w:t>
            </w:r>
          </w:p>
          <w:p w14:paraId="339BDA0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D08704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47C8019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EF13DA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      </w:t>
            </w:r>
          </w:p>
          <w:p w14:paraId="67D6A33A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986432">
              <w:rPr>
                <w:rFonts w:ascii="Calibri" w:hAnsi="Calibri" w:cs="Calibri"/>
                <w:bCs/>
              </w:rPr>
              <w:t xml:space="preserve">Decodifica di un semplice testo  </w:t>
            </w:r>
          </w:p>
          <w:p w14:paraId="3040E26E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443B6130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350C565D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Novembre</w:t>
            </w:r>
          </w:p>
        </w:tc>
      </w:tr>
      <w:tr w:rsidR="00263095" w14:paraId="58DFE437" w14:textId="77777777" w:rsidTr="007D5C01">
        <w:trPr>
          <w:trHeight w:val="753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847B10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A72031B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12EE0B09" w14:textId="77777777" w:rsidR="00263095" w:rsidRPr="00BB109A" w:rsidRDefault="00263095" w:rsidP="007D5C0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40"/>
              <w:rPr>
                <w:rFonts w:ascii="Calibri" w:hAnsi="Calibri" w:cs="Calibri"/>
                <w:bCs/>
                <w:i/>
              </w:rPr>
            </w:pPr>
            <w:r w:rsidRPr="00BB109A">
              <w:rPr>
                <w:rFonts w:ascii="Calibri" w:hAnsi="Calibri" w:cs="Calibri"/>
                <w:bCs/>
                <w:i/>
              </w:rPr>
              <w:t>Osservare e descrivere individui ed ambienti</w:t>
            </w: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2A252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3C25B21D" w14:textId="77777777" w:rsidTr="007D5C01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2" w:space="0" w:color="000000"/>
            </w:tcBorders>
            <w:shd w:val="clear" w:color="000000" w:fill="FFFFFF"/>
          </w:tcPr>
          <w:p w14:paraId="204301C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45A7E312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 2 : Scrivere testi</w:t>
            </w:r>
          </w:p>
          <w:p w14:paraId="54BEF0B8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0B57EEBE" w14:textId="77777777" w:rsidTr="007D5C01">
        <w:trPr>
          <w:trHeight w:val="971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2ED24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58451201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6CD09D02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Il testo descrittivo </w:t>
            </w:r>
          </w:p>
          <w:p w14:paraId="1A243E1B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B6F465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76EA1161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CA9A2A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           </w:t>
            </w:r>
          </w:p>
          <w:p w14:paraId="62D200F0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  <w:bCs/>
              </w:rPr>
              <w:t xml:space="preserve">Coerenza e coesione in un testo </w:t>
            </w:r>
          </w:p>
        </w:tc>
        <w:tc>
          <w:tcPr>
            <w:tcW w:w="838" w:type="pct"/>
            <w:vMerge w:val="restart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D7AE55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5EBCC82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Dicembre</w:t>
            </w:r>
          </w:p>
        </w:tc>
      </w:tr>
      <w:tr w:rsidR="00263095" w14:paraId="65B2CEED" w14:textId="77777777" w:rsidTr="007D5C01">
        <w:trPr>
          <w:trHeight w:val="656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76EAFB0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C56C368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27937022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  <w:r w:rsidRPr="00986432">
              <w:rPr>
                <w:rFonts w:ascii="Calibri" w:hAnsi="Calibri" w:cs="Calibri"/>
                <w:bCs/>
                <w:i/>
              </w:rPr>
              <w:t>Leggere e cogliere l'essenziale di un testo descrittivo</w:t>
            </w:r>
          </w:p>
          <w:p w14:paraId="5E418BDC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9F6A0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09D3381B" w14:textId="77777777" w:rsidTr="007D5C01">
        <w:trPr>
          <w:trHeight w:val="1"/>
        </w:trPr>
        <w:tc>
          <w:tcPr>
            <w:tcW w:w="1237" w:type="pct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7B9522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3B90BBBE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Produzione di un testo descrittivo</w:t>
            </w:r>
          </w:p>
          <w:p w14:paraId="3A7F3640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 Natale, storia e significato</w:t>
            </w:r>
          </w:p>
          <w:p w14:paraId="3D510101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7A04F5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</w:t>
            </w:r>
          </w:p>
          <w:p w14:paraId="0C109D7E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    </w:t>
            </w:r>
          </w:p>
          <w:p w14:paraId="747698ED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986432">
              <w:rPr>
                <w:rFonts w:ascii="Calibri" w:hAnsi="Calibri" w:cs="Calibri"/>
                <w:bCs/>
              </w:rPr>
              <w:t>Breve analisi di un testo descrittivo</w:t>
            </w:r>
          </w:p>
          <w:p w14:paraId="04D5B81C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 w:rsidRPr="00986432">
              <w:rPr>
                <w:rFonts w:ascii="Calibri" w:hAnsi="Calibri" w:cs="Calibri"/>
                <w:bCs/>
              </w:rPr>
              <w:t>Rappresentazione scritta del Natale</w:t>
            </w:r>
          </w:p>
          <w:p w14:paraId="1604AEF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CB8F45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6E81EFA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Dicembre</w:t>
            </w:r>
          </w:p>
        </w:tc>
      </w:tr>
      <w:tr w:rsidR="00263095" w14:paraId="2362F18D" w14:textId="77777777" w:rsidTr="007D5C01">
        <w:trPr>
          <w:trHeight w:val="1"/>
        </w:trPr>
        <w:tc>
          <w:tcPr>
            <w:tcW w:w="1237" w:type="pct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71C08E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8E360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3FBB4F2F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  <w:r w:rsidRPr="00986432">
              <w:rPr>
                <w:rFonts w:ascii="Calibri" w:hAnsi="Calibri" w:cs="Calibri"/>
                <w:bCs/>
                <w:i/>
              </w:rPr>
              <w:t>Saper decodificare</w:t>
            </w:r>
          </w:p>
          <w:p w14:paraId="0FD99119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8A0297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27B2B00B" w14:textId="77777777" w:rsidTr="007D5C01">
        <w:trPr>
          <w:trHeight w:val="1"/>
        </w:trPr>
        <w:tc>
          <w:tcPr>
            <w:tcW w:w="5000" w:type="pct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5D980B8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  <w:p w14:paraId="242BEC29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3: Diverse tipologie testuali</w:t>
            </w:r>
          </w:p>
          <w:p w14:paraId="440FA827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6B059E2E" w14:textId="77777777" w:rsidTr="007D5C01">
        <w:trPr>
          <w:trHeight w:val="796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18619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7B650EFC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Il testo espressivo</w:t>
            </w:r>
          </w:p>
          <w:p w14:paraId="6EFCC2AB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1C5145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</w:t>
            </w:r>
          </w:p>
          <w:p w14:paraId="30A9BE3F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</w:rPr>
            </w:pPr>
            <w:r>
              <w:rPr>
                <w:rFonts w:ascii="Calibri" w:hAnsi="Calibri" w:cs="Calibri"/>
                <w:bCs/>
              </w:rPr>
              <w:t>Il</w:t>
            </w:r>
            <w:r w:rsidRPr="00986432">
              <w:rPr>
                <w:rFonts w:ascii="Calibri" w:hAnsi="Calibri" w:cs="Calibri"/>
                <w:bCs/>
              </w:rPr>
              <w:t xml:space="preserve"> Diario, la Lettera                       </w:t>
            </w:r>
          </w:p>
        </w:tc>
        <w:tc>
          <w:tcPr>
            <w:tcW w:w="838" w:type="pct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7AF447BB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0870D0C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Gennaio</w:t>
            </w:r>
          </w:p>
        </w:tc>
      </w:tr>
      <w:tr w:rsidR="00263095" w14:paraId="70E4C47D" w14:textId="77777777" w:rsidTr="007D5C01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19246A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73ACEC3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Obiettivo                                                             </w:t>
            </w:r>
          </w:p>
          <w:p w14:paraId="4BEE4C93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Cs/>
                <w:i/>
              </w:rPr>
            </w:pPr>
            <w:r w:rsidRPr="00986432">
              <w:rPr>
                <w:rFonts w:ascii="Calibri" w:hAnsi="Calibri" w:cs="Calibri"/>
                <w:bCs/>
                <w:i/>
              </w:rPr>
              <w:t>Produrre semplici testi, anche con supporto elettronico, in relazione a differenti scopi comunicativi</w:t>
            </w:r>
          </w:p>
          <w:p w14:paraId="0FFC7A8C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F609D9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0F30C935" w14:textId="77777777" w:rsidTr="007D5C01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352D68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6BFC370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>Il testo informativo</w:t>
            </w:r>
          </w:p>
          <w:p w14:paraId="45D806C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B889DE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</w:t>
            </w:r>
          </w:p>
          <w:p w14:paraId="131E0401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  <w:bCs/>
              </w:rPr>
              <w:t>Articolo di cronaca</w:t>
            </w:r>
          </w:p>
          <w:p w14:paraId="018C5B7B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009E2B3F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4EEDADC9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Gennaio-Febbraio</w:t>
            </w:r>
          </w:p>
        </w:tc>
      </w:tr>
      <w:tr w:rsidR="00263095" w14:paraId="731A7A10" w14:textId="77777777" w:rsidTr="007D5C01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DA39E90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906EFDF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Obiettivo </w:t>
            </w:r>
          </w:p>
          <w:p w14:paraId="4A2D3DFD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986432">
              <w:rPr>
                <w:rFonts w:ascii="Calibri" w:hAnsi="Calibri" w:cs="Calibri"/>
                <w:bCs/>
                <w:i/>
              </w:rPr>
              <w:t>Conoscere le differenze fra un testo espositivo e un testo informativo</w:t>
            </w:r>
          </w:p>
          <w:p w14:paraId="44AFF60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7EC36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621F8B27" w14:textId="77777777" w:rsidTr="007D5C01">
        <w:trPr>
          <w:trHeight w:val="1"/>
        </w:trPr>
        <w:tc>
          <w:tcPr>
            <w:tcW w:w="5000" w:type="pct"/>
            <w:gridSpan w:val="3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9C9B47E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MODULO  N.  4. : I testi letterari: il testo narrativo</w:t>
            </w:r>
          </w:p>
          <w:p w14:paraId="2A1E2934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263095" w14:paraId="78F36A76" w14:textId="77777777" w:rsidTr="007D5C01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F2A3A2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1</w:t>
            </w:r>
          </w:p>
          <w:p w14:paraId="42059B9F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Strutture di un testo letterario</w:t>
            </w:r>
          </w:p>
          <w:p w14:paraId="6C2FF81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  <w:p w14:paraId="074DF961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564C27F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</w:t>
            </w:r>
          </w:p>
          <w:p w14:paraId="15866E30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Struttura di un testo narrativo: fabula e intreccio, personaggi, il narratore</w:t>
            </w:r>
          </w:p>
          <w:p w14:paraId="613DD810" w14:textId="77777777" w:rsidR="00263095" w:rsidRPr="00362740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</w:p>
        </w:tc>
        <w:tc>
          <w:tcPr>
            <w:tcW w:w="838" w:type="pct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1C96D999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622678C1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Marzo</w:t>
            </w:r>
          </w:p>
        </w:tc>
      </w:tr>
      <w:tr w:rsidR="00263095" w14:paraId="48DBA63D" w14:textId="77777777" w:rsidTr="007D5C01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4835B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46418944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5B3BE319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986432">
              <w:rPr>
                <w:rFonts w:ascii="Calibri" w:hAnsi="Calibri" w:cs="Calibri"/>
                <w:i/>
              </w:rPr>
              <w:t>Individuare i principali scopi di un testo</w:t>
            </w:r>
          </w:p>
          <w:p w14:paraId="2384176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D83157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4E5B49FC" w14:textId="77777777" w:rsidTr="007D5C01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2D853F7D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proofErr w:type="spellStart"/>
            <w:r>
              <w:rPr>
                <w:rFonts w:ascii="Calibri" w:hAnsi="Calibri" w:cs="Calibri"/>
                <w:b/>
                <w:bCs/>
              </w:rPr>
              <w:t>Unita’</w:t>
            </w:r>
            <w:proofErr w:type="spellEnd"/>
            <w:r>
              <w:rPr>
                <w:rFonts w:ascii="Calibri" w:hAnsi="Calibri" w:cs="Calibri"/>
                <w:b/>
                <w:bCs/>
              </w:rPr>
              <w:t xml:space="preserve">  didattica  2</w:t>
            </w:r>
          </w:p>
          <w:p w14:paraId="6BE16344" w14:textId="77777777" w:rsidR="00263095" w:rsidRPr="00362740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Analisi di un testo narrativo</w:t>
            </w:r>
          </w:p>
          <w:p w14:paraId="40AA2522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5A5F65E3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Contenuto                        </w:t>
            </w:r>
          </w:p>
          <w:p w14:paraId="18D49BD2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Il narratore e il punto di vista</w:t>
            </w:r>
          </w:p>
        </w:tc>
        <w:tc>
          <w:tcPr>
            <w:tcW w:w="838" w:type="pct"/>
            <w:vMerge w:val="restart"/>
            <w:tcBorders>
              <w:top w:val="single" w:sz="2" w:space="0" w:color="000000"/>
              <w:left w:val="single" w:sz="4" w:space="0" w:color="00000A"/>
              <w:right w:val="single" w:sz="4" w:space="0" w:color="00000A"/>
            </w:tcBorders>
            <w:shd w:val="clear" w:color="000000" w:fill="FFFFFF"/>
          </w:tcPr>
          <w:p w14:paraId="2F6A7F69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23A6BADC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Aprile</w:t>
            </w:r>
          </w:p>
        </w:tc>
      </w:tr>
      <w:tr w:rsidR="00263095" w14:paraId="683B0127" w14:textId="77777777" w:rsidTr="007D5C01">
        <w:trPr>
          <w:trHeight w:val="1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1F322E01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631B8D9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Obiettivo</w:t>
            </w:r>
          </w:p>
          <w:p w14:paraId="3313C0A8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i/>
              </w:rPr>
            </w:pPr>
            <w:r w:rsidRPr="00986432">
              <w:rPr>
                <w:rFonts w:ascii="Calibri" w:hAnsi="Calibri" w:cs="Calibri"/>
                <w:i/>
              </w:rPr>
              <w:t>Saper sintetizzare semplici testi anche attraverso la rappresentazione iconica</w:t>
            </w:r>
          </w:p>
          <w:p w14:paraId="17D2CEF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838" w:type="pct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000000" w:fill="FFFFFF"/>
          </w:tcPr>
          <w:p w14:paraId="0D5A9CB8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</w:p>
        </w:tc>
      </w:tr>
      <w:tr w:rsidR="00263095" w14:paraId="37CD7CEC" w14:textId="77777777" w:rsidTr="007D5C01">
        <w:trPr>
          <w:trHeight w:val="1364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3AA82BDB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Unità  didattica 3 </w:t>
            </w:r>
          </w:p>
          <w:p w14:paraId="60A73F9B" w14:textId="77777777" w:rsidR="00263095" w:rsidRPr="00362740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 generi narrativi: favola, fiaba, mito, racconto</w:t>
            </w: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0B400F5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 xml:space="preserve">Contenuto                        </w:t>
            </w:r>
          </w:p>
          <w:p w14:paraId="3399B4B5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Letture di varie favole, fiabe, miti e racconti</w:t>
            </w:r>
          </w:p>
          <w:p w14:paraId="2AB64265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Obiettivo</w:t>
            </w:r>
          </w:p>
          <w:p w14:paraId="2D1DF0D6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  <w:i/>
              </w:rPr>
              <w:t>Produrre un testo narrativo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4" w:space="0" w:color="00000A"/>
              <w:bottom w:val="single" w:sz="2" w:space="0" w:color="000000"/>
              <w:right w:val="single" w:sz="4" w:space="0" w:color="00000A"/>
            </w:tcBorders>
            <w:shd w:val="clear" w:color="000000" w:fill="FFFFFF"/>
          </w:tcPr>
          <w:p w14:paraId="70AD1AE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Tempo</w:t>
            </w:r>
          </w:p>
          <w:p w14:paraId="3BEE15F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  <w:bCs/>
              </w:rPr>
              <w:t>Maggio</w:t>
            </w:r>
          </w:p>
        </w:tc>
      </w:tr>
      <w:tr w:rsidR="00263095" w14:paraId="0F81C114" w14:textId="77777777" w:rsidTr="007D5C01">
        <w:trPr>
          <w:trHeight w:val="2173"/>
        </w:trPr>
        <w:tc>
          <w:tcPr>
            <w:tcW w:w="1237" w:type="pct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613E3B8E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RIFLESSIONE LINGUISTICA</w:t>
            </w:r>
          </w:p>
        </w:tc>
        <w:tc>
          <w:tcPr>
            <w:tcW w:w="2925" w:type="pct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2B7F9DEA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Contenuto</w:t>
            </w:r>
          </w:p>
          <w:p w14:paraId="59D9DFFD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</w:rPr>
              <w:t>Morfologia</w:t>
            </w:r>
          </w:p>
          <w:p w14:paraId="1672DFC7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Obiettivo</w:t>
            </w:r>
          </w:p>
          <w:p w14:paraId="4FFF9A3A" w14:textId="77777777" w:rsidR="00263095" w:rsidRPr="00986432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 w:rsidRPr="00986432">
              <w:rPr>
                <w:rFonts w:ascii="Calibri" w:hAnsi="Calibri" w:cs="Calibri"/>
                <w:i/>
              </w:rPr>
              <w:t>Saper utilizzare in maniera appropriata le strutture morfologiche della lingua anche con l’uso di auto -correttori digitali</w:t>
            </w:r>
          </w:p>
        </w:tc>
        <w:tc>
          <w:tcPr>
            <w:tcW w:w="838" w:type="pct"/>
            <w:tcBorders>
              <w:top w:val="single" w:sz="2" w:space="0" w:color="000000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000000" w:fill="FFFFFF"/>
          </w:tcPr>
          <w:p w14:paraId="1BCC811C" w14:textId="77777777" w:rsidR="00263095" w:rsidRDefault="00263095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La riflessione linguistica sarà sviluppata contestualmente ai moduli per tutto l’anno scolastico</w:t>
            </w:r>
          </w:p>
        </w:tc>
      </w:tr>
    </w:tbl>
    <w:p w14:paraId="7FD8CEB0" w14:textId="77777777" w:rsidR="00263095" w:rsidRDefault="00263095" w:rsidP="00263095">
      <w:pPr>
        <w:rPr>
          <w:b/>
          <w:sz w:val="28"/>
          <w:szCs w:val="28"/>
        </w:rPr>
      </w:pPr>
    </w:p>
    <w:p w14:paraId="3B7E3F82" w14:textId="77777777" w:rsidR="00263095" w:rsidRDefault="00263095" w:rsidP="00263095">
      <w:pPr>
        <w:rPr>
          <w:b/>
          <w:sz w:val="28"/>
          <w:szCs w:val="28"/>
        </w:rPr>
      </w:pPr>
    </w:p>
    <w:p w14:paraId="75572495" w14:textId="6667C783" w:rsidR="00263095" w:rsidRDefault="00263095" w:rsidP="00263095">
      <w:pPr>
        <w:rPr>
          <w:b/>
          <w:sz w:val="28"/>
          <w:szCs w:val="28"/>
        </w:rPr>
      </w:pPr>
    </w:p>
    <w:p w14:paraId="365DDC89" w14:textId="49E2357B" w:rsidR="00F63A14" w:rsidRDefault="00F63A14" w:rsidP="00263095">
      <w:pPr>
        <w:rPr>
          <w:b/>
          <w:sz w:val="28"/>
          <w:szCs w:val="28"/>
        </w:rPr>
      </w:pPr>
    </w:p>
    <w:p w14:paraId="062A94FE" w14:textId="2AA27791" w:rsidR="00F63A14" w:rsidRDefault="00F63A14" w:rsidP="00263095">
      <w:pPr>
        <w:rPr>
          <w:b/>
          <w:sz w:val="28"/>
          <w:szCs w:val="28"/>
        </w:rPr>
      </w:pPr>
    </w:p>
    <w:p w14:paraId="35D1BE5B" w14:textId="77777777" w:rsidR="00F63A14" w:rsidRDefault="00F63A14" w:rsidP="00263095">
      <w:pPr>
        <w:rPr>
          <w:b/>
          <w:sz w:val="28"/>
          <w:szCs w:val="28"/>
        </w:rPr>
      </w:pPr>
    </w:p>
    <w:p w14:paraId="2B235779" w14:textId="77777777" w:rsidR="00263095" w:rsidRPr="00993D44" w:rsidRDefault="00263095" w:rsidP="002630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PROGRAMMAZIONE 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05DF93CE" w14:textId="5F867772" w:rsidR="00263095" w:rsidRDefault="00263095" w:rsidP="0026309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STORIA                                                                 INDIRIZZO: TECNICO</w:t>
      </w:r>
      <w:r w:rsidR="00F63A14">
        <w:rPr>
          <w:b/>
          <w:sz w:val="28"/>
          <w:szCs w:val="28"/>
        </w:rPr>
        <w:t xml:space="preserve"> AFM</w:t>
      </w:r>
    </w:p>
    <w:p w14:paraId="6D35E6F4" w14:textId="77777777" w:rsidR="00263095" w:rsidRPr="008E14EF" w:rsidRDefault="00263095" w:rsidP="00263095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263095" w14:paraId="690C557F" w14:textId="77777777" w:rsidTr="007D5C01">
        <w:tc>
          <w:tcPr>
            <w:tcW w:w="9322" w:type="dxa"/>
            <w:gridSpan w:val="3"/>
          </w:tcPr>
          <w:p w14:paraId="47EA036B" w14:textId="77777777" w:rsidR="00263095" w:rsidRDefault="00263095" w:rsidP="007D5C01">
            <w:pPr>
              <w:rPr>
                <w:b/>
              </w:rPr>
            </w:pPr>
          </w:p>
          <w:p w14:paraId="7792058C" w14:textId="77777777" w:rsidR="00263095" w:rsidRDefault="00263095" w:rsidP="007D5C01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La Storia, la memoria dell’uomo</w:t>
            </w:r>
          </w:p>
          <w:p w14:paraId="37EBB85B" w14:textId="77777777" w:rsidR="00263095" w:rsidRDefault="00263095" w:rsidP="007D5C01">
            <w:pPr>
              <w:rPr>
                <w:b/>
                <w:u w:val="single"/>
              </w:rPr>
            </w:pPr>
          </w:p>
        </w:tc>
      </w:tr>
      <w:tr w:rsidR="00263095" w14:paraId="661A5534" w14:textId="77777777" w:rsidTr="007D5C01">
        <w:trPr>
          <w:trHeight w:val="679"/>
        </w:trPr>
        <w:tc>
          <w:tcPr>
            <w:tcW w:w="1951" w:type="dxa"/>
            <w:vMerge w:val="restart"/>
          </w:tcPr>
          <w:p w14:paraId="1938CC32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1</w:t>
            </w:r>
          </w:p>
          <w:p w14:paraId="32FE5296" w14:textId="77777777" w:rsidR="00263095" w:rsidRPr="0096700E" w:rsidRDefault="00263095" w:rsidP="007D5C01">
            <w:pPr>
              <w:rPr>
                <w:b/>
              </w:rPr>
            </w:pPr>
          </w:p>
          <w:p w14:paraId="61B315B6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Fonti e documenti, la cronologia e le scienze ausiliarie della storia</w:t>
            </w:r>
          </w:p>
          <w:p w14:paraId="2E54E36D" w14:textId="77777777" w:rsidR="00263095" w:rsidRPr="0096700E" w:rsidRDefault="00263095" w:rsidP="007D5C01">
            <w:pPr>
              <w:rPr>
                <w:b/>
              </w:rPr>
            </w:pPr>
          </w:p>
          <w:p w14:paraId="09A58D31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2F2633F2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7A385A8" w14:textId="77777777" w:rsidR="00263095" w:rsidRPr="00B83C22" w:rsidRDefault="00263095" w:rsidP="007D5C01">
            <w:r w:rsidRPr="00B83C22">
              <w:t>La Storia: fonti e documenti</w:t>
            </w:r>
          </w:p>
        </w:tc>
        <w:tc>
          <w:tcPr>
            <w:tcW w:w="1417" w:type="dxa"/>
            <w:vMerge w:val="restart"/>
          </w:tcPr>
          <w:p w14:paraId="074B6776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72CCBCC8" w14:textId="77777777" w:rsidR="00263095" w:rsidRPr="0096700E" w:rsidRDefault="00263095" w:rsidP="007D5C01">
            <w:pPr>
              <w:rPr>
                <w:b/>
              </w:rPr>
            </w:pPr>
          </w:p>
          <w:p w14:paraId="33733739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Ottobre</w:t>
            </w:r>
          </w:p>
        </w:tc>
      </w:tr>
      <w:tr w:rsidR="00263095" w14:paraId="6C976778" w14:textId="77777777" w:rsidTr="007D5C01">
        <w:trPr>
          <w:trHeight w:val="825"/>
        </w:trPr>
        <w:tc>
          <w:tcPr>
            <w:tcW w:w="1951" w:type="dxa"/>
            <w:vMerge/>
          </w:tcPr>
          <w:p w14:paraId="1B43A161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0C92D8E3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8973D5A" w14:textId="77777777" w:rsidR="00263095" w:rsidRPr="00B83C22" w:rsidRDefault="00263095" w:rsidP="007D5C01">
            <w:pPr>
              <w:jc w:val="both"/>
            </w:pPr>
            <w:r w:rsidRPr="00B83C22">
              <w:t>Conoscere i concetti  di fonte storica-fonte scritta, orale, archeologica</w:t>
            </w:r>
          </w:p>
          <w:p w14:paraId="5D198B12" w14:textId="77777777" w:rsidR="00263095" w:rsidRPr="008E14EF" w:rsidRDefault="00263095" w:rsidP="007D5C01">
            <w:pPr>
              <w:rPr>
                <w:b/>
              </w:rPr>
            </w:pPr>
            <w:r w:rsidRPr="00B83C22">
              <w:t>Definire brevemente i termini suddetti</w:t>
            </w:r>
          </w:p>
        </w:tc>
        <w:tc>
          <w:tcPr>
            <w:tcW w:w="1417" w:type="dxa"/>
            <w:vMerge/>
          </w:tcPr>
          <w:p w14:paraId="37F9289A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14:paraId="513B76AA" w14:textId="77777777" w:rsidTr="007D5C01">
        <w:tc>
          <w:tcPr>
            <w:tcW w:w="1951" w:type="dxa"/>
            <w:vMerge w:val="restart"/>
          </w:tcPr>
          <w:p w14:paraId="07696A65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2</w:t>
            </w:r>
          </w:p>
          <w:p w14:paraId="72236BA5" w14:textId="77777777" w:rsidR="00263095" w:rsidRPr="0096700E" w:rsidRDefault="00263095" w:rsidP="007D5C01">
            <w:pPr>
              <w:rPr>
                <w:b/>
              </w:rPr>
            </w:pPr>
          </w:p>
          <w:p w14:paraId="53E599AB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Le età della storia</w:t>
            </w:r>
          </w:p>
          <w:p w14:paraId="2A45115C" w14:textId="77777777" w:rsidR="00263095" w:rsidRPr="0096700E" w:rsidRDefault="00263095" w:rsidP="007D5C01">
            <w:pPr>
              <w:rPr>
                <w:b/>
              </w:rPr>
            </w:pPr>
          </w:p>
          <w:p w14:paraId="36B7C0E7" w14:textId="77777777" w:rsidR="00263095" w:rsidRPr="0096700E" w:rsidRDefault="00263095" w:rsidP="007D5C01">
            <w:pPr>
              <w:rPr>
                <w:b/>
              </w:rPr>
            </w:pPr>
          </w:p>
          <w:p w14:paraId="42702686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6382BCE4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9956B58" w14:textId="77777777" w:rsidR="00263095" w:rsidRPr="008E14EF" w:rsidRDefault="00263095" w:rsidP="007D5C01">
            <w:pPr>
              <w:rPr>
                <w:b/>
              </w:rPr>
            </w:pPr>
            <w:r w:rsidRPr="00B83C22">
              <w:t>Le età della storia</w:t>
            </w:r>
          </w:p>
        </w:tc>
        <w:tc>
          <w:tcPr>
            <w:tcW w:w="1417" w:type="dxa"/>
            <w:vMerge w:val="restart"/>
          </w:tcPr>
          <w:p w14:paraId="6443D3C0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191F6337" w14:textId="77777777" w:rsidR="00263095" w:rsidRPr="0096700E" w:rsidRDefault="00263095" w:rsidP="007D5C01">
            <w:pPr>
              <w:rPr>
                <w:b/>
              </w:rPr>
            </w:pPr>
          </w:p>
          <w:p w14:paraId="642DEF1F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Ottobre</w:t>
            </w:r>
          </w:p>
        </w:tc>
      </w:tr>
      <w:tr w:rsidR="00263095" w14:paraId="7A74034E" w14:textId="77777777" w:rsidTr="007D5C01">
        <w:trPr>
          <w:trHeight w:val="895"/>
        </w:trPr>
        <w:tc>
          <w:tcPr>
            <w:tcW w:w="1951" w:type="dxa"/>
            <w:vMerge/>
          </w:tcPr>
          <w:p w14:paraId="71444201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62A50FEE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1610921" w14:textId="77777777" w:rsidR="00263095" w:rsidRPr="00B83C22" w:rsidRDefault="00263095" w:rsidP="007D5C01">
            <w:r w:rsidRPr="00B83C22">
              <w:t>Descrivere in termini elementari il lavoro dello storico</w:t>
            </w:r>
          </w:p>
        </w:tc>
        <w:tc>
          <w:tcPr>
            <w:tcW w:w="1417" w:type="dxa"/>
            <w:vMerge/>
          </w:tcPr>
          <w:p w14:paraId="32A837DE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14:paraId="1B1FF24C" w14:textId="77777777" w:rsidTr="007D5C01">
        <w:trPr>
          <w:trHeight w:val="641"/>
        </w:trPr>
        <w:tc>
          <w:tcPr>
            <w:tcW w:w="1951" w:type="dxa"/>
            <w:vMerge w:val="restart"/>
          </w:tcPr>
          <w:p w14:paraId="4FAFC85D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3</w:t>
            </w:r>
          </w:p>
          <w:p w14:paraId="25A66989" w14:textId="77777777" w:rsidR="00263095" w:rsidRPr="0096700E" w:rsidRDefault="00263095" w:rsidP="007D5C01">
            <w:pPr>
              <w:rPr>
                <w:b/>
              </w:rPr>
            </w:pPr>
          </w:p>
          <w:p w14:paraId="7C2B66C3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I primi uomini :la Preistoria</w:t>
            </w:r>
          </w:p>
          <w:p w14:paraId="2812374F" w14:textId="77777777" w:rsidR="00263095" w:rsidRPr="0096700E" w:rsidRDefault="00263095" w:rsidP="007D5C01">
            <w:pPr>
              <w:rPr>
                <w:b/>
              </w:rPr>
            </w:pPr>
          </w:p>
          <w:p w14:paraId="5DE09DE6" w14:textId="77777777" w:rsidR="00263095" w:rsidRPr="0096700E" w:rsidRDefault="00263095" w:rsidP="007D5C01">
            <w:pPr>
              <w:rPr>
                <w:b/>
              </w:rPr>
            </w:pPr>
          </w:p>
          <w:p w14:paraId="0D167658" w14:textId="77777777" w:rsidR="00263095" w:rsidRPr="0096700E" w:rsidRDefault="00263095" w:rsidP="007D5C01">
            <w:pPr>
              <w:rPr>
                <w:b/>
              </w:rPr>
            </w:pPr>
          </w:p>
          <w:p w14:paraId="31C6D620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34116065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19ABC335" w14:textId="77777777" w:rsidR="00263095" w:rsidRPr="00B83C22" w:rsidRDefault="00263095" w:rsidP="007D5C01">
            <w:r w:rsidRPr="00B83C22">
              <w:t>Il Paleolitico</w:t>
            </w:r>
          </w:p>
        </w:tc>
        <w:tc>
          <w:tcPr>
            <w:tcW w:w="1417" w:type="dxa"/>
            <w:vMerge w:val="restart"/>
          </w:tcPr>
          <w:p w14:paraId="6D6C8ACA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78154C9C" w14:textId="77777777" w:rsidR="00263095" w:rsidRPr="0096700E" w:rsidRDefault="00263095" w:rsidP="007D5C01">
            <w:pPr>
              <w:rPr>
                <w:b/>
              </w:rPr>
            </w:pPr>
          </w:p>
          <w:p w14:paraId="6428E5CB" w14:textId="77777777" w:rsidR="00263095" w:rsidRPr="0096700E" w:rsidRDefault="00263095" w:rsidP="007D5C01">
            <w:pPr>
              <w:rPr>
                <w:b/>
              </w:rPr>
            </w:pPr>
          </w:p>
          <w:p w14:paraId="100496F5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Novembre</w:t>
            </w:r>
          </w:p>
        </w:tc>
      </w:tr>
      <w:tr w:rsidR="00263095" w14:paraId="74A06A61" w14:textId="77777777" w:rsidTr="007D5C01">
        <w:trPr>
          <w:trHeight w:val="744"/>
        </w:trPr>
        <w:tc>
          <w:tcPr>
            <w:tcW w:w="1951" w:type="dxa"/>
            <w:vMerge/>
          </w:tcPr>
          <w:p w14:paraId="339F176A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7952141F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CDAE890" w14:textId="77777777" w:rsidR="00263095" w:rsidRPr="00B83C22" w:rsidRDefault="00263095" w:rsidP="007D5C01">
            <w:r w:rsidRPr="00B83C22">
              <w:t>Conoscere i termini evoluzione-specie-homo sapiens- Paleolitico</w:t>
            </w:r>
          </w:p>
          <w:p w14:paraId="5518CD87" w14:textId="77777777" w:rsidR="00263095" w:rsidRPr="008E14EF" w:rsidRDefault="00263095" w:rsidP="007D5C01">
            <w:pPr>
              <w:rPr>
                <w:b/>
              </w:rPr>
            </w:pPr>
            <w:r w:rsidRPr="00B83C22">
              <w:t>Definire brevemente i termini suddetti</w:t>
            </w:r>
          </w:p>
        </w:tc>
        <w:tc>
          <w:tcPr>
            <w:tcW w:w="1417" w:type="dxa"/>
            <w:vMerge/>
          </w:tcPr>
          <w:p w14:paraId="33919F7E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14:paraId="7C98CC80" w14:textId="77777777" w:rsidTr="007D5C01">
        <w:trPr>
          <w:trHeight w:val="637"/>
        </w:trPr>
        <w:tc>
          <w:tcPr>
            <w:tcW w:w="1951" w:type="dxa"/>
            <w:vMerge w:val="restart"/>
          </w:tcPr>
          <w:p w14:paraId="491E01A0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Unità didattica 4</w:t>
            </w:r>
          </w:p>
          <w:p w14:paraId="1F3130AB" w14:textId="77777777" w:rsidR="00263095" w:rsidRPr="0096700E" w:rsidRDefault="00263095" w:rsidP="007D5C01">
            <w:pPr>
              <w:rPr>
                <w:b/>
              </w:rPr>
            </w:pPr>
          </w:p>
          <w:p w14:paraId="3D24C5EC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L’età neolitica</w:t>
            </w:r>
          </w:p>
          <w:p w14:paraId="46C9B23F" w14:textId="77777777" w:rsidR="00263095" w:rsidRPr="0096700E" w:rsidRDefault="00263095" w:rsidP="007D5C01">
            <w:pPr>
              <w:rPr>
                <w:b/>
              </w:rPr>
            </w:pPr>
          </w:p>
          <w:p w14:paraId="42C7E79D" w14:textId="77777777" w:rsidR="00263095" w:rsidRPr="0096700E" w:rsidRDefault="00263095" w:rsidP="007D5C01">
            <w:pPr>
              <w:rPr>
                <w:b/>
              </w:rPr>
            </w:pPr>
          </w:p>
          <w:p w14:paraId="0A0D4BE1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3B24A20C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7697FC1" w14:textId="77777777" w:rsidR="00263095" w:rsidRPr="00B83C22" w:rsidRDefault="00263095" w:rsidP="007D5C01">
            <w:r w:rsidRPr="00B83C22">
              <w:t>Il Neolitico</w:t>
            </w:r>
          </w:p>
          <w:p w14:paraId="7556B6F9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1AB66093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61A3B374" w14:textId="77777777" w:rsidR="00263095" w:rsidRPr="0096700E" w:rsidRDefault="00263095" w:rsidP="007D5C01">
            <w:pPr>
              <w:rPr>
                <w:b/>
              </w:rPr>
            </w:pPr>
          </w:p>
          <w:p w14:paraId="602850FD" w14:textId="77777777" w:rsidR="00263095" w:rsidRPr="0096700E" w:rsidRDefault="00263095" w:rsidP="007D5C01">
            <w:pPr>
              <w:rPr>
                <w:b/>
              </w:rPr>
            </w:pPr>
          </w:p>
          <w:p w14:paraId="05B7F0AD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Novembre</w:t>
            </w:r>
          </w:p>
        </w:tc>
      </w:tr>
      <w:tr w:rsidR="00263095" w14:paraId="60A05FD7" w14:textId="77777777" w:rsidTr="007D5C01">
        <w:tc>
          <w:tcPr>
            <w:tcW w:w="1951" w:type="dxa"/>
            <w:vMerge/>
          </w:tcPr>
          <w:p w14:paraId="0CEA386C" w14:textId="77777777" w:rsidR="00263095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10834CB2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8220AC1" w14:textId="77777777" w:rsidR="00263095" w:rsidRPr="00B83C22" w:rsidRDefault="00263095" w:rsidP="007D5C01">
            <w:pPr>
              <w:jc w:val="both"/>
            </w:pPr>
            <w:r w:rsidRPr="00B83C22">
              <w:t>Comprendere l’avvicendarsi delle specie e l’importanza dell’evoluzione</w:t>
            </w:r>
          </w:p>
          <w:p w14:paraId="6D034987" w14:textId="77777777" w:rsidR="00263095" w:rsidRDefault="00263095" w:rsidP="007D5C01">
            <w:pPr>
              <w:rPr>
                <w:b/>
              </w:rPr>
            </w:pPr>
            <w:r w:rsidRPr="00B83C22">
              <w:t>Esporre con esempi il concetto di evoluzione</w:t>
            </w:r>
          </w:p>
        </w:tc>
        <w:tc>
          <w:tcPr>
            <w:tcW w:w="1417" w:type="dxa"/>
            <w:vMerge/>
          </w:tcPr>
          <w:p w14:paraId="3228C1D2" w14:textId="77777777" w:rsidR="00263095" w:rsidRPr="008E14EF" w:rsidRDefault="00263095" w:rsidP="007D5C01">
            <w:pPr>
              <w:rPr>
                <w:b/>
              </w:rPr>
            </w:pPr>
          </w:p>
        </w:tc>
      </w:tr>
      <w:tr w:rsidR="00263095" w14:paraId="5479B05D" w14:textId="77777777" w:rsidTr="007D5C01">
        <w:tc>
          <w:tcPr>
            <w:tcW w:w="9322" w:type="dxa"/>
            <w:gridSpan w:val="3"/>
          </w:tcPr>
          <w:p w14:paraId="0389B10C" w14:textId="77777777" w:rsidR="00263095" w:rsidRDefault="00263095" w:rsidP="007D5C01">
            <w:pPr>
              <w:rPr>
                <w:b/>
              </w:rPr>
            </w:pPr>
          </w:p>
          <w:p w14:paraId="5459C916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L’evoluzione della famiglia attraverso i secoli</w:t>
            </w:r>
          </w:p>
          <w:p w14:paraId="138445E2" w14:textId="77777777" w:rsidR="00263095" w:rsidRPr="008E14EF" w:rsidRDefault="00263095" w:rsidP="007D5C01">
            <w:pPr>
              <w:rPr>
                <w:b/>
              </w:rPr>
            </w:pPr>
          </w:p>
        </w:tc>
      </w:tr>
      <w:tr w:rsidR="00263095" w14:paraId="78A16EAB" w14:textId="77777777" w:rsidTr="007D5C01">
        <w:trPr>
          <w:trHeight w:val="464"/>
        </w:trPr>
        <w:tc>
          <w:tcPr>
            <w:tcW w:w="1951" w:type="dxa"/>
            <w:vMerge w:val="restart"/>
          </w:tcPr>
          <w:p w14:paraId="5B6FC1A4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1</w:t>
            </w:r>
          </w:p>
          <w:p w14:paraId="696492F5" w14:textId="77777777" w:rsidR="00263095" w:rsidRPr="0096700E" w:rsidRDefault="00263095" w:rsidP="007D5C01">
            <w:pPr>
              <w:rPr>
                <w:b/>
              </w:rPr>
            </w:pPr>
          </w:p>
          <w:p w14:paraId="5266ADCD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Le civiltà fluviali</w:t>
            </w:r>
          </w:p>
        </w:tc>
        <w:tc>
          <w:tcPr>
            <w:tcW w:w="5954" w:type="dxa"/>
          </w:tcPr>
          <w:p w14:paraId="4826616C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3743ECF" w14:textId="77777777" w:rsidR="00263095" w:rsidRPr="00EC2AD5" w:rsidRDefault="00263095" w:rsidP="007D5C01">
            <w:pPr>
              <w:jc w:val="both"/>
            </w:pPr>
            <w:r>
              <w:t>Le civiltà fluviali</w:t>
            </w:r>
          </w:p>
        </w:tc>
        <w:tc>
          <w:tcPr>
            <w:tcW w:w="1417" w:type="dxa"/>
            <w:vMerge w:val="restart"/>
          </w:tcPr>
          <w:p w14:paraId="1D9A451F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25A7966" w14:textId="77777777" w:rsidR="00263095" w:rsidRDefault="00263095" w:rsidP="007D5C01"/>
          <w:p w14:paraId="23F00E4E" w14:textId="77777777" w:rsidR="00263095" w:rsidRDefault="00263095" w:rsidP="007D5C01"/>
          <w:p w14:paraId="4B618E6B" w14:textId="77777777" w:rsidR="00263095" w:rsidRPr="00D720B4" w:rsidRDefault="00263095" w:rsidP="007D5C01">
            <w:r>
              <w:t>Dicembre-Gennaio</w:t>
            </w:r>
          </w:p>
        </w:tc>
      </w:tr>
      <w:tr w:rsidR="00263095" w14:paraId="4A19D5EC" w14:textId="77777777" w:rsidTr="007D5C01">
        <w:trPr>
          <w:trHeight w:val="648"/>
        </w:trPr>
        <w:tc>
          <w:tcPr>
            <w:tcW w:w="1951" w:type="dxa"/>
            <w:vMerge/>
          </w:tcPr>
          <w:p w14:paraId="641F811E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27A9446D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3B2CBFC" w14:textId="77777777" w:rsidR="00263095" w:rsidRPr="00B83C22" w:rsidRDefault="00263095" w:rsidP="007D5C01">
            <w:pPr>
              <w:jc w:val="both"/>
            </w:pPr>
            <w:r w:rsidRPr="00B83C22">
              <w:t>Conoscere aree geografiche ,termini cronologici e nozioni fondamentali delle civiltà studiate</w:t>
            </w:r>
          </w:p>
          <w:p w14:paraId="1D4859D7" w14:textId="77777777" w:rsidR="00263095" w:rsidRPr="00B83C22" w:rsidRDefault="00263095" w:rsidP="007D5C01">
            <w:pPr>
              <w:jc w:val="both"/>
            </w:pPr>
            <w:r w:rsidRPr="00B83C22">
              <w:t>Riconoscere almeno una caratteristica fondamentale di ciascuna civiltà</w:t>
            </w:r>
          </w:p>
          <w:p w14:paraId="7BAB5808" w14:textId="77777777" w:rsidR="00263095" w:rsidRDefault="00263095" w:rsidP="007D5C01">
            <w:r w:rsidRPr="00B83C22">
              <w:t>Esporre oralmente con esempi</w:t>
            </w:r>
            <w:r>
              <w:rPr>
                <w:b/>
              </w:rPr>
              <w:t xml:space="preserve"> </w:t>
            </w:r>
            <w:r w:rsidRPr="00B83C22">
              <w:t>alcuni caratteri specifici delle civiltà studiate</w:t>
            </w:r>
          </w:p>
          <w:p w14:paraId="775D1D52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A3ABAB7" w14:textId="77777777" w:rsidR="00263095" w:rsidRPr="008E14EF" w:rsidRDefault="00263095" w:rsidP="007D5C01">
            <w:pPr>
              <w:rPr>
                <w:b/>
              </w:rPr>
            </w:pPr>
          </w:p>
        </w:tc>
      </w:tr>
      <w:tr w:rsidR="00263095" w14:paraId="71D7BA6C" w14:textId="77777777" w:rsidTr="007D5C01">
        <w:tc>
          <w:tcPr>
            <w:tcW w:w="1951" w:type="dxa"/>
            <w:vMerge w:val="restart"/>
          </w:tcPr>
          <w:p w14:paraId="5C309799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2</w:t>
            </w:r>
          </w:p>
          <w:p w14:paraId="4F34B2C1" w14:textId="77777777" w:rsidR="00263095" w:rsidRPr="0096700E" w:rsidRDefault="00263095" w:rsidP="007D5C01">
            <w:pPr>
              <w:rPr>
                <w:b/>
              </w:rPr>
            </w:pPr>
          </w:p>
          <w:p w14:paraId="33BA7EB7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La civiltà egiziana</w:t>
            </w:r>
          </w:p>
        </w:tc>
        <w:tc>
          <w:tcPr>
            <w:tcW w:w="5954" w:type="dxa"/>
          </w:tcPr>
          <w:p w14:paraId="149BFBD7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F1913EA" w14:textId="77777777" w:rsidR="00263095" w:rsidRPr="00B83C22" w:rsidRDefault="00263095" w:rsidP="007D5C01">
            <w:r w:rsidRPr="00B83C22">
              <w:t>La civiltà egiziana</w:t>
            </w:r>
          </w:p>
          <w:p w14:paraId="401DC350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50DA9C98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DB64676" w14:textId="77777777" w:rsidR="00263095" w:rsidRDefault="00263095" w:rsidP="007D5C01"/>
          <w:p w14:paraId="04BA1581" w14:textId="77777777" w:rsidR="00263095" w:rsidRPr="00B83C22" w:rsidRDefault="00263095" w:rsidP="007D5C01">
            <w:r w:rsidRPr="00B83C22">
              <w:t>Gennaio</w:t>
            </w:r>
          </w:p>
        </w:tc>
      </w:tr>
      <w:tr w:rsidR="00263095" w14:paraId="00B563E7" w14:textId="77777777" w:rsidTr="007D5C01">
        <w:tc>
          <w:tcPr>
            <w:tcW w:w="1951" w:type="dxa"/>
            <w:vMerge/>
          </w:tcPr>
          <w:p w14:paraId="7C17A2CA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31CD0C68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261B059" w14:textId="77777777" w:rsidR="00263095" w:rsidRPr="00B83C22" w:rsidRDefault="00263095" w:rsidP="007D5C01">
            <w:pPr>
              <w:jc w:val="both"/>
            </w:pPr>
            <w:r w:rsidRPr="00B83C22">
              <w:t>Esporre oralmente con esempi alcuni caratteri specifici della civiltà studiata</w:t>
            </w:r>
          </w:p>
          <w:p w14:paraId="18B71383" w14:textId="77777777" w:rsidR="00263095" w:rsidRPr="008E14EF" w:rsidRDefault="00263095" w:rsidP="007D5C01">
            <w:pPr>
              <w:rPr>
                <w:b/>
              </w:rPr>
            </w:pPr>
            <w:r w:rsidRPr="00B83C22">
              <w:t>Trovare, con l’aiuto  dell’insegnante, i nessi causa-effetto per spiegare la connessione tra alcuni eventi</w:t>
            </w:r>
          </w:p>
        </w:tc>
        <w:tc>
          <w:tcPr>
            <w:tcW w:w="1417" w:type="dxa"/>
            <w:vMerge/>
          </w:tcPr>
          <w:p w14:paraId="42743F83" w14:textId="77777777" w:rsidR="00263095" w:rsidRPr="008E14EF" w:rsidRDefault="00263095" w:rsidP="007D5C01">
            <w:pPr>
              <w:rPr>
                <w:b/>
              </w:rPr>
            </w:pPr>
          </w:p>
        </w:tc>
      </w:tr>
      <w:tr w:rsidR="00263095" w:rsidRPr="008E14EF" w14:paraId="67B9DEA6" w14:textId="77777777" w:rsidTr="007D5C01">
        <w:tc>
          <w:tcPr>
            <w:tcW w:w="9322" w:type="dxa"/>
            <w:gridSpan w:val="3"/>
          </w:tcPr>
          <w:p w14:paraId="49C64A31" w14:textId="77777777" w:rsidR="00263095" w:rsidRDefault="00263095" w:rsidP="007D5C01">
            <w:pPr>
              <w:rPr>
                <w:b/>
              </w:rPr>
            </w:pPr>
          </w:p>
          <w:p w14:paraId="57191942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MODULO  N.  3 :  Le strutture socio-economiche dell’antichità</w:t>
            </w:r>
          </w:p>
          <w:p w14:paraId="78EAEE03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:rsidRPr="00D720B4" w14:paraId="568445D5" w14:textId="77777777" w:rsidTr="007D5C01">
        <w:trPr>
          <w:trHeight w:val="960"/>
        </w:trPr>
        <w:tc>
          <w:tcPr>
            <w:tcW w:w="1951" w:type="dxa"/>
            <w:vMerge w:val="restart"/>
          </w:tcPr>
          <w:p w14:paraId="609F865B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1</w:t>
            </w:r>
          </w:p>
          <w:p w14:paraId="62F23B28" w14:textId="77777777" w:rsidR="00263095" w:rsidRPr="0096700E" w:rsidRDefault="00263095" w:rsidP="007D5C01">
            <w:pPr>
              <w:rPr>
                <w:b/>
              </w:rPr>
            </w:pPr>
          </w:p>
          <w:p w14:paraId="01D44F2B" w14:textId="77777777" w:rsidR="00263095" w:rsidRPr="0096700E" w:rsidRDefault="00263095" w:rsidP="007D5C01">
            <w:pPr>
              <w:rPr>
                <w:b/>
              </w:rPr>
            </w:pPr>
          </w:p>
          <w:p w14:paraId="48EDCBBC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La civiltà greca</w:t>
            </w:r>
          </w:p>
          <w:p w14:paraId="65ADBE18" w14:textId="77777777" w:rsidR="00263095" w:rsidRPr="0096700E" w:rsidRDefault="00263095" w:rsidP="007D5C01">
            <w:pPr>
              <w:rPr>
                <w:b/>
              </w:rPr>
            </w:pPr>
          </w:p>
          <w:p w14:paraId="5562848C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3F83C2EE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CD9F6A8" w14:textId="77777777" w:rsidR="00263095" w:rsidRPr="00B83C22" w:rsidRDefault="00263095" w:rsidP="007D5C01">
            <w:r w:rsidRPr="00B83C22">
              <w:t>La civiltà  greca</w:t>
            </w:r>
          </w:p>
        </w:tc>
        <w:tc>
          <w:tcPr>
            <w:tcW w:w="1417" w:type="dxa"/>
            <w:vMerge w:val="restart"/>
          </w:tcPr>
          <w:p w14:paraId="10D86ED7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5A20DF7B" w14:textId="77777777" w:rsidR="00263095" w:rsidRPr="0096700E" w:rsidRDefault="00263095" w:rsidP="007D5C01">
            <w:pPr>
              <w:rPr>
                <w:b/>
              </w:rPr>
            </w:pPr>
          </w:p>
          <w:p w14:paraId="3A2A666C" w14:textId="77777777" w:rsidR="00263095" w:rsidRPr="0096700E" w:rsidRDefault="00263095" w:rsidP="007D5C01">
            <w:pPr>
              <w:rPr>
                <w:b/>
              </w:rPr>
            </w:pPr>
          </w:p>
          <w:p w14:paraId="07A816ED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Febbraio</w:t>
            </w:r>
          </w:p>
        </w:tc>
      </w:tr>
      <w:tr w:rsidR="00263095" w:rsidRPr="008E14EF" w14:paraId="5839951E" w14:textId="77777777" w:rsidTr="007D5C01">
        <w:trPr>
          <w:trHeight w:val="648"/>
        </w:trPr>
        <w:tc>
          <w:tcPr>
            <w:tcW w:w="1951" w:type="dxa"/>
            <w:vMerge/>
          </w:tcPr>
          <w:p w14:paraId="2B77DE03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308CE691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8761B79" w14:textId="77777777" w:rsidR="00263095" w:rsidRPr="00B83C22" w:rsidRDefault="00263095" w:rsidP="007D5C01">
            <w:pPr>
              <w:jc w:val="both"/>
            </w:pPr>
            <w:r w:rsidRPr="00B83C22">
              <w:t>Conoscere aree geografiche, termini cronologici, nozioni fondamentali della civiltà greca</w:t>
            </w:r>
          </w:p>
          <w:p w14:paraId="5608BFC8" w14:textId="77777777" w:rsidR="00263095" w:rsidRPr="008E14EF" w:rsidRDefault="00263095" w:rsidP="007D5C0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28B238CB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:rsidRPr="00D720B4" w14:paraId="4296748F" w14:textId="77777777" w:rsidTr="007D5C01">
        <w:tc>
          <w:tcPr>
            <w:tcW w:w="1951" w:type="dxa"/>
            <w:vMerge w:val="restart"/>
          </w:tcPr>
          <w:p w14:paraId="341A83C7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2</w:t>
            </w:r>
          </w:p>
          <w:p w14:paraId="783E4800" w14:textId="77777777" w:rsidR="00263095" w:rsidRPr="0096700E" w:rsidRDefault="00263095" w:rsidP="007D5C01">
            <w:pPr>
              <w:rPr>
                <w:b/>
              </w:rPr>
            </w:pPr>
          </w:p>
          <w:p w14:paraId="085D189F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Sparta e Atene</w:t>
            </w:r>
          </w:p>
        </w:tc>
        <w:tc>
          <w:tcPr>
            <w:tcW w:w="5954" w:type="dxa"/>
          </w:tcPr>
          <w:p w14:paraId="76863F89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7405851" w14:textId="77777777" w:rsidR="00263095" w:rsidRPr="00B83C22" w:rsidRDefault="00263095" w:rsidP="007D5C01">
            <w:r w:rsidRPr="00B83C22">
              <w:t>Le civiltà di Sparta e Atene</w:t>
            </w:r>
          </w:p>
          <w:p w14:paraId="1A88E47C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10B22059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1C8FABC2" w14:textId="77777777" w:rsidR="00263095" w:rsidRPr="0096700E" w:rsidRDefault="00263095" w:rsidP="007D5C01">
            <w:pPr>
              <w:rPr>
                <w:b/>
              </w:rPr>
            </w:pPr>
          </w:p>
          <w:p w14:paraId="4EBCF882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Febbraio-Marzo</w:t>
            </w:r>
          </w:p>
        </w:tc>
      </w:tr>
      <w:tr w:rsidR="00263095" w:rsidRPr="00D720B4" w14:paraId="2F118E5A" w14:textId="77777777" w:rsidTr="007D5C01">
        <w:trPr>
          <w:trHeight w:val="1979"/>
        </w:trPr>
        <w:tc>
          <w:tcPr>
            <w:tcW w:w="1951" w:type="dxa"/>
            <w:vMerge/>
          </w:tcPr>
          <w:p w14:paraId="210269EB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74A61949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324F936" w14:textId="77777777" w:rsidR="00263095" w:rsidRPr="00B83C22" w:rsidRDefault="00263095" w:rsidP="007D5C01">
            <w:pPr>
              <w:jc w:val="both"/>
            </w:pPr>
            <w:r w:rsidRPr="00B83C22">
              <w:t>Comprendere il significato specifico dei termini polis– democrazia-aristocrazia-</w:t>
            </w:r>
            <w:proofErr w:type="spellStart"/>
            <w:r w:rsidRPr="00B83C22">
              <w:t>irannide</w:t>
            </w:r>
            <w:proofErr w:type="spellEnd"/>
            <w:r w:rsidRPr="00B83C22">
              <w:t>-costituzione</w:t>
            </w:r>
          </w:p>
          <w:p w14:paraId="5C79517A" w14:textId="77777777" w:rsidR="00263095" w:rsidRPr="008E14EF" w:rsidRDefault="00263095" w:rsidP="007D5C01">
            <w:pPr>
              <w:jc w:val="both"/>
              <w:rPr>
                <w:b/>
              </w:rPr>
            </w:pPr>
            <w:r w:rsidRPr="00B83C22">
              <w:t xml:space="preserve">Definire brevemente i termini suddetti </w:t>
            </w:r>
          </w:p>
        </w:tc>
        <w:tc>
          <w:tcPr>
            <w:tcW w:w="1417" w:type="dxa"/>
            <w:vMerge/>
          </w:tcPr>
          <w:p w14:paraId="35378C63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:rsidRPr="00D720B4" w14:paraId="5875CDB9" w14:textId="77777777" w:rsidTr="007D5C01">
        <w:trPr>
          <w:trHeight w:val="960"/>
        </w:trPr>
        <w:tc>
          <w:tcPr>
            <w:tcW w:w="1951" w:type="dxa"/>
            <w:vMerge w:val="restart"/>
          </w:tcPr>
          <w:p w14:paraId="4F8EEB1C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3</w:t>
            </w:r>
          </w:p>
          <w:p w14:paraId="38DE77E6" w14:textId="77777777" w:rsidR="00263095" w:rsidRPr="0096700E" w:rsidRDefault="00263095" w:rsidP="007D5C01">
            <w:pPr>
              <w:rPr>
                <w:b/>
              </w:rPr>
            </w:pPr>
          </w:p>
          <w:p w14:paraId="49AA8D84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Le strutture socio-economiche dell’antichità</w:t>
            </w:r>
          </w:p>
          <w:p w14:paraId="2F03EE6D" w14:textId="77777777" w:rsidR="00263095" w:rsidRPr="0096700E" w:rsidRDefault="00263095" w:rsidP="007D5C01">
            <w:pPr>
              <w:rPr>
                <w:b/>
              </w:rPr>
            </w:pPr>
          </w:p>
          <w:p w14:paraId="44DE8D89" w14:textId="77777777" w:rsidR="00263095" w:rsidRPr="0096700E" w:rsidRDefault="00263095" w:rsidP="007D5C01">
            <w:pPr>
              <w:rPr>
                <w:b/>
              </w:rPr>
            </w:pPr>
          </w:p>
          <w:p w14:paraId="28E8949E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7D9A2EB0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EFE061C" w14:textId="77777777" w:rsidR="00263095" w:rsidRPr="00B83C22" w:rsidRDefault="00263095" w:rsidP="007D5C01">
            <w:r w:rsidRPr="00B83C22">
              <w:t>Società ed economia nell’antichità</w:t>
            </w:r>
          </w:p>
        </w:tc>
        <w:tc>
          <w:tcPr>
            <w:tcW w:w="1417" w:type="dxa"/>
            <w:vMerge w:val="restart"/>
          </w:tcPr>
          <w:p w14:paraId="123D1081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4BAEDE68" w14:textId="77777777" w:rsidR="00263095" w:rsidRPr="0096700E" w:rsidRDefault="00263095" w:rsidP="007D5C01">
            <w:pPr>
              <w:rPr>
                <w:b/>
              </w:rPr>
            </w:pPr>
          </w:p>
          <w:p w14:paraId="0E9728CE" w14:textId="77777777" w:rsidR="00263095" w:rsidRPr="0096700E" w:rsidRDefault="00263095" w:rsidP="007D5C01">
            <w:pPr>
              <w:rPr>
                <w:b/>
              </w:rPr>
            </w:pPr>
          </w:p>
          <w:p w14:paraId="58052553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Febbraio-Marzo</w:t>
            </w:r>
          </w:p>
        </w:tc>
      </w:tr>
      <w:tr w:rsidR="00263095" w:rsidRPr="008E14EF" w14:paraId="377A51AA" w14:textId="77777777" w:rsidTr="007D5C01">
        <w:trPr>
          <w:trHeight w:val="648"/>
        </w:trPr>
        <w:tc>
          <w:tcPr>
            <w:tcW w:w="1951" w:type="dxa"/>
            <w:vMerge/>
          </w:tcPr>
          <w:p w14:paraId="3A62139D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5F974CF8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A70A541" w14:textId="77777777" w:rsidR="00263095" w:rsidRPr="00B83C22" w:rsidRDefault="00263095" w:rsidP="007D5C01">
            <w:pPr>
              <w:jc w:val="both"/>
            </w:pPr>
            <w:r w:rsidRPr="00B83C22">
              <w:t>Esporre sinteticamente, con l’aiuto di te</w:t>
            </w:r>
            <w:r>
              <w:t>r</w:t>
            </w:r>
            <w:r w:rsidRPr="00B83C22">
              <w:t>mini indicati dall’insegnante le vicende delle guerre persiane nella guerra del Peloponneso,  delle conquiste macedoni</w:t>
            </w:r>
          </w:p>
          <w:p w14:paraId="5E807C50" w14:textId="77777777" w:rsidR="00263095" w:rsidRPr="008E14EF" w:rsidRDefault="00263095" w:rsidP="007D5C0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14:paraId="022DF0C4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:rsidRPr="00D720B4" w14:paraId="7CA9EAD3" w14:textId="77777777" w:rsidTr="007D5C01">
        <w:tc>
          <w:tcPr>
            <w:tcW w:w="1951" w:type="dxa"/>
            <w:vMerge w:val="restart"/>
          </w:tcPr>
          <w:p w14:paraId="6A9BC505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4</w:t>
            </w:r>
          </w:p>
          <w:p w14:paraId="74E22EA0" w14:textId="77777777" w:rsidR="00263095" w:rsidRPr="0096700E" w:rsidRDefault="00263095" w:rsidP="007D5C01">
            <w:pPr>
              <w:rPr>
                <w:b/>
              </w:rPr>
            </w:pPr>
          </w:p>
          <w:p w14:paraId="242399DA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L’uomo popola l’Italia</w:t>
            </w:r>
          </w:p>
          <w:p w14:paraId="04D1FF10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0732CB81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2B5BA4D" w14:textId="77777777" w:rsidR="00263095" w:rsidRPr="00B83C22" w:rsidRDefault="00263095" w:rsidP="007D5C01">
            <w:r w:rsidRPr="00B83C22">
              <w:t>La civiltà nell’Italia antica</w:t>
            </w:r>
          </w:p>
          <w:p w14:paraId="50B8FCC8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63C65235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4A4C9505" w14:textId="77777777" w:rsidR="00263095" w:rsidRPr="0096700E" w:rsidRDefault="00263095" w:rsidP="007D5C01">
            <w:pPr>
              <w:rPr>
                <w:b/>
              </w:rPr>
            </w:pPr>
          </w:p>
          <w:p w14:paraId="76FDAB84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Marzo</w:t>
            </w:r>
          </w:p>
        </w:tc>
      </w:tr>
      <w:tr w:rsidR="00263095" w:rsidRPr="00D720B4" w14:paraId="7355F63C" w14:textId="77777777" w:rsidTr="007D5C01">
        <w:tc>
          <w:tcPr>
            <w:tcW w:w="1951" w:type="dxa"/>
            <w:vMerge/>
          </w:tcPr>
          <w:p w14:paraId="1DA294DE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0135D800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9AC3931" w14:textId="77777777" w:rsidR="00263095" w:rsidRPr="00B83C22" w:rsidRDefault="00263095" w:rsidP="007D5C01">
            <w:r w:rsidRPr="00B83C22">
              <w:lastRenderedPageBreak/>
              <w:t>Conoscere aree geografiche, termini cronologici e nozioni fondamentali delle prime civiltà in Italia</w:t>
            </w:r>
          </w:p>
          <w:p w14:paraId="2F1AC154" w14:textId="77777777" w:rsidR="00263095" w:rsidRDefault="00263095" w:rsidP="007D5C0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0777F28" w14:textId="77777777" w:rsidR="00263095" w:rsidRDefault="00263095" w:rsidP="007D5C01">
            <w:pPr>
              <w:rPr>
                <w:b/>
              </w:rPr>
            </w:pPr>
          </w:p>
        </w:tc>
      </w:tr>
      <w:tr w:rsidR="00263095" w:rsidRPr="008E14EF" w14:paraId="5623546D" w14:textId="77777777" w:rsidTr="007D5C01">
        <w:tc>
          <w:tcPr>
            <w:tcW w:w="9322" w:type="dxa"/>
            <w:gridSpan w:val="3"/>
          </w:tcPr>
          <w:p w14:paraId="43D4560B" w14:textId="77777777" w:rsidR="00263095" w:rsidRDefault="00263095" w:rsidP="007D5C01">
            <w:pPr>
              <w:rPr>
                <w:b/>
              </w:rPr>
            </w:pPr>
          </w:p>
          <w:p w14:paraId="43F5B7FE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La civiltà romana</w:t>
            </w:r>
          </w:p>
          <w:p w14:paraId="44A05680" w14:textId="77777777" w:rsidR="00263095" w:rsidRPr="008E14EF" w:rsidRDefault="00263095" w:rsidP="007D5C01">
            <w:pPr>
              <w:rPr>
                <w:b/>
              </w:rPr>
            </w:pPr>
          </w:p>
        </w:tc>
      </w:tr>
      <w:tr w:rsidR="00263095" w:rsidRPr="00D720B4" w14:paraId="7953EEBB" w14:textId="77777777" w:rsidTr="007D5C01">
        <w:trPr>
          <w:trHeight w:val="960"/>
        </w:trPr>
        <w:tc>
          <w:tcPr>
            <w:tcW w:w="1951" w:type="dxa"/>
            <w:vMerge w:val="restart"/>
          </w:tcPr>
          <w:p w14:paraId="246AB0F7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1</w:t>
            </w:r>
          </w:p>
          <w:p w14:paraId="2C13C5A1" w14:textId="77777777" w:rsidR="00263095" w:rsidRPr="0096700E" w:rsidRDefault="00263095" w:rsidP="007D5C01">
            <w:pPr>
              <w:rPr>
                <w:b/>
              </w:rPr>
            </w:pPr>
          </w:p>
          <w:p w14:paraId="0D91796C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L’Italia sotto il dominio di Roma</w:t>
            </w:r>
          </w:p>
          <w:p w14:paraId="20EBE619" w14:textId="77777777" w:rsidR="00263095" w:rsidRPr="0096700E" w:rsidRDefault="00263095" w:rsidP="007D5C01">
            <w:pPr>
              <w:rPr>
                <w:b/>
              </w:rPr>
            </w:pPr>
          </w:p>
          <w:p w14:paraId="14E719F6" w14:textId="77777777" w:rsidR="00263095" w:rsidRPr="0096700E" w:rsidRDefault="00263095" w:rsidP="007D5C01">
            <w:pPr>
              <w:rPr>
                <w:b/>
              </w:rPr>
            </w:pPr>
          </w:p>
          <w:p w14:paraId="00DBB3C9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078CC917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F0B2B22" w14:textId="77777777" w:rsidR="00263095" w:rsidRPr="00B83C22" w:rsidRDefault="00263095" w:rsidP="007D5C01">
            <w:r w:rsidRPr="00B83C22">
              <w:t>La civiltà romana</w:t>
            </w:r>
          </w:p>
        </w:tc>
        <w:tc>
          <w:tcPr>
            <w:tcW w:w="1417" w:type="dxa"/>
            <w:vMerge w:val="restart"/>
          </w:tcPr>
          <w:p w14:paraId="2A828A09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6CF652C9" w14:textId="77777777" w:rsidR="00263095" w:rsidRPr="0096700E" w:rsidRDefault="00263095" w:rsidP="007D5C01">
            <w:pPr>
              <w:rPr>
                <w:b/>
              </w:rPr>
            </w:pPr>
          </w:p>
          <w:p w14:paraId="40D2C8DA" w14:textId="77777777" w:rsidR="00263095" w:rsidRPr="0096700E" w:rsidRDefault="00263095" w:rsidP="007D5C01">
            <w:pPr>
              <w:rPr>
                <w:b/>
              </w:rPr>
            </w:pPr>
          </w:p>
          <w:p w14:paraId="71703952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Aprile</w:t>
            </w:r>
          </w:p>
        </w:tc>
      </w:tr>
      <w:tr w:rsidR="00263095" w:rsidRPr="008E14EF" w14:paraId="6904AAA9" w14:textId="77777777" w:rsidTr="007D5C01">
        <w:trPr>
          <w:trHeight w:val="648"/>
        </w:trPr>
        <w:tc>
          <w:tcPr>
            <w:tcW w:w="1951" w:type="dxa"/>
            <w:vMerge/>
          </w:tcPr>
          <w:p w14:paraId="23FA6429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57E145D8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8415E36" w14:textId="77777777" w:rsidR="00263095" w:rsidRDefault="00263095" w:rsidP="007D5C01">
            <w:pPr>
              <w:rPr>
                <w:b/>
              </w:rPr>
            </w:pPr>
          </w:p>
          <w:p w14:paraId="7EC82949" w14:textId="77777777" w:rsidR="00263095" w:rsidRPr="00B83C22" w:rsidRDefault="00263095" w:rsidP="007D5C01">
            <w:pPr>
              <w:jc w:val="both"/>
            </w:pPr>
            <w:r w:rsidRPr="00B83C22">
              <w:t>Conoscere aree geografiche, termini cronologici e nozioni fondamentali della civiltà romana</w:t>
            </w:r>
          </w:p>
        </w:tc>
        <w:tc>
          <w:tcPr>
            <w:tcW w:w="1417" w:type="dxa"/>
            <w:vMerge/>
          </w:tcPr>
          <w:p w14:paraId="5FE4D678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:rsidRPr="00D720B4" w14:paraId="04B74D8C" w14:textId="77777777" w:rsidTr="007D5C01">
        <w:tc>
          <w:tcPr>
            <w:tcW w:w="1951" w:type="dxa"/>
            <w:vMerge w:val="restart"/>
          </w:tcPr>
          <w:p w14:paraId="7313F2E7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2</w:t>
            </w:r>
          </w:p>
          <w:p w14:paraId="5F5A7C21" w14:textId="77777777" w:rsidR="00263095" w:rsidRPr="0096700E" w:rsidRDefault="00263095" w:rsidP="007D5C01">
            <w:pPr>
              <w:rPr>
                <w:b/>
              </w:rPr>
            </w:pPr>
          </w:p>
          <w:p w14:paraId="2D58F3B4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Le società schiavistiche</w:t>
            </w:r>
          </w:p>
        </w:tc>
        <w:tc>
          <w:tcPr>
            <w:tcW w:w="5954" w:type="dxa"/>
          </w:tcPr>
          <w:p w14:paraId="488A0194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16B65A7" w14:textId="77777777" w:rsidR="00263095" w:rsidRDefault="00263095" w:rsidP="007D5C01">
            <w:pPr>
              <w:rPr>
                <w:b/>
              </w:rPr>
            </w:pPr>
          </w:p>
          <w:p w14:paraId="40279E2C" w14:textId="77777777" w:rsidR="00263095" w:rsidRPr="00B83C22" w:rsidRDefault="00263095" w:rsidP="007D5C01">
            <w:r w:rsidRPr="00B83C22">
              <w:t xml:space="preserve">Le società schiavistiche </w:t>
            </w:r>
          </w:p>
          <w:p w14:paraId="4AEBC40B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51CCAD77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34279568" w14:textId="77777777" w:rsidR="00263095" w:rsidRPr="0096700E" w:rsidRDefault="00263095" w:rsidP="007D5C01">
            <w:pPr>
              <w:rPr>
                <w:b/>
              </w:rPr>
            </w:pPr>
          </w:p>
          <w:p w14:paraId="6D9B9530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Aprile-Maggio</w:t>
            </w:r>
          </w:p>
        </w:tc>
      </w:tr>
      <w:tr w:rsidR="00263095" w14:paraId="756AD7A0" w14:textId="77777777" w:rsidTr="007D5C01">
        <w:tc>
          <w:tcPr>
            <w:tcW w:w="1951" w:type="dxa"/>
            <w:vMerge/>
          </w:tcPr>
          <w:p w14:paraId="0726B81F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017F14E9" w14:textId="1632774C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351DDC7" w14:textId="77777777" w:rsidR="00263095" w:rsidRPr="00B83C22" w:rsidRDefault="00263095" w:rsidP="007D5C01">
            <w:pPr>
              <w:jc w:val="both"/>
            </w:pPr>
            <w:r w:rsidRPr="00B83C22">
              <w:t>Comprendere il significato specifico dei termini schiavitù,  colonizzazione, latifondo, affrancamento</w:t>
            </w:r>
          </w:p>
          <w:p w14:paraId="76B5D86F" w14:textId="77777777" w:rsidR="00263095" w:rsidRPr="008E14EF" w:rsidRDefault="00263095" w:rsidP="007D5C01">
            <w:pPr>
              <w:jc w:val="both"/>
              <w:rPr>
                <w:b/>
              </w:rPr>
            </w:pPr>
            <w:r w:rsidRPr="00B83C22">
              <w:t>Definire brevemente i termini suddetti</w:t>
            </w:r>
          </w:p>
        </w:tc>
        <w:tc>
          <w:tcPr>
            <w:tcW w:w="1417" w:type="dxa"/>
            <w:vMerge/>
          </w:tcPr>
          <w:p w14:paraId="393D080E" w14:textId="77777777" w:rsidR="00263095" w:rsidRPr="0096700E" w:rsidRDefault="00263095" w:rsidP="007D5C01">
            <w:pPr>
              <w:rPr>
                <w:b/>
              </w:rPr>
            </w:pPr>
          </w:p>
        </w:tc>
      </w:tr>
      <w:tr w:rsidR="00263095" w:rsidRPr="00D720B4" w14:paraId="45173134" w14:textId="77777777" w:rsidTr="007D5C01">
        <w:trPr>
          <w:trHeight w:val="960"/>
        </w:trPr>
        <w:tc>
          <w:tcPr>
            <w:tcW w:w="1951" w:type="dxa"/>
            <w:vMerge w:val="restart"/>
          </w:tcPr>
          <w:p w14:paraId="1EDF0D76" w14:textId="77777777" w:rsidR="00263095" w:rsidRPr="0096700E" w:rsidRDefault="00263095" w:rsidP="007D5C01">
            <w:pPr>
              <w:rPr>
                <w:b/>
              </w:rPr>
            </w:pPr>
            <w:proofErr w:type="spellStart"/>
            <w:r w:rsidRPr="0096700E">
              <w:rPr>
                <w:b/>
              </w:rPr>
              <w:t>Unita’</w:t>
            </w:r>
            <w:proofErr w:type="spellEnd"/>
            <w:r w:rsidRPr="0096700E">
              <w:rPr>
                <w:b/>
              </w:rPr>
              <w:t xml:space="preserve">  didattica  3</w:t>
            </w:r>
          </w:p>
          <w:p w14:paraId="6E1436EA" w14:textId="77777777" w:rsidR="00263095" w:rsidRPr="0096700E" w:rsidRDefault="00263095" w:rsidP="007D5C01">
            <w:pPr>
              <w:rPr>
                <w:b/>
              </w:rPr>
            </w:pPr>
          </w:p>
          <w:p w14:paraId="188BA10D" w14:textId="77777777" w:rsidR="00263095" w:rsidRPr="0096700E" w:rsidRDefault="00263095" w:rsidP="007D5C01">
            <w:pPr>
              <w:rPr>
                <w:b/>
              </w:rPr>
            </w:pPr>
          </w:p>
          <w:p w14:paraId="3FAE34E2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L’età di Giulio Cesare</w:t>
            </w:r>
          </w:p>
          <w:p w14:paraId="192F8EAE" w14:textId="77777777" w:rsidR="00263095" w:rsidRPr="0096700E" w:rsidRDefault="00263095" w:rsidP="007D5C01">
            <w:pPr>
              <w:rPr>
                <w:b/>
              </w:rPr>
            </w:pPr>
          </w:p>
          <w:p w14:paraId="5081751D" w14:textId="77777777" w:rsidR="00263095" w:rsidRPr="0096700E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1176B374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15BAD24" w14:textId="29ED7872" w:rsidR="00263095" w:rsidRPr="00EC2AD5" w:rsidRDefault="00263095" w:rsidP="007D5C01">
            <w:r w:rsidRPr="00B83C22">
              <w:t xml:space="preserve">L’età di Giulio </w:t>
            </w:r>
            <w:proofErr w:type="spellStart"/>
            <w:r w:rsidRPr="00B83C22">
              <w:t>Cesar</w:t>
            </w:r>
            <w:r w:rsidR="00C66DB8">
              <w:t>E</w:t>
            </w:r>
            <w:proofErr w:type="spellEnd"/>
          </w:p>
        </w:tc>
        <w:tc>
          <w:tcPr>
            <w:tcW w:w="1417" w:type="dxa"/>
            <w:vMerge w:val="restart"/>
          </w:tcPr>
          <w:p w14:paraId="450E0CAE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Tempi</w:t>
            </w:r>
          </w:p>
          <w:p w14:paraId="47093771" w14:textId="77777777" w:rsidR="00263095" w:rsidRPr="0096700E" w:rsidRDefault="00263095" w:rsidP="007D5C01">
            <w:pPr>
              <w:rPr>
                <w:b/>
              </w:rPr>
            </w:pPr>
          </w:p>
          <w:p w14:paraId="47A0C7C9" w14:textId="77777777" w:rsidR="00263095" w:rsidRPr="0096700E" w:rsidRDefault="00263095" w:rsidP="007D5C01">
            <w:pPr>
              <w:rPr>
                <w:b/>
              </w:rPr>
            </w:pPr>
          </w:p>
          <w:p w14:paraId="7E1D4CC6" w14:textId="77777777" w:rsidR="00263095" w:rsidRPr="0096700E" w:rsidRDefault="00263095" w:rsidP="007D5C01">
            <w:pPr>
              <w:rPr>
                <w:b/>
              </w:rPr>
            </w:pPr>
            <w:r w:rsidRPr="0096700E">
              <w:rPr>
                <w:b/>
              </w:rPr>
              <w:t>Maggio</w:t>
            </w:r>
          </w:p>
        </w:tc>
      </w:tr>
      <w:tr w:rsidR="00263095" w:rsidRPr="008E14EF" w14:paraId="7F3DB118" w14:textId="77777777" w:rsidTr="007D5C01">
        <w:trPr>
          <w:trHeight w:val="648"/>
        </w:trPr>
        <w:tc>
          <w:tcPr>
            <w:tcW w:w="1951" w:type="dxa"/>
            <w:vMerge/>
          </w:tcPr>
          <w:p w14:paraId="25C779AD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5954" w:type="dxa"/>
          </w:tcPr>
          <w:p w14:paraId="709396E5" w14:textId="77777777" w:rsidR="00263095" w:rsidRDefault="00263095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910C01B" w14:textId="77777777" w:rsidR="00263095" w:rsidRPr="00B83C22" w:rsidRDefault="00263095" w:rsidP="007D5C01">
            <w:pPr>
              <w:jc w:val="both"/>
            </w:pPr>
            <w:r w:rsidRPr="00B83C22">
              <w:t>Esporre sinteticamente con l’aiuto di termini indicati dall’insegnante, le vicende del contrasto patrizi-plebei, delle guerre puniche, dell’espansione in Oriente e delle guerre civili</w:t>
            </w:r>
          </w:p>
          <w:p w14:paraId="42A6C1D2" w14:textId="77777777" w:rsidR="00263095" w:rsidRPr="008E14EF" w:rsidRDefault="00263095" w:rsidP="007D5C0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266725A" w14:textId="77777777" w:rsidR="00263095" w:rsidRPr="008E14EF" w:rsidRDefault="00263095" w:rsidP="007D5C01">
            <w:pPr>
              <w:rPr>
                <w:b/>
              </w:rPr>
            </w:pPr>
          </w:p>
        </w:tc>
      </w:tr>
    </w:tbl>
    <w:p w14:paraId="7CBFF414" w14:textId="77777777" w:rsidR="00263095" w:rsidRDefault="00263095" w:rsidP="00263095">
      <w:pPr>
        <w:rPr>
          <w:b/>
          <w:u w:val="single"/>
        </w:rPr>
      </w:pPr>
    </w:p>
    <w:p w14:paraId="7F44A132" w14:textId="77777777" w:rsidR="00C66DB8" w:rsidRDefault="00C66DB8" w:rsidP="00C66DB8">
      <w:pPr>
        <w:rPr>
          <w:b/>
          <w:sz w:val="24"/>
          <w:szCs w:val="24"/>
        </w:rPr>
      </w:pPr>
    </w:p>
    <w:p w14:paraId="356ED70B" w14:textId="291755D5" w:rsidR="00F63A14" w:rsidRPr="00993D44" w:rsidRDefault="00F63A14" w:rsidP="00C66DB8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</w:p>
    <w:p w14:paraId="163176C3" w14:textId="40A07349" w:rsidR="00C66DB8" w:rsidRDefault="00F63A14" w:rsidP="00C66D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</w:t>
      </w:r>
      <w:r w:rsidR="00F52537">
        <w:rPr>
          <w:b/>
          <w:sz w:val="28"/>
          <w:szCs w:val="28"/>
        </w:rPr>
        <w:t>SPAGNOLO</w:t>
      </w:r>
    </w:p>
    <w:p w14:paraId="27F5D649" w14:textId="64F03B23" w:rsidR="00F52537" w:rsidRDefault="00F63A14" w:rsidP="00F52537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 TECNICO-AMMINISTRAZIONE, FINANZA E MARKETING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2804"/>
        <w:gridCol w:w="455"/>
        <w:gridCol w:w="2804"/>
      </w:tblGrid>
      <w:tr w:rsidR="00F52537" w14:paraId="172D6F3A" w14:textId="77777777" w:rsidTr="007D5C01">
        <w:tc>
          <w:tcPr>
            <w:tcW w:w="9322" w:type="dxa"/>
            <w:gridSpan w:val="4"/>
          </w:tcPr>
          <w:p w14:paraId="1D2A74A8" w14:textId="77777777" w:rsidR="00F52537" w:rsidRDefault="00F52537" w:rsidP="007D5C01">
            <w:pPr>
              <w:rPr>
                <w:b/>
                <w:sz w:val="28"/>
                <w:szCs w:val="28"/>
              </w:rPr>
            </w:pPr>
            <w:r w:rsidRPr="008E14EF">
              <w:rPr>
                <w:b/>
                <w:sz w:val="28"/>
                <w:szCs w:val="28"/>
              </w:rPr>
              <w:t>ANNO</w:t>
            </w:r>
            <w:r>
              <w:rPr>
                <w:b/>
                <w:sz w:val="28"/>
                <w:szCs w:val="28"/>
              </w:rPr>
              <w:t xml:space="preserve"> DI CORSO : Classe Prima</w:t>
            </w:r>
          </w:p>
          <w:p w14:paraId="00CA051C" w14:textId="77777777" w:rsidR="00F52537" w:rsidRDefault="00F52537" w:rsidP="007D5C01">
            <w:pPr>
              <w:jc w:val="both"/>
            </w:pPr>
            <w:r w:rsidRPr="001E316A">
              <w:rPr>
                <w:sz w:val="24"/>
                <w:szCs w:val="24"/>
              </w:rPr>
              <w:t xml:space="preserve">Prima di </w:t>
            </w:r>
            <w:r>
              <w:rPr>
                <w:sz w:val="24"/>
                <w:szCs w:val="24"/>
              </w:rPr>
              <w:t xml:space="preserve">proporre </w:t>
            </w:r>
            <w:r w:rsidRPr="001E316A">
              <w:rPr>
                <w:sz w:val="24"/>
                <w:szCs w:val="24"/>
              </w:rPr>
              <w:t>la</w:t>
            </w:r>
            <w:r>
              <w:rPr>
                <w:sz w:val="24"/>
                <w:szCs w:val="24"/>
              </w:rPr>
              <w:t xml:space="preserve"> presente</w:t>
            </w:r>
            <w:r w:rsidRPr="001E316A">
              <w:rPr>
                <w:sz w:val="24"/>
                <w:szCs w:val="24"/>
              </w:rPr>
              <w:t xml:space="preserve"> programmazione </w:t>
            </w:r>
            <w:r>
              <w:rPr>
                <w:sz w:val="24"/>
                <w:szCs w:val="24"/>
              </w:rPr>
              <w:t>al</w:t>
            </w:r>
            <w:r w:rsidRPr="001E316A">
              <w:rPr>
                <w:sz w:val="24"/>
                <w:szCs w:val="24"/>
              </w:rPr>
              <w:t xml:space="preserve">l’alunno/a con BES sarà opportuno </w:t>
            </w:r>
            <w:r>
              <w:rPr>
                <w:sz w:val="24"/>
                <w:szCs w:val="24"/>
              </w:rPr>
              <w:t xml:space="preserve">verificare la sua situazione d’ingresso in ordine alle competenze acquisite nella scuola secondaria di I grado: in particolare le 4 abilità linguistiche in L2 e conoscenze generali sulla cultura e civiltà della </w:t>
            </w:r>
            <w:r>
              <w:t>Spagna</w:t>
            </w:r>
            <w:r w:rsidRPr="00463713">
              <w:t>.</w:t>
            </w:r>
            <w:r>
              <w:t xml:space="preserve"> Questa verifica coprirà il mese di settembre a partire dall’inizio dell’anno scolastico. Si utilizzeranno all’uopo test d’ingresso </w:t>
            </w:r>
            <w:proofErr w:type="spellStart"/>
            <w:r>
              <w:t>prestrutturati</w:t>
            </w:r>
            <w:proofErr w:type="spellEnd"/>
            <w:r>
              <w:t>.</w:t>
            </w:r>
          </w:p>
          <w:p w14:paraId="6132BFDD" w14:textId="77777777" w:rsidR="00F52537" w:rsidRPr="00463713" w:rsidRDefault="00F52537" w:rsidP="007D5C01"/>
          <w:p w14:paraId="72F76011" w14:textId="77777777" w:rsidR="00F52537" w:rsidRDefault="00F52537" w:rsidP="007D5C01">
            <w:pPr>
              <w:rPr>
                <w:b/>
                <w:u w:val="single"/>
              </w:rPr>
            </w:pPr>
            <w:r>
              <w:rPr>
                <w:b/>
              </w:rPr>
              <w:t>Modulo 1</w:t>
            </w:r>
          </w:p>
        </w:tc>
      </w:tr>
      <w:tr w:rsidR="00F52537" w14:paraId="7886282F" w14:textId="77777777" w:rsidTr="007D5C01">
        <w:trPr>
          <w:trHeight w:val="2130"/>
        </w:trPr>
        <w:tc>
          <w:tcPr>
            <w:tcW w:w="3259" w:type="dxa"/>
            <w:vMerge w:val="restart"/>
          </w:tcPr>
          <w:p w14:paraId="4510D212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0</w:t>
            </w:r>
          </w:p>
          <w:p w14:paraId="3157D9C0" w14:textId="77777777" w:rsidR="00F52537" w:rsidRDefault="00F52537" w:rsidP="007D5C01">
            <w:pPr>
              <w:rPr>
                <w:b/>
              </w:rPr>
            </w:pPr>
          </w:p>
          <w:p w14:paraId="12497318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 xml:space="preserve">       Saluto e mi presento</w:t>
            </w:r>
          </w:p>
          <w:p w14:paraId="26D1191E" w14:textId="77777777" w:rsidR="00F52537" w:rsidRDefault="00F52537" w:rsidP="007D5C01">
            <w:pPr>
              <w:rPr>
                <w:b/>
              </w:rPr>
            </w:pPr>
          </w:p>
          <w:p w14:paraId="3EBD4C9F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7F31367E" w14:textId="77777777" w:rsidR="00F52537" w:rsidRDefault="00F52537" w:rsidP="007D5C01">
            <w:pPr>
              <w:rPr>
                <w:rFonts w:ascii="Calibri" w:hAnsi="Calibri" w:cs="Calibri"/>
              </w:rPr>
            </w:pPr>
            <w:r>
              <w:rPr>
                <w:b/>
              </w:rPr>
              <w:t xml:space="preserve">                 Contenuto</w:t>
            </w:r>
            <w:r>
              <w:rPr>
                <w:rFonts w:ascii="Calibri" w:hAnsi="Calibri" w:cs="Calibri"/>
              </w:rPr>
              <w:t xml:space="preserve">   </w:t>
            </w:r>
          </w:p>
          <w:p w14:paraId="1E046B99" w14:textId="77777777" w:rsidR="00F52537" w:rsidRDefault="00F52537" w:rsidP="007D5C01">
            <w:pPr>
              <w:rPr>
                <w:rFonts w:ascii="Calibri" w:hAnsi="Calibri" w:cs="Calibri"/>
              </w:rPr>
            </w:pPr>
          </w:p>
          <w:p w14:paraId="2AA08EBF" w14:textId="77777777" w:rsidR="00F52537" w:rsidRDefault="00F52537" w:rsidP="007D5C01">
            <w:r>
              <w:rPr>
                <w:rFonts w:ascii="Calibri" w:hAnsi="Calibri" w:cs="Calibri"/>
              </w:rPr>
              <w:t xml:space="preserve">Gli ausiliari al Presente Indicativo; gli articoli; i pronomi personali soggetto; i numeri 0- 60; il plurale e il femminile di nomi e aggettivi (generalità); i verbi ser/ </w:t>
            </w:r>
            <w:proofErr w:type="spellStart"/>
            <w:r>
              <w:rPr>
                <w:rFonts w:ascii="Calibri" w:hAnsi="Calibri" w:cs="Calibri"/>
              </w:rPr>
              <w:t>estar</w:t>
            </w:r>
            <w:proofErr w:type="spellEnd"/>
            <w:r>
              <w:rPr>
                <w:rFonts w:ascii="Calibri" w:hAnsi="Calibri" w:cs="Calibri"/>
              </w:rPr>
              <w:t xml:space="preserve">- </w:t>
            </w:r>
            <w:proofErr w:type="spellStart"/>
            <w:r>
              <w:rPr>
                <w:rFonts w:ascii="Calibri" w:hAnsi="Calibri" w:cs="Calibri"/>
              </w:rPr>
              <w:t>Hber</w:t>
            </w:r>
            <w:proofErr w:type="spellEnd"/>
            <w:r>
              <w:rPr>
                <w:rFonts w:ascii="Calibri" w:hAnsi="Calibri" w:cs="Calibri"/>
              </w:rPr>
              <w:t xml:space="preserve"> y tener;  aggettivi di nazionalità,  carattere e aspetto fisico.  I giorni, i mesi, le stagioni (lessico).</w:t>
            </w:r>
            <w:r>
              <w:t xml:space="preserve"> Gli aggettivi possessivi e di colore.</w:t>
            </w:r>
          </w:p>
          <w:p w14:paraId="6C90F7C5" w14:textId="77777777" w:rsidR="00F52537" w:rsidRPr="008E14EF" w:rsidRDefault="00F52537" w:rsidP="007D5C01">
            <w:pPr>
              <w:rPr>
                <w:b/>
              </w:rPr>
            </w:pPr>
          </w:p>
          <w:p w14:paraId="107E3E39" w14:textId="77777777" w:rsidR="00F52537" w:rsidRPr="008E14EF" w:rsidRDefault="00F52537" w:rsidP="007D5C01">
            <w:pPr>
              <w:rPr>
                <w:b/>
              </w:rPr>
            </w:pPr>
            <w:r>
              <w:t>Mappe concettuali – Schemi riassuntivi/esplicativi</w:t>
            </w:r>
          </w:p>
        </w:tc>
        <w:tc>
          <w:tcPr>
            <w:tcW w:w="2804" w:type="dxa"/>
            <w:vMerge w:val="restart"/>
          </w:tcPr>
          <w:p w14:paraId="5625DBB6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 xml:space="preserve">  Tempi</w:t>
            </w:r>
          </w:p>
          <w:p w14:paraId="056AA824" w14:textId="77777777" w:rsidR="00F52537" w:rsidRDefault="00F52537" w:rsidP="007D5C01">
            <w:pPr>
              <w:rPr>
                <w:b/>
              </w:rPr>
            </w:pPr>
          </w:p>
          <w:p w14:paraId="67C12A71" w14:textId="77777777" w:rsidR="00F52537" w:rsidRPr="00D93F8D" w:rsidRDefault="00F52537" w:rsidP="007D5C01">
            <w:r w:rsidRPr="00D93F8D">
              <w:t>Ottobre-Novembre</w:t>
            </w:r>
            <w:r>
              <w:t>-</w:t>
            </w:r>
          </w:p>
        </w:tc>
      </w:tr>
      <w:tr w:rsidR="00F52537" w14:paraId="7DA2CDF2" w14:textId="77777777" w:rsidTr="007D5C01">
        <w:trPr>
          <w:trHeight w:val="1683"/>
        </w:trPr>
        <w:tc>
          <w:tcPr>
            <w:tcW w:w="3259" w:type="dxa"/>
            <w:vMerge/>
          </w:tcPr>
          <w:p w14:paraId="4DC08BEF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6EC52936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CCAF135" w14:textId="77777777" w:rsidR="00F52537" w:rsidRDefault="00F52537" w:rsidP="007D5C01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Salutare; presentare e presentarsi; parlare di sé e della propria famiglia (fare la descrizione); chiedere e dire la professione; chiedere e dire la data.</w:t>
            </w:r>
          </w:p>
          <w:p w14:paraId="30944A02" w14:textId="77777777" w:rsidR="00F52537" w:rsidRDefault="00F52537" w:rsidP="007D5C01">
            <w:pPr>
              <w:rPr>
                <w:b/>
              </w:rPr>
            </w:pPr>
          </w:p>
          <w:p w14:paraId="43E7FAB4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589AC46" w14:textId="77777777" w:rsidR="00F52537" w:rsidRPr="008E14EF" w:rsidRDefault="00F52537" w:rsidP="007D5C01">
            <w:pPr>
              <w:rPr>
                <w:b/>
              </w:rPr>
            </w:pPr>
          </w:p>
        </w:tc>
      </w:tr>
      <w:tr w:rsidR="00F52537" w14:paraId="16ABF2BB" w14:textId="77777777" w:rsidTr="007D5C01">
        <w:tc>
          <w:tcPr>
            <w:tcW w:w="3259" w:type="dxa"/>
            <w:vMerge w:val="restart"/>
          </w:tcPr>
          <w:p w14:paraId="69C3B8EB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 xml:space="preserve">           </w:t>
            </w: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49A00E4" w14:textId="77777777" w:rsidR="00F52537" w:rsidRDefault="00F52537" w:rsidP="007D5C01">
            <w:pPr>
              <w:rPr>
                <w:b/>
              </w:rPr>
            </w:pPr>
          </w:p>
          <w:p w14:paraId="7320E56B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 xml:space="preserve"> Descrivo oggetti vari e la loro posizione     </w:t>
            </w:r>
          </w:p>
          <w:p w14:paraId="500E3BB9" w14:textId="77777777" w:rsidR="00F52537" w:rsidRDefault="00F52537" w:rsidP="007D5C01">
            <w:pPr>
              <w:rPr>
                <w:b/>
              </w:rPr>
            </w:pPr>
          </w:p>
          <w:p w14:paraId="4D15F9CE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5F1D2641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C518452" w14:textId="77777777" w:rsidR="00F52537" w:rsidRDefault="00F52537" w:rsidP="007D5C01">
            <w:pPr>
              <w:rPr>
                <w:b/>
              </w:rPr>
            </w:pPr>
            <w:r>
              <w:t xml:space="preserve"> Le preposizioni di luogo;</w:t>
            </w:r>
            <w:r w:rsidRPr="004B43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4B431D">
              <w:rPr>
                <w:bCs/>
              </w:rPr>
              <w:t>Il presente indicativo dei verbi in -</w:t>
            </w:r>
            <w:proofErr w:type="spellStart"/>
            <w:r>
              <w:rPr>
                <w:bCs/>
                <w:i/>
              </w:rPr>
              <w:t>a</w:t>
            </w:r>
            <w:r w:rsidRPr="004B431D">
              <w:rPr>
                <w:bCs/>
                <w:i/>
              </w:rPr>
              <w:t>r</w:t>
            </w:r>
            <w:proofErr w:type="spellEnd"/>
            <w:r w:rsidRPr="004B431D">
              <w:rPr>
                <w:bCs/>
              </w:rPr>
              <w:t xml:space="preserve"> </w:t>
            </w:r>
            <w:r>
              <w:t xml:space="preserve"> ; gli oggetti scolastici (lessico). I dimostrativi. I numeri da 70 a 100</w:t>
            </w:r>
          </w:p>
          <w:p w14:paraId="5E4E2F87" w14:textId="77777777" w:rsidR="00F52537" w:rsidRDefault="00F52537" w:rsidP="007D5C01">
            <w:pPr>
              <w:rPr>
                <w:b/>
              </w:rPr>
            </w:pPr>
          </w:p>
          <w:p w14:paraId="7882440D" w14:textId="77777777" w:rsidR="00F52537" w:rsidRPr="008E14EF" w:rsidRDefault="00F52537" w:rsidP="007D5C01">
            <w:pPr>
              <w:rPr>
                <w:b/>
              </w:rPr>
            </w:pPr>
            <w:r>
              <w:t>Mappe concettuali – Schemi riassuntivi/esplicativi</w:t>
            </w:r>
          </w:p>
        </w:tc>
        <w:tc>
          <w:tcPr>
            <w:tcW w:w="2804" w:type="dxa"/>
            <w:vMerge w:val="restart"/>
          </w:tcPr>
          <w:p w14:paraId="3879AA26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E813E5C" w14:textId="77777777" w:rsidR="00F52537" w:rsidRDefault="00F52537" w:rsidP="007D5C01">
            <w:pPr>
              <w:rPr>
                <w:b/>
              </w:rPr>
            </w:pPr>
          </w:p>
          <w:p w14:paraId="2F421EFF" w14:textId="77777777" w:rsidR="00F52537" w:rsidRPr="00D93F8D" w:rsidRDefault="00F52537" w:rsidP="007D5C01">
            <w:r>
              <w:t>Dicembre</w:t>
            </w:r>
          </w:p>
        </w:tc>
      </w:tr>
      <w:tr w:rsidR="00F52537" w14:paraId="7C6CE0B8" w14:textId="77777777" w:rsidTr="007D5C01">
        <w:trPr>
          <w:trHeight w:val="2242"/>
        </w:trPr>
        <w:tc>
          <w:tcPr>
            <w:tcW w:w="3259" w:type="dxa"/>
            <w:vMerge/>
          </w:tcPr>
          <w:p w14:paraId="5D8BBE75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55167621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9BEB1D8" w14:textId="77777777" w:rsidR="00F52537" w:rsidRDefault="00F52537" w:rsidP="007D5C01">
            <w:r w:rsidRPr="002D748A">
              <w:t xml:space="preserve">Descrivere e localizzare oggetti di uso comune </w:t>
            </w:r>
            <w:r>
              <w:t>( in particolare il materiale scolastico)</w:t>
            </w:r>
          </w:p>
          <w:p w14:paraId="03B98DDB" w14:textId="77777777" w:rsidR="00F52537" w:rsidRPr="002D748A" w:rsidRDefault="00F52537" w:rsidP="007D5C01">
            <w:r>
              <w:t>Saper coniugare i verbi regolari di seconda e terza coniugazione con la giusta pronuncia</w:t>
            </w:r>
          </w:p>
          <w:p w14:paraId="0083AAA2" w14:textId="77777777" w:rsidR="00F52537" w:rsidRDefault="00F52537" w:rsidP="007D5C01">
            <w:pPr>
              <w:rPr>
                <w:b/>
              </w:rPr>
            </w:pPr>
          </w:p>
          <w:p w14:paraId="5635B270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50B4542" w14:textId="77777777" w:rsidR="00F52537" w:rsidRPr="008E14EF" w:rsidRDefault="00F52537" w:rsidP="007D5C01">
            <w:pPr>
              <w:rPr>
                <w:b/>
              </w:rPr>
            </w:pPr>
          </w:p>
        </w:tc>
      </w:tr>
      <w:tr w:rsidR="00F52537" w14:paraId="329F17EB" w14:textId="77777777" w:rsidTr="007D5C01">
        <w:trPr>
          <w:gridAfter w:val="3"/>
          <w:wAfter w:w="6063" w:type="dxa"/>
          <w:trHeight w:val="1397"/>
        </w:trPr>
        <w:tc>
          <w:tcPr>
            <w:tcW w:w="3259" w:type="dxa"/>
            <w:vMerge w:val="restart"/>
            <w:tcBorders>
              <w:top w:val="nil"/>
              <w:left w:val="nil"/>
              <w:right w:val="nil"/>
            </w:tcBorders>
          </w:tcPr>
          <w:p w14:paraId="77F5FAB0" w14:textId="77777777" w:rsidR="00F52537" w:rsidRPr="008E14EF" w:rsidRDefault="00F52537" w:rsidP="007D5C01">
            <w:pPr>
              <w:rPr>
                <w:b/>
              </w:rPr>
            </w:pPr>
          </w:p>
        </w:tc>
      </w:tr>
      <w:tr w:rsidR="00F52537" w14:paraId="2212193A" w14:textId="77777777" w:rsidTr="007D5C01">
        <w:trPr>
          <w:trHeight w:val="70"/>
        </w:trPr>
        <w:tc>
          <w:tcPr>
            <w:tcW w:w="32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C654E17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606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719946" w14:textId="77777777" w:rsidR="00F52537" w:rsidRPr="008E14EF" w:rsidRDefault="00F52537" w:rsidP="007D5C01">
            <w:pPr>
              <w:rPr>
                <w:b/>
              </w:rPr>
            </w:pPr>
          </w:p>
        </w:tc>
      </w:tr>
      <w:tr w:rsidR="00F52537" w14:paraId="231E2480" w14:textId="77777777" w:rsidTr="007D5C01"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14:paraId="2B5E9738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Programmare – tempo cronologico</w:t>
            </w:r>
          </w:p>
          <w:p w14:paraId="66DC0E51" w14:textId="77777777" w:rsidR="00F52537" w:rsidRPr="008E14EF" w:rsidRDefault="00F52537" w:rsidP="007D5C01">
            <w:pPr>
              <w:rPr>
                <w:b/>
              </w:rPr>
            </w:pPr>
          </w:p>
        </w:tc>
      </w:tr>
      <w:tr w:rsidR="00F52537" w14:paraId="57B2E9CA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566B0BA1" w14:textId="77777777" w:rsidR="00F52537" w:rsidRDefault="00F52537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</w:t>
            </w:r>
          </w:p>
          <w:p w14:paraId="63AA041D" w14:textId="77777777" w:rsidR="00F52537" w:rsidRDefault="00F52537" w:rsidP="007D5C01">
            <w:pPr>
              <w:rPr>
                <w:b/>
              </w:rPr>
            </w:pPr>
          </w:p>
          <w:p w14:paraId="0C6CCA91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>La mia giornata e le cose che</w:t>
            </w:r>
          </w:p>
          <w:p w14:paraId="44A3E415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lastRenderedPageBreak/>
              <w:t>preferisco</w:t>
            </w:r>
          </w:p>
        </w:tc>
        <w:tc>
          <w:tcPr>
            <w:tcW w:w="3259" w:type="dxa"/>
            <w:gridSpan w:val="2"/>
          </w:tcPr>
          <w:p w14:paraId="5E71D770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           Contenuto</w:t>
            </w:r>
          </w:p>
          <w:p w14:paraId="5062CD69" w14:textId="77777777" w:rsidR="00F52537" w:rsidRPr="00A7188B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t xml:space="preserve"> </w:t>
            </w:r>
            <w:r w:rsidRPr="005C4108">
              <w:rPr>
                <w:rFonts w:ascii="Times New Roman" w:hAnsi="Times New Roman" w:cs="Times New Roman"/>
                <w:color w:val="000000"/>
              </w:rPr>
              <w:t>Le parti de giorno. Le azioni di ogni giorno.</w:t>
            </w:r>
            <w:r>
              <w:rPr>
                <w:rFonts w:ascii="Times New Roman" w:hAnsi="Times New Roman" w:cs="Times New Roman"/>
                <w:color w:val="000000"/>
              </w:rPr>
              <w:t xml:space="preserve"> Chiedere e dire l’ora</w:t>
            </w:r>
            <w:r w:rsidRPr="005C4108">
              <w:rPr>
                <w:rFonts w:ascii="Times New Roman" w:hAnsi="Times New Roman" w:cs="Times New Roman"/>
                <w:color w:val="000000"/>
              </w:rPr>
              <w:t xml:space="preserve"> Sport e tempo libero.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4108">
              <w:rPr>
                <w:rFonts w:ascii="Times New Roman" w:hAnsi="Times New Roman" w:cs="Times New Roman"/>
                <w:color w:val="000000"/>
              </w:rPr>
              <w:t>Gli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4108">
              <w:rPr>
                <w:rFonts w:ascii="Times New Roman" w:hAnsi="Times New Roman" w:cs="Times New Roman"/>
                <w:color w:val="000000"/>
              </w:rPr>
              <w:t>aggettivi dimostrativi.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5C4108">
              <w:rPr>
                <w:rFonts w:ascii="Times New Roman" w:hAnsi="Times New Roman" w:cs="Times New Roman"/>
                <w:color w:val="000000"/>
              </w:rPr>
              <w:t xml:space="preserve">I verbi </w:t>
            </w:r>
            <w:r>
              <w:rPr>
                <w:rFonts w:ascii="Times New Roman" w:hAnsi="Times New Roman" w:cs="Times New Roman"/>
                <w:color w:val="000000"/>
              </w:rPr>
              <w:t xml:space="preserve">di seconda coniugazione in -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er</w:t>
            </w:r>
            <w:proofErr w:type="spellEnd"/>
            <w:r w:rsidRPr="005C4108">
              <w:rPr>
                <w:rFonts w:ascii="Times New Roman" w:hAnsi="Times New Roman" w:cs="Times New Roman"/>
                <w:color w:val="000000"/>
              </w:rPr>
              <w:t>.</w:t>
            </w:r>
            <w:r w:rsidRPr="00A7188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A7188B">
              <w:rPr>
                <w:rFonts w:ascii="Times New Roman" w:hAnsi="Times New Roman" w:cs="Times New Roman"/>
                <w:bCs/>
                <w:color w:val="000000"/>
              </w:rPr>
              <w:t xml:space="preserve">Il presente dei </w:t>
            </w:r>
            <w:r w:rsidRPr="00A7188B">
              <w:rPr>
                <w:rFonts w:ascii="Times New Roman" w:hAnsi="Times New Roman" w:cs="Times New Roman"/>
                <w:bCs/>
                <w:color w:val="000000"/>
              </w:rPr>
              <w:lastRenderedPageBreak/>
              <w:t xml:space="preserve">verbi con dittongazione </w:t>
            </w:r>
            <w:r w:rsidRPr="00A7188B">
              <w:rPr>
                <w:rFonts w:ascii="Times New Roman" w:hAnsi="Times New Roman" w:cs="Times New Roman"/>
                <w:bCs/>
                <w:i/>
                <w:color w:val="000000"/>
              </w:rPr>
              <w:t>e</w:t>
            </w:r>
            <w:r w:rsidRPr="00A7188B">
              <w:rPr>
                <w:rFonts w:ascii="Times New Roman" w:hAnsi="Times New Roman" w:cs="Times New Roman"/>
                <w:bCs/>
                <w:color w:val="000000"/>
              </w:rPr>
              <w:t xml:space="preserve"> &gt; </w:t>
            </w:r>
            <w:proofErr w:type="spellStart"/>
            <w:r w:rsidRPr="00A7188B">
              <w:rPr>
                <w:rFonts w:ascii="Times New Roman" w:hAnsi="Times New Roman" w:cs="Times New Roman"/>
                <w:bCs/>
                <w:i/>
                <w:color w:val="000000"/>
              </w:rPr>
              <w:t>ie</w:t>
            </w:r>
            <w:proofErr w:type="spellEnd"/>
            <w:r w:rsidRPr="00A7188B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796F1A4B" w14:textId="77777777" w:rsidR="00F52537" w:rsidRPr="00A7188B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188B">
              <w:rPr>
                <w:rFonts w:ascii="Times New Roman" w:hAnsi="Times New Roman" w:cs="Times New Roman"/>
                <w:bCs/>
                <w:color w:val="000000"/>
              </w:rPr>
              <w:t xml:space="preserve">• Il presente dei verbi con dittongazione </w:t>
            </w:r>
            <w:r w:rsidRPr="00A7188B">
              <w:rPr>
                <w:rFonts w:ascii="Times New Roman" w:hAnsi="Times New Roman" w:cs="Times New Roman"/>
                <w:bCs/>
                <w:i/>
                <w:color w:val="000000"/>
              </w:rPr>
              <w:t>o</w:t>
            </w:r>
            <w:r w:rsidRPr="00A7188B">
              <w:rPr>
                <w:rFonts w:ascii="Times New Roman" w:hAnsi="Times New Roman" w:cs="Times New Roman"/>
                <w:bCs/>
                <w:color w:val="000000"/>
              </w:rPr>
              <w:t xml:space="preserve"> &gt; </w:t>
            </w:r>
            <w:proofErr w:type="spellStart"/>
            <w:r w:rsidRPr="00A7188B">
              <w:rPr>
                <w:rFonts w:ascii="Times New Roman" w:hAnsi="Times New Roman" w:cs="Times New Roman"/>
                <w:bCs/>
                <w:i/>
                <w:color w:val="000000"/>
              </w:rPr>
              <w:t>ue</w:t>
            </w:r>
            <w:proofErr w:type="spellEnd"/>
          </w:p>
          <w:p w14:paraId="3650B7B1" w14:textId="77777777" w:rsidR="00F52537" w:rsidRPr="00A7188B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188B">
              <w:rPr>
                <w:rFonts w:ascii="Times New Roman" w:hAnsi="Times New Roman" w:cs="Times New Roman"/>
                <w:bCs/>
                <w:color w:val="000000"/>
              </w:rPr>
              <w:t xml:space="preserve">• Il presente dei verbi con alternanza vocalica </w:t>
            </w:r>
            <w:r w:rsidRPr="00A7188B">
              <w:rPr>
                <w:rFonts w:ascii="Times New Roman" w:hAnsi="Times New Roman" w:cs="Times New Roman"/>
                <w:bCs/>
                <w:i/>
                <w:color w:val="000000"/>
              </w:rPr>
              <w:t>e</w:t>
            </w:r>
            <w:r w:rsidRPr="00A7188B">
              <w:rPr>
                <w:rFonts w:ascii="Times New Roman" w:hAnsi="Times New Roman" w:cs="Times New Roman"/>
                <w:bCs/>
                <w:color w:val="000000"/>
              </w:rPr>
              <w:t xml:space="preserve"> &gt; </w:t>
            </w:r>
            <w:r w:rsidRPr="00A7188B">
              <w:rPr>
                <w:rFonts w:ascii="Times New Roman" w:hAnsi="Times New Roman" w:cs="Times New Roman"/>
                <w:bCs/>
                <w:i/>
                <w:color w:val="000000"/>
              </w:rPr>
              <w:t>i</w:t>
            </w:r>
          </w:p>
          <w:p w14:paraId="51A3D24C" w14:textId="77777777" w:rsidR="00F52537" w:rsidRPr="00A7188B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A7188B">
              <w:rPr>
                <w:rFonts w:ascii="Times New Roman" w:hAnsi="Times New Roman" w:cs="Times New Roman"/>
                <w:bCs/>
                <w:color w:val="000000"/>
              </w:rPr>
              <w:t xml:space="preserve">• Le preposizioni </w:t>
            </w:r>
            <w:r w:rsidRPr="00A7188B">
              <w:rPr>
                <w:rFonts w:ascii="Times New Roman" w:hAnsi="Times New Roman" w:cs="Times New Roman"/>
                <w:bCs/>
                <w:i/>
                <w:color w:val="000000"/>
              </w:rPr>
              <w:t>a</w:t>
            </w:r>
            <w:r w:rsidRPr="00A7188B">
              <w:rPr>
                <w:rFonts w:ascii="Times New Roman" w:hAnsi="Times New Roman" w:cs="Times New Roman"/>
                <w:bCs/>
                <w:color w:val="000000"/>
              </w:rPr>
              <w:t xml:space="preserve"> e </w:t>
            </w:r>
            <w:r w:rsidRPr="00A7188B">
              <w:rPr>
                <w:rFonts w:ascii="Times New Roman" w:hAnsi="Times New Roman" w:cs="Times New Roman"/>
                <w:bCs/>
                <w:i/>
                <w:color w:val="000000"/>
              </w:rPr>
              <w:t>en</w:t>
            </w:r>
          </w:p>
          <w:p w14:paraId="14C79503" w14:textId="77777777" w:rsidR="00F52537" w:rsidRPr="005C4108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  <w:p w14:paraId="47AC610B" w14:textId="77777777" w:rsidR="00F52537" w:rsidRPr="005C4108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5C4108">
              <w:rPr>
                <w:rFonts w:ascii="Times New Roman" w:hAnsi="Times New Roman" w:cs="Times New Roman"/>
                <w:color w:val="000000"/>
              </w:rPr>
              <w:t xml:space="preserve">FONETICA: </w:t>
            </w:r>
            <w:r w:rsidRPr="005C4108">
              <w:rPr>
                <w:rFonts w:ascii="Times New Roman" w:hAnsi="Times New Roman" w:cs="Times New Roman"/>
                <w:bCs/>
                <w:color w:val="000000"/>
              </w:rPr>
              <w:t>Gli accenti grafici sulla vocale “</w:t>
            </w:r>
            <w:r>
              <w:rPr>
                <w:rFonts w:ascii="Times New Roman" w:hAnsi="Times New Roman" w:cs="Times New Roman"/>
                <w:bCs/>
                <w:color w:val="000000"/>
              </w:rPr>
              <w:t>i</w:t>
            </w:r>
            <w:r w:rsidRPr="005C4108">
              <w:rPr>
                <w:rFonts w:ascii="Times New Roman" w:hAnsi="Times New Roman" w:cs="Times New Roman"/>
                <w:bCs/>
                <w:color w:val="000000"/>
              </w:rPr>
              <w:t>”.</w:t>
            </w:r>
          </w:p>
          <w:p w14:paraId="3B13AB61" w14:textId="77777777" w:rsidR="00F52537" w:rsidRDefault="00F52537" w:rsidP="007D5C01">
            <w:pPr>
              <w:jc w:val="both"/>
            </w:pPr>
          </w:p>
          <w:p w14:paraId="7CA26D8B" w14:textId="77777777" w:rsidR="00F52537" w:rsidRPr="006F5B40" w:rsidRDefault="00F52537" w:rsidP="007D5C01">
            <w:pPr>
              <w:jc w:val="both"/>
            </w:pPr>
            <w:r>
              <w:t>Mappe concettuali – Schemi riassuntivi/esplicativi</w:t>
            </w:r>
          </w:p>
        </w:tc>
        <w:tc>
          <w:tcPr>
            <w:tcW w:w="2804" w:type="dxa"/>
            <w:vMerge w:val="restart"/>
          </w:tcPr>
          <w:p w14:paraId="7E516E5F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15041C8A" w14:textId="77777777" w:rsidR="00F52537" w:rsidRDefault="00F52537" w:rsidP="007D5C01">
            <w:pPr>
              <w:rPr>
                <w:b/>
              </w:rPr>
            </w:pPr>
          </w:p>
          <w:p w14:paraId="59C78E82" w14:textId="77777777" w:rsidR="00F52537" w:rsidRPr="00591E97" w:rsidRDefault="00F52537" w:rsidP="007D5C01">
            <w:r>
              <w:t>Gennaio</w:t>
            </w:r>
          </w:p>
        </w:tc>
      </w:tr>
      <w:tr w:rsidR="00F52537" w14:paraId="1ABE0A48" w14:textId="77777777" w:rsidTr="007D5C01">
        <w:trPr>
          <w:trHeight w:val="648"/>
        </w:trPr>
        <w:tc>
          <w:tcPr>
            <w:tcW w:w="3259" w:type="dxa"/>
            <w:vMerge/>
          </w:tcPr>
          <w:p w14:paraId="05BFDF0D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2CDCA215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742C77D" w14:textId="77777777" w:rsidR="00F52537" w:rsidRPr="005C4108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5C4108">
              <w:rPr>
                <w:rFonts w:ascii="Times New Roman" w:hAnsi="Times New Roman" w:cs="Times New Roman"/>
                <w:b/>
                <w:bCs/>
                <w:color w:val="000000"/>
              </w:rPr>
              <w:t>Dire l’ora e parlare della routine.</w:t>
            </w:r>
          </w:p>
          <w:p w14:paraId="47EBC14E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A639E56" w14:textId="77777777" w:rsidR="00F52537" w:rsidRPr="008E14EF" w:rsidRDefault="00F52537" w:rsidP="007D5C01">
            <w:pPr>
              <w:rPr>
                <w:b/>
              </w:rPr>
            </w:pPr>
          </w:p>
        </w:tc>
      </w:tr>
      <w:tr w:rsidR="00F52537" w14:paraId="09EF9FE6" w14:textId="77777777" w:rsidTr="007D5C01">
        <w:trPr>
          <w:gridAfter w:val="2"/>
          <w:wAfter w:w="3259" w:type="dxa"/>
        </w:trPr>
        <w:tc>
          <w:tcPr>
            <w:tcW w:w="3259" w:type="dxa"/>
            <w:vMerge/>
          </w:tcPr>
          <w:p w14:paraId="079D391D" w14:textId="77777777" w:rsidR="00F52537" w:rsidRDefault="00F52537" w:rsidP="007D5C01">
            <w:pPr>
              <w:rPr>
                <w:b/>
              </w:rPr>
            </w:pPr>
          </w:p>
        </w:tc>
        <w:tc>
          <w:tcPr>
            <w:tcW w:w="2804" w:type="dxa"/>
          </w:tcPr>
          <w:p w14:paraId="35A4AF8E" w14:textId="77777777" w:rsidR="00F52537" w:rsidRPr="008E14EF" w:rsidRDefault="00F52537" w:rsidP="007D5C01">
            <w:pPr>
              <w:rPr>
                <w:b/>
              </w:rPr>
            </w:pPr>
          </w:p>
        </w:tc>
      </w:tr>
    </w:tbl>
    <w:p w14:paraId="48D5EEB4" w14:textId="77777777" w:rsidR="00F52537" w:rsidRDefault="00F52537" w:rsidP="00F52537"/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52537" w14:paraId="1297F396" w14:textId="77777777" w:rsidTr="007D5C01">
        <w:tc>
          <w:tcPr>
            <w:tcW w:w="9322" w:type="dxa"/>
            <w:gridSpan w:val="3"/>
          </w:tcPr>
          <w:p w14:paraId="5233596A" w14:textId="77777777" w:rsidR="00F52537" w:rsidRPr="005C4108" w:rsidRDefault="00F52537" w:rsidP="007D5C0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</w:t>
            </w:r>
            <w:r w:rsidRPr="005C4108">
              <w:rPr>
                <w:rFonts w:ascii="Times New Roman" w:hAnsi="Times New Roman" w:cs="Times New Roman"/>
                <w:b/>
                <w:bCs/>
                <w:color w:val="000000"/>
              </w:rPr>
              <w:t>Invitare – orientarsi nello spazio. Al bar o al ristorante.</w:t>
            </w:r>
          </w:p>
          <w:p w14:paraId="16FA122D" w14:textId="77777777" w:rsidR="00F52537" w:rsidRPr="008E14EF" w:rsidRDefault="00F52537" w:rsidP="007D5C01">
            <w:pPr>
              <w:rPr>
                <w:b/>
              </w:rPr>
            </w:pPr>
          </w:p>
        </w:tc>
      </w:tr>
      <w:tr w:rsidR="00F52537" w14:paraId="09F07C47" w14:textId="77777777" w:rsidTr="007D5C01">
        <w:trPr>
          <w:trHeight w:val="2130"/>
        </w:trPr>
        <w:tc>
          <w:tcPr>
            <w:tcW w:w="3259" w:type="dxa"/>
            <w:vMerge w:val="restart"/>
          </w:tcPr>
          <w:p w14:paraId="6A686D8C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 xml:space="preserve">            </w:t>
            </w: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433F8C92" w14:textId="77777777" w:rsidR="00F52537" w:rsidRDefault="00F52537" w:rsidP="007D5C01">
            <w:pPr>
              <w:rPr>
                <w:b/>
              </w:rPr>
            </w:pPr>
          </w:p>
          <w:p w14:paraId="7800886A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>Punti di riferimento (orientarsi nello spazio)</w:t>
            </w:r>
          </w:p>
          <w:p w14:paraId="477E405F" w14:textId="77777777" w:rsidR="00F52537" w:rsidRDefault="00F52537" w:rsidP="007D5C01">
            <w:pPr>
              <w:rPr>
                <w:b/>
              </w:rPr>
            </w:pPr>
          </w:p>
          <w:p w14:paraId="51784BB6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EFD5EBC" w14:textId="77777777" w:rsidR="00F52537" w:rsidRDefault="00F52537" w:rsidP="007D5C01">
            <w:pPr>
              <w:rPr>
                <w:rFonts w:ascii="Calibri" w:hAnsi="Calibri" w:cs="Calibri"/>
              </w:rPr>
            </w:pPr>
            <w:r>
              <w:rPr>
                <w:b/>
              </w:rPr>
              <w:t xml:space="preserve">                 Contenuto</w:t>
            </w:r>
            <w:r>
              <w:rPr>
                <w:rFonts w:ascii="Calibri" w:hAnsi="Calibri" w:cs="Calibri"/>
              </w:rPr>
              <w:t xml:space="preserve">   </w:t>
            </w:r>
          </w:p>
          <w:p w14:paraId="29280F11" w14:textId="77777777" w:rsidR="00F52537" w:rsidRDefault="00F52537" w:rsidP="007D5C01">
            <w:pPr>
              <w:rPr>
                <w:rFonts w:ascii="Calibri" w:hAnsi="Calibri" w:cs="Calibri"/>
              </w:rPr>
            </w:pPr>
          </w:p>
          <w:p w14:paraId="00D6BE92" w14:textId="77777777" w:rsidR="00F52537" w:rsidRPr="00E846C5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i verbi di terza coniugazione in –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ir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E846C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846C5">
              <w:rPr>
                <w:rFonts w:ascii="Times New Roman" w:hAnsi="Times New Roman" w:cs="Times New Roman"/>
                <w:bCs/>
                <w:color w:val="000000"/>
              </w:rPr>
              <w:t>Le locuzioni prepositive di luogo e tempo</w:t>
            </w:r>
          </w:p>
          <w:p w14:paraId="49598DC7" w14:textId="77777777" w:rsidR="00F52537" w:rsidRPr="00E846C5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846C5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proofErr w:type="spellStart"/>
            <w:r w:rsidRPr="00E846C5">
              <w:rPr>
                <w:rFonts w:ascii="Times New Roman" w:hAnsi="Times New Roman" w:cs="Times New Roman"/>
                <w:bCs/>
                <w:i/>
                <w:color w:val="000000"/>
              </w:rPr>
              <w:t>Hay</w:t>
            </w:r>
            <w:proofErr w:type="spellEnd"/>
            <w:r w:rsidRPr="00E846C5">
              <w:rPr>
                <w:rFonts w:ascii="Times New Roman" w:hAnsi="Times New Roman" w:cs="Times New Roman"/>
                <w:bCs/>
                <w:color w:val="000000"/>
              </w:rPr>
              <w:t xml:space="preserve"> / </w:t>
            </w:r>
            <w:proofErr w:type="spellStart"/>
            <w:r w:rsidRPr="00E846C5">
              <w:rPr>
                <w:rFonts w:ascii="Times New Roman" w:hAnsi="Times New Roman" w:cs="Times New Roman"/>
                <w:bCs/>
                <w:i/>
                <w:color w:val="000000"/>
              </w:rPr>
              <w:t>Está</w:t>
            </w:r>
            <w:proofErr w:type="spellEnd"/>
            <w:r w:rsidRPr="00E846C5">
              <w:rPr>
                <w:rFonts w:ascii="Times New Roman" w:hAnsi="Times New Roman" w:cs="Times New Roman"/>
                <w:bCs/>
                <w:color w:val="000000"/>
              </w:rPr>
              <w:t xml:space="preserve">, </w:t>
            </w:r>
            <w:proofErr w:type="spellStart"/>
            <w:r w:rsidRPr="00E846C5">
              <w:rPr>
                <w:rFonts w:ascii="Times New Roman" w:hAnsi="Times New Roman" w:cs="Times New Roman"/>
                <w:bCs/>
                <w:i/>
                <w:color w:val="000000"/>
              </w:rPr>
              <w:t>están</w:t>
            </w:r>
            <w:proofErr w:type="spellEnd"/>
            <w:r w:rsidRPr="00E846C5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0BA0E19D" w14:textId="77777777" w:rsidR="00F52537" w:rsidRPr="00E846C5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846C5">
              <w:rPr>
                <w:rFonts w:ascii="Times New Roman" w:hAnsi="Times New Roman" w:cs="Times New Roman"/>
                <w:bCs/>
                <w:color w:val="000000"/>
              </w:rPr>
              <w:t xml:space="preserve">• Il presente indicativo di </w:t>
            </w:r>
            <w:proofErr w:type="spellStart"/>
            <w:r w:rsidRPr="00E846C5">
              <w:rPr>
                <w:rFonts w:ascii="Times New Roman" w:hAnsi="Times New Roman" w:cs="Times New Roman"/>
                <w:bCs/>
                <w:i/>
                <w:color w:val="000000"/>
              </w:rPr>
              <w:t>estar</w:t>
            </w:r>
            <w:proofErr w:type="spellEnd"/>
            <w:r w:rsidRPr="00E846C5">
              <w:rPr>
                <w:rFonts w:ascii="Times New Roman" w:hAnsi="Times New Roman" w:cs="Times New Roman"/>
                <w:bCs/>
                <w:color w:val="000000"/>
              </w:rPr>
              <w:t xml:space="preserve"> e </w:t>
            </w:r>
            <w:r w:rsidRPr="00E846C5">
              <w:rPr>
                <w:rFonts w:ascii="Times New Roman" w:hAnsi="Times New Roman" w:cs="Times New Roman"/>
                <w:bCs/>
                <w:i/>
                <w:color w:val="000000"/>
              </w:rPr>
              <w:t>dar</w:t>
            </w:r>
          </w:p>
          <w:p w14:paraId="35FC0C91" w14:textId="77777777" w:rsidR="00F52537" w:rsidRPr="00E846C5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846C5">
              <w:rPr>
                <w:rFonts w:ascii="Times New Roman" w:hAnsi="Times New Roman" w:cs="Times New Roman"/>
                <w:bCs/>
                <w:color w:val="000000"/>
              </w:rPr>
              <w:t xml:space="preserve">• I pronomi complemento diretto </w:t>
            </w:r>
          </w:p>
          <w:p w14:paraId="217AE9EC" w14:textId="77777777" w:rsidR="00F52537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846C5">
              <w:rPr>
                <w:rFonts w:ascii="Times New Roman" w:hAnsi="Times New Roman" w:cs="Times New Roman"/>
                <w:bCs/>
                <w:color w:val="000000"/>
              </w:rPr>
              <w:t>• L’unione dei pronomi complemento</w:t>
            </w:r>
          </w:p>
          <w:p w14:paraId="036CD502" w14:textId="77777777" w:rsidR="00F52537" w:rsidRPr="002F3445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. </w:t>
            </w:r>
            <w:proofErr w:type="spellStart"/>
            <w:r w:rsidRPr="002F3445">
              <w:rPr>
                <w:rFonts w:ascii="Times New Roman" w:hAnsi="Times New Roman" w:cs="Times New Roman"/>
                <w:bCs/>
                <w:i/>
                <w:color w:val="000000"/>
              </w:rPr>
              <w:t>Traer</w:t>
            </w:r>
            <w:proofErr w:type="spellEnd"/>
            <w:r w:rsidRPr="002F3445">
              <w:rPr>
                <w:rFonts w:ascii="Times New Roman" w:hAnsi="Times New Roman" w:cs="Times New Roman"/>
                <w:bCs/>
                <w:color w:val="000000"/>
              </w:rPr>
              <w:t xml:space="preserve"> / </w:t>
            </w:r>
            <w:proofErr w:type="spellStart"/>
            <w:r w:rsidRPr="002F3445">
              <w:rPr>
                <w:rFonts w:ascii="Times New Roman" w:hAnsi="Times New Roman" w:cs="Times New Roman"/>
                <w:bCs/>
                <w:i/>
                <w:color w:val="000000"/>
              </w:rPr>
              <w:t>Llevar</w:t>
            </w:r>
            <w:proofErr w:type="spellEnd"/>
          </w:p>
          <w:p w14:paraId="01347224" w14:textId="77777777" w:rsidR="00F52537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4108">
              <w:rPr>
                <w:rFonts w:ascii="Times New Roman" w:hAnsi="Times New Roman" w:cs="Times New Roman"/>
                <w:color w:val="000000"/>
              </w:rPr>
              <w:lastRenderedPageBreak/>
              <w:t xml:space="preserve">FONETICA: </w:t>
            </w:r>
            <w:r w:rsidRPr="006A64B5">
              <w:rPr>
                <w:rFonts w:ascii="Times New Roman" w:hAnsi="Times New Roman" w:cs="Times New Roman"/>
                <w:bCs/>
                <w:color w:val="000000"/>
              </w:rPr>
              <w:t>I suoni [ɲ] e [ʎ]</w:t>
            </w:r>
            <w:r w:rsidRPr="005C410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540B7C55" w14:textId="77777777" w:rsidR="00F52537" w:rsidRPr="00FB7081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04" w:type="dxa"/>
            <w:vMerge w:val="restart"/>
          </w:tcPr>
          <w:p w14:paraId="57ADBDFE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 Tempi</w:t>
            </w:r>
          </w:p>
          <w:p w14:paraId="3F5E9AE8" w14:textId="77777777" w:rsidR="00F52537" w:rsidRDefault="00F52537" w:rsidP="007D5C01">
            <w:pPr>
              <w:rPr>
                <w:b/>
              </w:rPr>
            </w:pPr>
          </w:p>
          <w:p w14:paraId="2B6983C2" w14:textId="77777777" w:rsidR="00F52537" w:rsidRPr="00D93F8D" w:rsidRDefault="00F52537" w:rsidP="007D5C01">
            <w:r>
              <w:t>Febbraio-marzo</w:t>
            </w:r>
          </w:p>
        </w:tc>
      </w:tr>
      <w:tr w:rsidR="00F52537" w14:paraId="6DF671C9" w14:textId="77777777" w:rsidTr="007D5C01">
        <w:trPr>
          <w:trHeight w:val="1683"/>
        </w:trPr>
        <w:tc>
          <w:tcPr>
            <w:tcW w:w="3259" w:type="dxa"/>
            <w:vMerge/>
          </w:tcPr>
          <w:p w14:paraId="69DC5841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53292C0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034A11F" w14:textId="77777777" w:rsidR="00F52537" w:rsidRPr="008E14EF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FB7081">
              <w:rPr>
                <w:rFonts w:ascii="Times New Roman" w:hAnsi="Times New Roman" w:cs="Times New Roman"/>
                <w:bCs/>
                <w:color w:val="000000"/>
              </w:rPr>
              <w:t xml:space="preserve">Proporre di fare qualcosa insieme e rispondere; fissare un appuntamento; domandare e indicare il cammino. I luoghi di incontro. </w:t>
            </w:r>
          </w:p>
        </w:tc>
        <w:tc>
          <w:tcPr>
            <w:tcW w:w="2804" w:type="dxa"/>
            <w:vMerge/>
          </w:tcPr>
          <w:p w14:paraId="3E160624" w14:textId="77777777" w:rsidR="00F52537" w:rsidRPr="008E14EF" w:rsidRDefault="00F52537" w:rsidP="007D5C01">
            <w:pPr>
              <w:rPr>
                <w:b/>
              </w:rPr>
            </w:pPr>
          </w:p>
        </w:tc>
      </w:tr>
      <w:tr w:rsidR="00F52537" w14:paraId="1EEC1063" w14:textId="77777777" w:rsidTr="007D5C01">
        <w:trPr>
          <w:trHeight w:val="2242"/>
        </w:trPr>
        <w:tc>
          <w:tcPr>
            <w:tcW w:w="3259" w:type="dxa"/>
            <w:vMerge/>
          </w:tcPr>
          <w:p w14:paraId="22781CA4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4EF735A" w14:textId="77777777" w:rsidR="00F52537" w:rsidRDefault="00F52537" w:rsidP="007D5C01">
            <w:pPr>
              <w:rPr>
                <w:b/>
              </w:rPr>
            </w:pPr>
          </w:p>
          <w:p w14:paraId="2129313E" w14:textId="77777777" w:rsidR="00F52537" w:rsidRDefault="00F52537" w:rsidP="007D5C01">
            <w:pPr>
              <w:rPr>
                <w:b/>
              </w:rPr>
            </w:pPr>
          </w:p>
          <w:p w14:paraId="4452E094" w14:textId="77777777" w:rsidR="00F52537" w:rsidRPr="008E14EF" w:rsidRDefault="00F52537" w:rsidP="007D5C01">
            <w:pPr>
              <w:rPr>
                <w:b/>
              </w:rPr>
            </w:pPr>
            <w:r>
              <w:t>Mappe concettuali – Schemi riassuntivi/esplicativi</w:t>
            </w:r>
          </w:p>
        </w:tc>
        <w:tc>
          <w:tcPr>
            <w:tcW w:w="2804" w:type="dxa"/>
            <w:vMerge/>
          </w:tcPr>
          <w:p w14:paraId="3A7E6B6D" w14:textId="77777777" w:rsidR="00F52537" w:rsidRPr="008E14EF" w:rsidRDefault="00F52537" w:rsidP="007D5C01">
            <w:pPr>
              <w:rPr>
                <w:b/>
              </w:rPr>
            </w:pPr>
          </w:p>
        </w:tc>
      </w:tr>
      <w:tr w:rsidR="00F52537" w14:paraId="0C8B53F9" w14:textId="77777777" w:rsidTr="007D5C01">
        <w:trPr>
          <w:gridAfter w:val="2"/>
          <w:wAfter w:w="6063" w:type="dxa"/>
          <w:trHeight w:val="1397"/>
        </w:trPr>
        <w:tc>
          <w:tcPr>
            <w:tcW w:w="3259" w:type="dxa"/>
            <w:vMerge w:val="restart"/>
            <w:tcBorders>
              <w:top w:val="nil"/>
              <w:left w:val="nil"/>
              <w:right w:val="nil"/>
            </w:tcBorders>
          </w:tcPr>
          <w:p w14:paraId="613D6CFF" w14:textId="77777777" w:rsidR="00F52537" w:rsidRPr="008E14EF" w:rsidRDefault="00F52537" w:rsidP="007D5C01">
            <w:pPr>
              <w:rPr>
                <w:b/>
              </w:rPr>
            </w:pPr>
          </w:p>
        </w:tc>
      </w:tr>
      <w:tr w:rsidR="00F52537" w14:paraId="73025E42" w14:textId="77777777" w:rsidTr="007D5C01">
        <w:trPr>
          <w:trHeight w:val="70"/>
        </w:trPr>
        <w:tc>
          <w:tcPr>
            <w:tcW w:w="3259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5821290F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606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3107BC" w14:textId="77777777" w:rsidR="00F52537" w:rsidRPr="008E14EF" w:rsidRDefault="00F52537" w:rsidP="007D5C01">
            <w:pPr>
              <w:rPr>
                <w:b/>
              </w:rPr>
            </w:pPr>
          </w:p>
        </w:tc>
      </w:tr>
      <w:tr w:rsidR="00F52537" w14:paraId="1B108F7B" w14:textId="77777777" w:rsidTr="007D5C01">
        <w:tc>
          <w:tcPr>
            <w:tcW w:w="9322" w:type="dxa"/>
            <w:gridSpan w:val="3"/>
            <w:tcBorders>
              <w:top w:val="single" w:sz="4" w:space="0" w:color="auto"/>
            </w:tcBorders>
          </w:tcPr>
          <w:p w14:paraId="3CE6F533" w14:textId="77777777" w:rsidR="00F52537" w:rsidRPr="005C4108" w:rsidRDefault="00F52537" w:rsidP="007D5C0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5C4108">
              <w:rPr>
                <w:rFonts w:ascii="Times New Roman" w:hAnsi="Times New Roman" w:cs="Times New Roman"/>
                <w:b/>
                <w:color w:val="000000"/>
              </w:rPr>
              <w:t>Fare shopping.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 w:rsidRPr="005C4108">
              <w:rPr>
                <w:rFonts w:ascii="Times New Roman" w:hAnsi="Times New Roman" w:cs="Times New Roman"/>
                <w:b/>
                <w:color w:val="000000"/>
              </w:rPr>
              <w:t xml:space="preserve">Felicitarsi e fare gli auguri </w:t>
            </w:r>
          </w:p>
          <w:p w14:paraId="03597CAC" w14:textId="77777777" w:rsidR="00F52537" w:rsidRPr="008E14EF" w:rsidRDefault="00F52537" w:rsidP="007D5C01">
            <w:pPr>
              <w:rPr>
                <w:b/>
              </w:rPr>
            </w:pPr>
          </w:p>
        </w:tc>
      </w:tr>
      <w:tr w:rsidR="00F52537" w14:paraId="34B13DB1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655D0F9D" w14:textId="77777777" w:rsidR="00F52537" w:rsidRDefault="00F52537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E2CE123" w14:textId="77777777" w:rsidR="00F52537" w:rsidRDefault="00F52537" w:rsidP="007D5C01">
            <w:pPr>
              <w:rPr>
                <w:b/>
              </w:rPr>
            </w:pPr>
          </w:p>
          <w:p w14:paraId="5AC5D328" w14:textId="77777777" w:rsidR="00F52537" w:rsidRDefault="00F52537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Ir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compras</w:t>
            </w:r>
            <w:proofErr w:type="spellEnd"/>
          </w:p>
        </w:tc>
        <w:tc>
          <w:tcPr>
            <w:tcW w:w="3259" w:type="dxa"/>
          </w:tcPr>
          <w:p w14:paraId="72427E65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 xml:space="preserve">             Contenuto</w:t>
            </w:r>
          </w:p>
          <w:p w14:paraId="7BF7D2DD" w14:textId="77777777" w:rsidR="00F52537" w:rsidRPr="00E620C7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620C7">
              <w:rPr>
                <w:rFonts w:ascii="Times New Roman" w:hAnsi="Times New Roman" w:cs="Times New Roman"/>
                <w:bCs/>
                <w:i/>
                <w:color w:val="000000"/>
              </w:rPr>
              <w:t>Ir</w:t>
            </w:r>
            <w:proofErr w:type="spellEnd"/>
            <w:r w:rsidRPr="00E620C7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a / Pensar</w:t>
            </w:r>
            <w:r w:rsidRPr="00E620C7">
              <w:rPr>
                <w:rFonts w:ascii="Times New Roman" w:hAnsi="Times New Roman" w:cs="Times New Roman"/>
                <w:bCs/>
                <w:color w:val="000000"/>
              </w:rPr>
              <w:t xml:space="preserve"> + infinito</w:t>
            </w:r>
          </w:p>
          <w:p w14:paraId="6D6150F5" w14:textId="77777777" w:rsidR="00F52537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620C7">
              <w:rPr>
                <w:rFonts w:ascii="Times New Roman" w:hAnsi="Times New Roman" w:cs="Times New Roman"/>
                <w:bCs/>
                <w:color w:val="000000"/>
              </w:rPr>
              <w:t xml:space="preserve">• </w:t>
            </w:r>
            <w:proofErr w:type="spellStart"/>
            <w:r w:rsidRPr="00E620C7">
              <w:rPr>
                <w:rFonts w:ascii="Times New Roman" w:hAnsi="Times New Roman" w:cs="Times New Roman"/>
                <w:bCs/>
                <w:i/>
                <w:color w:val="000000"/>
              </w:rPr>
              <w:t>Ir</w:t>
            </w:r>
            <w:proofErr w:type="spellEnd"/>
            <w:r w:rsidRPr="00E620C7">
              <w:rPr>
                <w:rFonts w:ascii="Times New Roman" w:hAnsi="Times New Roman" w:cs="Times New Roman"/>
                <w:bCs/>
                <w:color w:val="000000"/>
              </w:rPr>
              <w:t xml:space="preserve"> / </w:t>
            </w:r>
            <w:r w:rsidRPr="00E620C7">
              <w:rPr>
                <w:rFonts w:ascii="Times New Roman" w:hAnsi="Times New Roman" w:cs="Times New Roman"/>
                <w:bCs/>
                <w:i/>
                <w:color w:val="000000"/>
              </w:rPr>
              <w:t>Venir</w:t>
            </w:r>
            <w:r w:rsidRPr="00E620C7"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</w:p>
          <w:p w14:paraId="496BBDC4" w14:textId="77777777" w:rsidR="00F52537" w:rsidRPr="00E07A87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 w:rsidRPr="00E07A87">
              <w:rPr>
                <w:rFonts w:ascii="Times New Roman" w:hAnsi="Times New Roman" w:cs="Times New Roman"/>
                <w:bCs/>
                <w:i/>
                <w:color w:val="000000"/>
              </w:rPr>
              <w:t>El</w:t>
            </w:r>
            <w:proofErr w:type="spellEnd"/>
            <w:r w:rsidRPr="00E07A87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</w:t>
            </w:r>
            <w:proofErr w:type="spellStart"/>
            <w:r w:rsidRPr="00E07A87">
              <w:rPr>
                <w:rFonts w:ascii="Times New Roman" w:hAnsi="Times New Roman" w:cs="Times New Roman"/>
                <w:bCs/>
                <w:i/>
                <w:color w:val="000000"/>
              </w:rPr>
              <w:t>otro</w:t>
            </w:r>
            <w:proofErr w:type="spellEnd"/>
            <w:r w:rsidRPr="00E07A87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/ </w:t>
            </w:r>
            <w:proofErr w:type="spellStart"/>
            <w:r w:rsidRPr="00E07A87">
              <w:rPr>
                <w:rFonts w:ascii="Times New Roman" w:hAnsi="Times New Roman" w:cs="Times New Roman"/>
                <w:bCs/>
                <w:i/>
                <w:color w:val="000000"/>
              </w:rPr>
              <w:t>Otro</w:t>
            </w:r>
            <w:proofErr w:type="spellEnd"/>
            <w:r w:rsidRPr="00E07A87">
              <w:rPr>
                <w:rFonts w:ascii="Times New Roman" w:hAnsi="Times New Roman" w:cs="Times New Roman"/>
                <w:bCs/>
                <w:i/>
                <w:color w:val="000000"/>
              </w:rPr>
              <w:t xml:space="preserve"> / </w:t>
            </w:r>
            <w:proofErr w:type="spellStart"/>
            <w:r w:rsidRPr="00E07A87">
              <w:rPr>
                <w:rFonts w:ascii="Times New Roman" w:hAnsi="Times New Roman" w:cs="Times New Roman"/>
                <w:bCs/>
                <w:i/>
                <w:color w:val="000000"/>
              </w:rPr>
              <w:t>Más</w:t>
            </w:r>
            <w:proofErr w:type="spellEnd"/>
            <w:r w:rsidRPr="00E07A87">
              <w:rPr>
                <w:rFonts w:ascii="Times New Roman" w:hAnsi="Times New Roman" w:cs="Times New Roman"/>
                <w:bCs/>
                <w:color w:val="000000"/>
              </w:rPr>
              <w:t xml:space="preserve">  </w:t>
            </w:r>
          </w:p>
          <w:p w14:paraId="455BDE4C" w14:textId="77777777" w:rsidR="00F52537" w:rsidRPr="00E07A87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E07A87">
              <w:rPr>
                <w:rFonts w:ascii="Times New Roman" w:hAnsi="Times New Roman" w:cs="Times New Roman"/>
                <w:bCs/>
                <w:color w:val="000000"/>
              </w:rPr>
              <w:t xml:space="preserve">• Gli usi principali di </w:t>
            </w:r>
            <w:r w:rsidRPr="00E07A87">
              <w:rPr>
                <w:rFonts w:ascii="Times New Roman" w:hAnsi="Times New Roman" w:cs="Times New Roman"/>
                <w:bCs/>
                <w:i/>
                <w:color w:val="000000"/>
              </w:rPr>
              <w:t>por</w:t>
            </w:r>
            <w:r w:rsidRPr="00E07A87">
              <w:rPr>
                <w:rFonts w:ascii="Times New Roman" w:hAnsi="Times New Roman" w:cs="Times New Roman"/>
                <w:bCs/>
                <w:color w:val="000000"/>
              </w:rPr>
              <w:t xml:space="preserve"> e </w:t>
            </w:r>
            <w:r w:rsidRPr="00E07A87">
              <w:rPr>
                <w:rFonts w:ascii="Times New Roman" w:hAnsi="Times New Roman" w:cs="Times New Roman"/>
                <w:bCs/>
                <w:i/>
                <w:color w:val="000000"/>
              </w:rPr>
              <w:t>para</w:t>
            </w:r>
          </w:p>
          <w:p w14:paraId="706BD822" w14:textId="77777777" w:rsidR="00F52537" w:rsidRPr="005C4108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5C4108">
              <w:rPr>
                <w:rFonts w:ascii="Times New Roman" w:hAnsi="Times New Roman" w:cs="Times New Roman"/>
                <w:color w:val="000000"/>
              </w:rPr>
              <w:t xml:space="preserve">FONETICA: </w:t>
            </w:r>
            <w:r w:rsidRPr="00FB673A">
              <w:rPr>
                <w:rFonts w:ascii="Times New Roman" w:hAnsi="Times New Roman" w:cs="Times New Roman"/>
                <w:bCs/>
                <w:color w:val="000000"/>
              </w:rPr>
              <w:t xml:space="preserve">Il suono /ÔS/ e la lettera </w:t>
            </w:r>
            <w:r w:rsidRPr="00FB673A">
              <w:rPr>
                <w:rFonts w:ascii="Times New Roman" w:hAnsi="Times New Roman" w:cs="Times New Roman"/>
                <w:bCs/>
                <w:i/>
                <w:color w:val="000000"/>
              </w:rPr>
              <w:t>h</w:t>
            </w:r>
            <w:r w:rsidRPr="005C4108">
              <w:rPr>
                <w:rFonts w:ascii="Times New Roman" w:hAnsi="Times New Roman" w:cs="Times New Roman"/>
                <w:color w:val="000000"/>
              </w:rPr>
              <w:t>.</w:t>
            </w:r>
          </w:p>
          <w:p w14:paraId="744F77F9" w14:textId="77777777" w:rsidR="00F52537" w:rsidRPr="006F5B40" w:rsidRDefault="00F52537" w:rsidP="007D5C01">
            <w:pPr>
              <w:jc w:val="both"/>
            </w:pPr>
          </w:p>
        </w:tc>
        <w:tc>
          <w:tcPr>
            <w:tcW w:w="2804" w:type="dxa"/>
            <w:vMerge w:val="restart"/>
          </w:tcPr>
          <w:p w14:paraId="27BA93C1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BC3162D" w14:textId="77777777" w:rsidR="00F52537" w:rsidRDefault="00F52537" w:rsidP="007D5C01">
            <w:pPr>
              <w:rPr>
                <w:b/>
              </w:rPr>
            </w:pPr>
          </w:p>
          <w:p w14:paraId="463685A1" w14:textId="77777777" w:rsidR="00F52537" w:rsidRPr="00591E97" w:rsidRDefault="00F52537" w:rsidP="007D5C01">
            <w:r w:rsidRPr="00591E97">
              <w:t>Aprile</w:t>
            </w:r>
          </w:p>
        </w:tc>
      </w:tr>
      <w:tr w:rsidR="00F52537" w14:paraId="703B0756" w14:textId="77777777" w:rsidTr="007D5C01">
        <w:trPr>
          <w:trHeight w:val="648"/>
        </w:trPr>
        <w:tc>
          <w:tcPr>
            <w:tcW w:w="3259" w:type="dxa"/>
            <w:vMerge/>
          </w:tcPr>
          <w:p w14:paraId="0E987EBA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B426DBB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E784F57" w14:textId="77777777" w:rsidR="00F52537" w:rsidRPr="005C4108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t>-</w:t>
            </w:r>
            <w:r w:rsidRPr="005C4108">
              <w:rPr>
                <w:rFonts w:ascii="Times New Roman" w:hAnsi="Times New Roman" w:cs="Times New Roman"/>
                <w:color w:val="000000"/>
              </w:rPr>
              <w:t xml:space="preserve"> Comprare prodotti e articoli, </w:t>
            </w:r>
            <w:r w:rsidRPr="005C4108">
              <w:rPr>
                <w:rFonts w:ascii="Times New Roman" w:hAnsi="Times New Roman" w:cs="Times New Roman"/>
                <w:color w:val="000000"/>
              </w:rPr>
              <w:lastRenderedPageBreak/>
              <w:t xml:space="preserve">chiedere e dire il prezzo. Dare la propria opinione. </w:t>
            </w:r>
          </w:p>
          <w:p w14:paraId="38887D1F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734D0CC" w14:textId="77777777" w:rsidR="00F52537" w:rsidRPr="008E14EF" w:rsidRDefault="00F52537" w:rsidP="007D5C01">
            <w:pPr>
              <w:rPr>
                <w:b/>
              </w:rPr>
            </w:pPr>
          </w:p>
        </w:tc>
      </w:tr>
      <w:tr w:rsidR="00F52537" w14:paraId="5530F7A5" w14:textId="77777777" w:rsidTr="007D5C01">
        <w:tc>
          <w:tcPr>
            <w:tcW w:w="3259" w:type="dxa"/>
            <w:vMerge w:val="restart"/>
          </w:tcPr>
          <w:p w14:paraId="2395574B" w14:textId="77777777" w:rsidR="00F52537" w:rsidRDefault="00F52537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342A533" w14:textId="77777777" w:rsidR="00F52537" w:rsidRDefault="00F52537" w:rsidP="007D5C01">
            <w:pPr>
              <w:rPr>
                <w:b/>
              </w:rPr>
            </w:pPr>
          </w:p>
          <w:p w14:paraId="1EC85DE9" w14:textId="77777777" w:rsidR="00F52537" w:rsidRDefault="00F52537" w:rsidP="007D5C01">
            <w:pPr>
              <w:rPr>
                <w:b/>
              </w:rPr>
            </w:pPr>
            <w:r w:rsidRPr="005C4108">
              <w:rPr>
                <w:rFonts w:ascii="Times New Roman" w:hAnsi="Times New Roman" w:cs="Times New Roman"/>
                <w:b/>
                <w:color w:val="000000"/>
              </w:rPr>
              <w:t>Felicitarsi e fare gli auguri</w:t>
            </w:r>
          </w:p>
        </w:tc>
        <w:tc>
          <w:tcPr>
            <w:tcW w:w="3259" w:type="dxa"/>
          </w:tcPr>
          <w:p w14:paraId="07C778F5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 xml:space="preserve">               Contenuto</w:t>
            </w:r>
          </w:p>
          <w:p w14:paraId="0A780328" w14:textId="77777777" w:rsidR="00F52537" w:rsidRPr="005C4108" w:rsidRDefault="00F52537" w:rsidP="007D5C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C4108">
              <w:rPr>
                <w:rFonts w:ascii="Times New Roman" w:hAnsi="Times New Roman" w:cs="Times New Roman"/>
                <w:color w:val="000000"/>
              </w:rPr>
              <w:t>I ve</w:t>
            </w:r>
            <w:r>
              <w:rPr>
                <w:rFonts w:ascii="Times New Roman" w:hAnsi="Times New Roman" w:cs="Times New Roman"/>
                <w:color w:val="000000"/>
              </w:rPr>
              <w:t>rbi irregolari di seconda e terza coniugazione al presente indicativo.</w:t>
            </w:r>
          </w:p>
          <w:p w14:paraId="391DD931" w14:textId="77777777" w:rsidR="00F52537" w:rsidRDefault="00F52537" w:rsidP="007D5C01">
            <w:pPr>
              <w:rPr>
                <w:b/>
              </w:rPr>
            </w:pPr>
          </w:p>
          <w:p w14:paraId="49220777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98531D4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45D56470" w14:textId="77777777" w:rsidR="00F52537" w:rsidRDefault="00F52537" w:rsidP="007D5C01">
            <w:pPr>
              <w:rPr>
                <w:b/>
              </w:rPr>
            </w:pPr>
          </w:p>
          <w:p w14:paraId="267AEF09" w14:textId="77777777" w:rsidR="00F52537" w:rsidRPr="00591E97" w:rsidRDefault="00F52537" w:rsidP="007D5C01">
            <w:r>
              <w:t>M</w:t>
            </w:r>
            <w:r w:rsidRPr="00591E97">
              <w:t>aggio-giugno</w:t>
            </w:r>
          </w:p>
        </w:tc>
      </w:tr>
      <w:tr w:rsidR="00F52537" w14:paraId="6D7B05E0" w14:textId="77777777" w:rsidTr="007D5C01">
        <w:tc>
          <w:tcPr>
            <w:tcW w:w="3259" w:type="dxa"/>
            <w:vMerge/>
          </w:tcPr>
          <w:p w14:paraId="52996ACE" w14:textId="77777777" w:rsidR="00F52537" w:rsidRDefault="00F52537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2A32FF5" w14:textId="77777777" w:rsidR="00F52537" w:rsidRDefault="00F52537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973C304" w14:textId="77777777" w:rsidR="00F52537" w:rsidRDefault="00F52537" w:rsidP="007D5C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73F3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Rispondere con l’augurio adeguato in differenti situazioni comunicative. Interagire con un compagno per chiedere o fornire semplici informazioni riguardanti intenzioni e piani futuri.</w:t>
            </w:r>
          </w:p>
          <w:p w14:paraId="590D3157" w14:textId="77777777" w:rsidR="00F52537" w:rsidRDefault="00F52537" w:rsidP="007D5C01"/>
          <w:p w14:paraId="6A2ABBFB" w14:textId="77777777" w:rsidR="00F52537" w:rsidRDefault="00F52537" w:rsidP="007D5C01"/>
          <w:p w14:paraId="047A832C" w14:textId="77777777" w:rsidR="00F52537" w:rsidRPr="00613ECC" w:rsidRDefault="00F52537" w:rsidP="007D5C01">
            <w:r>
              <w:t>Mappe concettuali – Schemi riassuntivi/esplicativi</w:t>
            </w:r>
          </w:p>
          <w:p w14:paraId="6B06F38B" w14:textId="77777777" w:rsidR="00F52537" w:rsidRPr="0006275C" w:rsidRDefault="00F52537" w:rsidP="007D5C01"/>
          <w:p w14:paraId="04B9FD0F" w14:textId="77777777" w:rsidR="00F52537" w:rsidRPr="008E14EF" w:rsidRDefault="00F52537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E2DC8BE" w14:textId="77777777" w:rsidR="00F52537" w:rsidRPr="008E14EF" w:rsidRDefault="00F52537" w:rsidP="007D5C01">
            <w:pPr>
              <w:rPr>
                <w:b/>
              </w:rPr>
            </w:pPr>
          </w:p>
        </w:tc>
      </w:tr>
    </w:tbl>
    <w:p w14:paraId="239D4F19" w14:textId="77777777" w:rsidR="00F52537" w:rsidRDefault="00F52537" w:rsidP="00F52537"/>
    <w:p w14:paraId="1B127CB5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D185A3B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693AA8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5A987D3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3691F3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976114E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C0CFD2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564B9C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F78B71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F227BBF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373136" w14:textId="77777777" w:rsidR="00823378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6EF7727" w14:textId="18F23710" w:rsidR="00823378" w:rsidRPr="00B3219F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219F">
        <w:rPr>
          <w:rFonts w:ascii="Times New Roman" w:eastAsia="Calibri" w:hAnsi="Times New Roman" w:cs="Times New Roman"/>
          <w:b/>
          <w:sz w:val="28"/>
          <w:szCs w:val="28"/>
        </w:rPr>
        <w:t xml:space="preserve">PROGRAMMAZIONE DISCIPLINARE CON OBIETTIVI MINIMI </w:t>
      </w:r>
    </w:p>
    <w:p w14:paraId="28BED5AC" w14:textId="3AED7AE9" w:rsidR="00823378" w:rsidRPr="00B3219F" w:rsidRDefault="00823378" w:rsidP="00823378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B3219F">
        <w:rPr>
          <w:rFonts w:ascii="Times New Roman" w:eastAsia="Calibri" w:hAnsi="Times New Roman" w:cs="Times New Roman"/>
          <w:b/>
          <w:sz w:val="28"/>
          <w:szCs w:val="28"/>
        </w:rPr>
        <w:t xml:space="preserve">MATERIA: </w:t>
      </w:r>
      <w:r w:rsidRPr="00B3219F">
        <w:rPr>
          <w:rFonts w:ascii="Times New Roman" w:eastAsia="Calibri" w:hAnsi="Times New Roman" w:cs="Times New Roman"/>
          <w:b/>
          <w:i/>
          <w:sz w:val="28"/>
          <w:szCs w:val="28"/>
        </w:rPr>
        <w:t>Inglese</w:t>
      </w:r>
      <w:r w:rsidRPr="00B3219F">
        <w:rPr>
          <w:rFonts w:ascii="Times New Roman" w:eastAsia="Calibri" w:hAnsi="Times New Roman" w:cs="Times New Roman"/>
          <w:b/>
          <w:sz w:val="28"/>
          <w:szCs w:val="28"/>
        </w:rPr>
        <w:t xml:space="preserve"> Indirizzo: </w:t>
      </w:r>
      <w:r w:rsidRPr="00F0085B">
        <w:rPr>
          <w:rFonts w:ascii="Times New Roman" w:eastAsia="Calibri" w:hAnsi="Times New Roman" w:cs="Times New Roman"/>
          <w:b/>
          <w:sz w:val="28"/>
          <w:szCs w:val="28"/>
        </w:rPr>
        <w:t xml:space="preserve">AMMINISTRAZIONE FINANZA E MARKETING </w:t>
      </w:r>
    </w:p>
    <w:p w14:paraId="3C17F8A2" w14:textId="77777777" w:rsidR="00823378" w:rsidRPr="00B3219F" w:rsidRDefault="00823378" w:rsidP="008233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3219F">
        <w:rPr>
          <w:rFonts w:ascii="Times New Roman" w:eastAsia="Calibri" w:hAnsi="Times New Roman" w:cs="Times New Roman"/>
          <w:b/>
          <w:sz w:val="28"/>
          <w:szCs w:val="28"/>
        </w:rPr>
        <w:lastRenderedPageBreak/>
        <w:t>ANNO DI CORSO: I</w:t>
      </w:r>
    </w:p>
    <w:p w14:paraId="7EAA2DD3" w14:textId="77777777" w:rsidR="00823378" w:rsidRPr="00B3219F" w:rsidRDefault="00823378" w:rsidP="00823378">
      <w:pPr>
        <w:rPr>
          <w:rFonts w:ascii="Times New Roman" w:eastAsia="Calibri" w:hAnsi="Times New Roman" w:cs="Times New Roman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6350"/>
        <w:gridCol w:w="1021"/>
      </w:tblGrid>
      <w:tr w:rsidR="00823378" w:rsidRPr="00B3219F" w14:paraId="0D3B0EE6" w14:textId="77777777" w:rsidTr="007D5C01">
        <w:trPr>
          <w:trHeight w:val="2205"/>
        </w:trPr>
        <w:tc>
          <w:tcPr>
            <w:tcW w:w="1980" w:type="dxa"/>
            <w:vMerge w:val="restart"/>
          </w:tcPr>
          <w:p w14:paraId="61ACE2B9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1</w:t>
            </w:r>
          </w:p>
          <w:p w14:paraId="4082C2C7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IN CLASS</w:t>
            </w:r>
          </w:p>
        </w:tc>
        <w:tc>
          <w:tcPr>
            <w:tcW w:w="6350" w:type="dxa"/>
          </w:tcPr>
          <w:p w14:paraId="73771186" w14:textId="77777777" w:rsidR="00823378" w:rsidRPr="009E10F4" w:rsidRDefault="00823378" w:rsidP="007D5C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</w:pPr>
            <w:proofErr w:type="spellStart"/>
            <w:r w:rsidRPr="009E10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Contenut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GB"/>
              </w:rPr>
              <w:t>i</w:t>
            </w:r>
            <w:proofErr w:type="spellEnd"/>
          </w:p>
          <w:p w14:paraId="39E83B97" w14:textId="77777777" w:rsidR="00823378" w:rsidRDefault="00823378" w:rsidP="007D5C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</w:pPr>
          </w:p>
          <w:p w14:paraId="1D42D7B7" w14:textId="77777777" w:rsidR="00823378" w:rsidRPr="00B3219F" w:rsidRDefault="00823378" w:rsidP="007D5C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>FUNZION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I: Personal information, the spelling, understanding and using classroom language, talking about abilities and possessions, talking about family, 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asking and talking about houses, asking and talking 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>about schools, asking and telling the time.</w:t>
            </w:r>
          </w:p>
          <w:p w14:paraId="285A4260" w14:textId="77777777" w:rsidR="00823378" w:rsidRPr="00B3219F" w:rsidRDefault="00823378" w:rsidP="007D5C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(Informazioni personali, lo spelling, comprendere e usare il linguaggio della classe, parlare di abilità e possesso, parlare della propria famiglia,</w:t>
            </w:r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chiedere e dare informazioni sulla casa e sulla scuola, chiedere l’ora)</w:t>
            </w:r>
          </w:p>
          <w:p w14:paraId="29B12DE0" w14:textId="77777777" w:rsidR="00823378" w:rsidRPr="00823378" w:rsidRDefault="00823378" w:rsidP="007D5C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>STRUTTURE GRAMMATICALI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: </w:t>
            </w:r>
            <w:r w:rsidRPr="00823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Imperatives, to be, subject pronouns, demonstrative pronouns, object pronouns, plural nouns, possessive adjectives, possessive’s, have/has got, can/can’t, prepositions, there is/are</w:t>
            </w:r>
          </w:p>
          <w:p w14:paraId="0D39AB6B" w14:textId="77777777" w:rsidR="00823378" w:rsidRPr="00B3219F" w:rsidRDefault="00823378" w:rsidP="007D5C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the alphabet, Phonemic alphabet con </w:t>
            </w:r>
            <w:proofErr w:type="spellStart"/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lettura</w:t>
            </w:r>
            <w:proofErr w:type="spellEnd"/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fonetica</w:t>
            </w:r>
            <w:proofErr w:type="spellEnd"/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, countries and nationalities, everyday things, irregular plurals, rooms, parts of a house, fittings and furniture, parts of a school, school subjects, family, family, months, seasons, days of the week, times, ordinal numbers.</w:t>
            </w:r>
          </w:p>
          <w:p w14:paraId="7871CE75" w14:textId="77777777" w:rsidR="00823378" w:rsidRPr="00B3219F" w:rsidRDefault="00823378" w:rsidP="007D5C01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*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hobbies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* British homes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, School* Houses*</w:t>
            </w:r>
          </w:p>
        </w:tc>
        <w:tc>
          <w:tcPr>
            <w:tcW w:w="1021" w:type="dxa"/>
            <w:vMerge w:val="restart"/>
          </w:tcPr>
          <w:p w14:paraId="410A4D40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434255B5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2DEE934" w14:textId="77777777" w:rsidR="00823378" w:rsidRPr="00D929A7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SET/</w:t>
            </w:r>
          </w:p>
          <w:p w14:paraId="1CA551AD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929A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NOV</w:t>
            </w:r>
          </w:p>
        </w:tc>
      </w:tr>
      <w:tr w:rsidR="00823378" w:rsidRPr="00B3219F" w14:paraId="186FF108" w14:textId="77777777" w:rsidTr="007D5C01">
        <w:trPr>
          <w:trHeight w:val="342"/>
        </w:trPr>
        <w:tc>
          <w:tcPr>
            <w:tcW w:w="1980" w:type="dxa"/>
            <w:vMerge/>
          </w:tcPr>
          <w:p w14:paraId="2DB7581C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6DBBF9BE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F68EA7A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Conoscenza</w:t>
            </w:r>
          </w:p>
          <w:p w14:paraId="56F83F48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Conosce i concetti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essenziali 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degli argomenti * oggetto di studio e riesce a riferire su di essi con il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supporto di mappe concettuali o grafici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0CA09BC1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Lessico</w:t>
            </w:r>
          </w:p>
          <w:p w14:paraId="0883F27D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lastRenderedPageBreak/>
              <w:t xml:space="preserve">Conosce il lessico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essenziale 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per poter parlare degli argomenti oggetto di studio e lo ricorda o memorizza con il supporto di elementi visivi o l’uso di flash </w:t>
            </w:r>
            <w:proofErr w:type="spellStart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cards</w:t>
            </w:r>
            <w:proofErr w:type="spellEnd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8FA61CD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4886DEBF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Strutture linguistiche</w:t>
            </w:r>
          </w:p>
          <w:p w14:paraId="791C2717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Conosce le strutture linguistiche pregresse e non e riesce ad utilizzarle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 contesti già sperimentati o in esercizi strutturati se guidato;</w:t>
            </w:r>
          </w:p>
          <w:p w14:paraId="4814982A" w14:textId="77777777" w:rsidR="00823378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</w:p>
          <w:p w14:paraId="591E5202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ABILITA’</w:t>
            </w:r>
          </w:p>
          <w:p w14:paraId="7B3CECE4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</w:pPr>
            <w:proofErr w:type="spellStart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Lettura</w:t>
            </w:r>
            <w:proofErr w:type="spellEnd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  <w:lang w:val="en-US"/>
              </w:rPr>
              <w:t>/reading</w:t>
            </w:r>
          </w:p>
          <w:p w14:paraId="6B58E2AF" w14:textId="77777777" w:rsidR="00823378" w:rsidRPr="00B3219F" w:rsidRDefault="00823378" w:rsidP="008233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 leggere testi riguardanti gli argomenti oggetto di studio* per ricavare informazioni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essenziali 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utilizzando quando possibile il dizionario bilingue;</w:t>
            </w:r>
          </w:p>
          <w:p w14:paraId="4BFD3727" w14:textId="77777777" w:rsidR="00823378" w:rsidRPr="00B3219F" w:rsidRDefault="00823378" w:rsidP="0082337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Comprende le informazioni essenziali in testi riguardanti gli argomenti oggetto di studio*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se semplificati o schematizzati sotto forma di grafici o mappe concettuali;</w:t>
            </w:r>
          </w:p>
          <w:p w14:paraId="4C39BC71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5DFF1CC1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Ascolto/</w:t>
            </w:r>
            <w:proofErr w:type="spellStart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listening</w:t>
            </w:r>
            <w:proofErr w:type="spellEnd"/>
          </w:p>
          <w:p w14:paraId="1EFF12EC" w14:textId="77777777" w:rsidR="00823378" w:rsidRPr="00B3219F" w:rsidRDefault="00823378" w:rsidP="008233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 comprendere dialoghi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su interazioni già sperimentate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in esercitazioni orali di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simulazione o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role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-play;</w:t>
            </w:r>
          </w:p>
          <w:p w14:paraId="3A85B669" w14:textId="77777777" w:rsidR="00823378" w:rsidRPr="00B3219F" w:rsidRDefault="00823378" w:rsidP="008233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 ricavare informazioni da registrazioni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supportati da strumenti visivi;</w:t>
            </w:r>
          </w:p>
          <w:p w14:paraId="36B3A958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25746E96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Parlare/</w:t>
            </w:r>
            <w:proofErr w:type="spellStart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speaking</w:t>
            </w:r>
            <w:proofErr w:type="spellEnd"/>
          </w:p>
          <w:p w14:paraId="7EC32D41" w14:textId="77777777" w:rsidR="00823378" w:rsidRPr="00B3219F" w:rsidRDefault="00823378" w:rsidP="008233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Riesce ad interagire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in maniera essenziale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su argomenti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not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i o in contesti comunicativi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più volte sperimentati;</w:t>
            </w:r>
          </w:p>
          <w:p w14:paraId="20AC22BB" w14:textId="77777777" w:rsidR="00823378" w:rsidRPr="00B3219F" w:rsidRDefault="00823378" w:rsidP="008233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È in grado di chiedere e rispondere sugli argomenti oggetto di studio* </w:t>
            </w: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 xml:space="preserve">in maniera </w:t>
            </w: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semplice utilizzando strutture note e più volte sperimentate;</w:t>
            </w:r>
          </w:p>
          <w:p w14:paraId="06BD2D30" w14:textId="77777777" w:rsidR="00823378" w:rsidRPr="00B3219F" w:rsidRDefault="00823378" w:rsidP="00823378">
            <w:pPr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Riesce a preparare brevi e semplici relazioni orali sugli argomenti oggetto di studio;</w:t>
            </w:r>
          </w:p>
          <w:p w14:paraId="227B4855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</w:p>
          <w:p w14:paraId="6E9299B3" w14:textId="77777777" w:rsidR="00823378" w:rsidRPr="00B3219F" w:rsidRDefault="00823378" w:rsidP="007D5C01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Scrittura/</w:t>
            </w:r>
            <w:proofErr w:type="spellStart"/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u w:val="single"/>
              </w:rPr>
              <w:t>writing</w:t>
            </w:r>
            <w:proofErr w:type="spellEnd"/>
          </w:p>
          <w:p w14:paraId="091F6A68" w14:textId="77777777" w:rsidR="00823378" w:rsidRPr="00B3219F" w:rsidRDefault="00823378" w:rsidP="0082337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Riesce a completare esercitazioni e brevi testi scritti (cartoline, note, moduli …) usando lessico, strutture e fraseologia già sperimentata in altri contesti.</w:t>
            </w:r>
          </w:p>
        </w:tc>
        <w:tc>
          <w:tcPr>
            <w:tcW w:w="1021" w:type="dxa"/>
            <w:vMerge/>
          </w:tcPr>
          <w:p w14:paraId="1541CD5C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23378" w:rsidRPr="00B3219F" w14:paraId="13E0D977" w14:textId="77777777" w:rsidTr="007D5C01">
        <w:tc>
          <w:tcPr>
            <w:tcW w:w="1980" w:type="dxa"/>
            <w:vMerge w:val="restart"/>
          </w:tcPr>
          <w:p w14:paraId="197E72A3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3008992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2</w:t>
            </w:r>
          </w:p>
          <w:p w14:paraId="66AA5BE9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94EA7D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FAMILY AND FRIENDS</w:t>
            </w:r>
          </w:p>
          <w:p w14:paraId="5BF48604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4EC621AB" w14:textId="77777777" w:rsidR="00823378" w:rsidRPr="00823378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22066B46" w14:textId="77777777" w:rsidR="00823378" w:rsidRPr="00823378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proofErr w:type="spellStart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Contenuti</w:t>
            </w:r>
            <w:proofErr w:type="spellEnd"/>
          </w:p>
          <w:p w14:paraId="6B4E2136" w14:textId="77777777" w:rsidR="00823378" w:rsidRPr="00823378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  <w:lang w:val="en-US"/>
              </w:rPr>
            </w:pPr>
            <w:r w:rsidRPr="00823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  </w:t>
            </w:r>
          </w:p>
          <w:p w14:paraId="2F5D0B15" w14:textId="77777777" w:rsidR="00823378" w:rsidRPr="00823378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823378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 w:rsidRPr="00823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I: Talking about free time activities and routines, talking about facts, routines, likes and dislikes, expressing preferences </w:t>
            </w:r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(</w:t>
            </w:r>
            <w:proofErr w:type="spellStart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chiedere</w:t>
            </w:r>
            <w:proofErr w:type="spellEnd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e dare </w:t>
            </w:r>
            <w:proofErr w:type="spellStart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informazioni</w:t>
            </w:r>
            <w:proofErr w:type="spellEnd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sulla</w:t>
            </w:r>
            <w:proofErr w:type="spellEnd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routine </w:t>
            </w:r>
            <w:proofErr w:type="spellStart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quotidiana</w:t>
            </w:r>
            <w:proofErr w:type="spellEnd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esprimere</w:t>
            </w:r>
            <w:proofErr w:type="spellEnd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preferenza</w:t>
            </w:r>
            <w:proofErr w:type="spellEnd"/>
            <w:r w:rsidRPr="00823378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)</w:t>
            </w:r>
          </w:p>
          <w:p w14:paraId="1F7EDEDA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GB"/>
              </w:rPr>
              <w:t>STRUTTURE GRAMMATICALI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: present simple, object pronouns, time 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prepositions and adverbial phrases of frequency, adverbs of frequency</w:t>
            </w:r>
          </w:p>
          <w:p w14:paraId="613809D7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3DDE633C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Free time and routine activities</w:t>
            </w:r>
          </w:p>
          <w:p w14:paraId="1791BE61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4D4150F3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Family, talking about family life and friends</w:t>
            </w:r>
          </w:p>
        </w:tc>
        <w:tc>
          <w:tcPr>
            <w:tcW w:w="1021" w:type="dxa"/>
            <w:vMerge w:val="restart"/>
          </w:tcPr>
          <w:p w14:paraId="5DCB5F94" w14:textId="77777777" w:rsidR="00823378" w:rsidRPr="00823378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  <w:p w14:paraId="5E1EA0C8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80B07B3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A333F36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NOV/</w:t>
            </w:r>
          </w:p>
          <w:p w14:paraId="5B0CC4A5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DIC</w:t>
            </w:r>
          </w:p>
        </w:tc>
      </w:tr>
      <w:tr w:rsidR="00823378" w:rsidRPr="00B3219F" w14:paraId="27617715" w14:textId="77777777" w:rsidTr="007D5C01">
        <w:tc>
          <w:tcPr>
            <w:tcW w:w="1980" w:type="dxa"/>
            <w:vMerge/>
          </w:tcPr>
          <w:p w14:paraId="340376CF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50" w:type="dxa"/>
          </w:tcPr>
          <w:p w14:paraId="03F1AF1B" w14:textId="77777777" w:rsidR="00823378" w:rsidRPr="00B3219F" w:rsidRDefault="00823378" w:rsidP="007D5C01">
            <w:pPr>
              <w:rPr>
                <w:rFonts w:ascii="Times New Roman" w:eastAsia="Calibri" w:hAnsi="Times New Roman" w:cs="Times New Roman"/>
                <w:b/>
                <w:sz w:val="24"/>
                <w:szCs w:val="20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Obiettivi</w:t>
            </w:r>
          </w:p>
          <w:p w14:paraId="69D7525B" w14:textId="77777777" w:rsidR="00823378" w:rsidRPr="00B3219F" w:rsidRDefault="00823378" w:rsidP="007D5C01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0"/>
              </w:rPr>
              <w:t>Quelli esplicitati per il MODULO 1</w:t>
            </w:r>
          </w:p>
        </w:tc>
        <w:tc>
          <w:tcPr>
            <w:tcW w:w="1021" w:type="dxa"/>
            <w:vMerge/>
          </w:tcPr>
          <w:p w14:paraId="047F6C11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</w:tr>
      <w:tr w:rsidR="00823378" w:rsidRPr="00B3219F" w14:paraId="16166EE8" w14:textId="77777777" w:rsidTr="007D5C01">
        <w:trPr>
          <w:trHeight w:val="2205"/>
        </w:trPr>
        <w:tc>
          <w:tcPr>
            <w:tcW w:w="1980" w:type="dxa"/>
            <w:vMerge w:val="restart"/>
          </w:tcPr>
          <w:p w14:paraId="61222F3A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3</w:t>
            </w:r>
          </w:p>
          <w:p w14:paraId="777AB2A9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FOOD</w:t>
            </w:r>
          </w:p>
        </w:tc>
        <w:tc>
          <w:tcPr>
            <w:tcW w:w="6350" w:type="dxa"/>
          </w:tcPr>
          <w:p w14:paraId="3925017E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B32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Contenut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  <w:p w14:paraId="5BB7219A" w14:textId="77777777" w:rsidR="00823378" w:rsidRPr="00823378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I: Talking about the food people like and don’t like, talking about quantity, ordering food and drinks in a café.</w:t>
            </w:r>
            <w:r w:rsidRPr="00823378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(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parlare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delle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abitudini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alimentari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ordinare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cibo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, </w:t>
            </w:r>
            <w:proofErr w:type="spellStart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invitare</w:t>
            </w:r>
            <w:proofErr w:type="spellEnd"/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>)</w:t>
            </w:r>
          </w:p>
          <w:p w14:paraId="1B910131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countable and uncountable nouns, singular and plural, quantifiers- some, any, much, many, and a lot- articles – a/an, the e no article</w:t>
            </w:r>
          </w:p>
          <w:p w14:paraId="24E76C06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Food in a supermarket; Food containers</w:t>
            </w:r>
          </w:p>
          <w:p w14:paraId="5D27F6FF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comparing eating habits</w:t>
            </w:r>
          </w:p>
          <w:p w14:paraId="613B8627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  <w:t xml:space="preserve">      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GB"/>
              </w:rPr>
              <w:t xml:space="preserve">       </w:t>
            </w:r>
          </w:p>
        </w:tc>
        <w:tc>
          <w:tcPr>
            <w:tcW w:w="1021" w:type="dxa"/>
            <w:vMerge w:val="restart"/>
          </w:tcPr>
          <w:p w14:paraId="43966720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BFF121C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GEN/</w:t>
            </w:r>
          </w:p>
          <w:p w14:paraId="0366B410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FEB</w:t>
            </w:r>
          </w:p>
        </w:tc>
      </w:tr>
      <w:tr w:rsidR="00823378" w:rsidRPr="00B3219F" w14:paraId="6813663C" w14:textId="77777777" w:rsidTr="007D5C01">
        <w:trPr>
          <w:trHeight w:val="342"/>
        </w:trPr>
        <w:tc>
          <w:tcPr>
            <w:tcW w:w="1980" w:type="dxa"/>
            <w:vMerge/>
          </w:tcPr>
          <w:p w14:paraId="75A96A62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7F6322F7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Obiettivi</w:t>
            </w:r>
          </w:p>
          <w:p w14:paraId="19415731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Quelli esplicitati per il MODULO 1</w:t>
            </w:r>
          </w:p>
        </w:tc>
        <w:tc>
          <w:tcPr>
            <w:tcW w:w="1021" w:type="dxa"/>
            <w:vMerge/>
          </w:tcPr>
          <w:p w14:paraId="7ABAB735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3378" w:rsidRPr="00B3219F" w14:paraId="323D611D" w14:textId="77777777" w:rsidTr="007D5C01">
        <w:tc>
          <w:tcPr>
            <w:tcW w:w="1980" w:type="dxa"/>
            <w:vMerge w:val="restart"/>
          </w:tcPr>
          <w:p w14:paraId="4B4600E9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4</w:t>
            </w:r>
          </w:p>
          <w:p w14:paraId="579DC0D0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WORK</w:t>
            </w:r>
          </w:p>
          <w:p w14:paraId="59FAC10E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</w:p>
          <w:p w14:paraId="03CD1998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E5B9815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AE662DA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36B1D8A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58F087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52104A20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val="en-US"/>
              </w:rPr>
            </w:pPr>
            <w:proofErr w:type="spellStart"/>
            <w:r w:rsidRPr="00B3219F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Contenut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proofErr w:type="spellEnd"/>
          </w:p>
          <w:p w14:paraId="55F89AB8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3D5470AB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I: Talking about jobs and work, talking about actions happening at the time of speaking, describing photos</w:t>
            </w:r>
          </w:p>
          <w:p w14:paraId="6B731235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 Present continuous, Present Simple vs Present Continuous</w:t>
            </w:r>
          </w:p>
          <w:p w14:paraId="388E5D09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GB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Jobs and work</w:t>
            </w:r>
          </w:p>
          <w:p w14:paraId="4893FDC2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lastRenderedPageBreak/>
              <w:t>Skills and interdisciplinary topics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talking and comparing jobs and work</w:t>
            </w:r>
          </w:p>
          <w:p w14:paraId="707ACCFF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32174474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 w:val="restart"/>
          </w:tcPr>
          <w:p w14:paraId="41A9ECAF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Tempi</w:t>
            </w:r>
          </w:p>
          <w:p w14:paraId="2EE9C78C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9914C2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MAR/</w:t>
            </w:r>
          </w:p>
          <w:p w14:paraId="60BE3A94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APR</w:t>
            </w:r>
          </w:p>
          <w:p w14:paraId="7CDA3360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9F1F47E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3378" w:rsidRPr="00B3219F" w14:paraId="625E695F" w14:textId="77777777" w:rsidTr="007D5C01">
        <w:trPr>
          <w:trHeight w:val="559"/>
        </w:trPr>
        <w:tc>
          <w:tcPr>
            <w:tcW w:w="1980" w:type="dxa"/>
            <w:vMerge/>
          </w:tcPr>
          <w:p w14:paraId="77C3591E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1C3ECDF6" w14:textId="77777777" w:rsidR="00823378" w:rsidRPr="00B3219F" w:rsidRDefault="0082337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07005CC" w14:textId="77777777" w:rsidR="00823378" w:rsidRPr="00B3219F" w:rsidRDefault="0082337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Quelli esplicitati per il MODULO 1 </w:t>
            </w:r>
          </w:p>
        </w:tc>
        <w:tc>
          <w:tcPr>
            <w:tcW w:w="1021" w:type="dxa"/>
            <w:vMerge/>
          </w:tcPr>
          <w:p w14:paraId="549B3C20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823378" w:rsidRPr="00B3219F" w14:paraId="3C6DEDC5" w14:textId="77777777" w:rsidTr="007D5C01">
        <w:trPr>
          <w:trHeight w:val="1128"/>
        </w:trPr>
        <w:tc>
          <w:tcPr>
            <w:tcW w:w="1980" w:type="dxa"/>
            <w:vMerge w:val="restart"/>
          </w:tcPr>
          <w:p w14:paraId="5AFD41DE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5</w:t>
            </w:r>
          </w:p>
          <w:p w14:paraId="40D4D21E" w14:textId="77777777" w:rsidR="00823378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F8D9507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PEOPLE</w:t>
            </w:r>
          </w:p>
          <w:p w14:paraId="359AF600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4DC2A48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D4EBC2F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30964179" w14:textId="77777777" w:rsidR="00823378" w:rsidRPr="00823378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82337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val="en-US"/>
              </w:rPr>
              <w:t>Contenuti</w:t>
            </w:r>
            <w:proofErr w:type="spellEnd"/>
          </w:p>
          <w:p w14:paraId="0F5A961A" w14:textId="77777777" w:rsidR="00823378" w:rsidRPr="00823378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</w:pPr>
          </w:p>
          <w:p w14:paraId="213D2070" w14:textId="77777777" w:rsidR="00823378" w:rsidRPr="00B3219F" w:rsidRDefault="00823378" w:rsidP="007D5C01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FUNZION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I: Describing people – Comparing people – Talking about important events in people’s life – Talking about clothes – Talking about obligation – Shopping for clothes </w:t>
            </w:r>
          </w:p>
          <w:p w14:paraId="41123CFB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STRUTTURE GRAMMATICALI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Comparative and superlative adjectives – have to/don’t have to</w:t>
            </w:r>
          </w:p>
          <w:p w14:paraId="73BA5048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LESSICO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 Appearance – personality adjectives</w:t>
            </w:r>
          </w:p>
          <w:p w14:paraId="4DA6D7F6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 w:rsidRPr="00B3219F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val="en-US"/>
              </w:rPr>
              <w:t>Skills and interdisciplinary topics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:</w:t>
            </w: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823378">
              <w:rPr>
                <w:rFonts w:ascii="Times New Roman" w:eastAsia="Calibri" w:hAnsi="Times New Roman" w:cs="Times New Roman"/>
                <w:b/>
                <w:bCs/>
                <w:lang w:val="en-US"/>
              </w:rPr>
              <w:t>Fashion and attitudes</w:t>
            </w:r>
            <w:r w:rsidRPr="00B3219F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14:paraId="14B7D14F" w14:textId="77777777" w:rsidR="00823378" w:rsidRPr="00B3219F" w:rsidRDefault="00823378" w:rsidP="007D5C01">
            <w:pPr>
              <w:spacing w:before="100" w:beforeAutospacing="1" w:after="100" w:afterAutospacing="1"/>
              <w:contextualSpacing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  <w:p w14:paraId="6AE58E7A" w14:textId="77777777" w:rsidR="00823378" w:rsidRPr="00B3219F" w:rsidRDefault="00823378" w:rsidP="007D5C01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021" w:type="dxa"/>
            <w:vMerge w:val="restart"/>
          </w:tcPr>
          <w:p w14:paraId="0397C2CE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018FC46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93066A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APR/</w:t>
            </w:r>
          </w:p>
          <w:p w14:paraId="6869C315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MAG</w:t>
            </w:r>
          </w:p>
        </w:tc>
      </w:tr>
      <w:tr w:rsidR="00823378" w:rsidRPr="00B3219F" w14:paraId="2A56EA01" w14:textId="77777777" w:rsidTr="007D5C01">
        <w:trPr>
          <w:trHeight w:val="625"/>
        </w:trPr>
        <w:tc>
          <w:tcPr>
            <w:tcW w:w="1980" w:type="dxa"/>
            <w:vMerge/>
          </w:tcPr>
          <w:p w14:paraId="6047830B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50" w:type="dxa"/>
          </w:tcPr>
          <w:p w14:paraId="327B2D17" w14:textId="77777777" w:rsidR="00823378" w:rsidRPr="00B3219F" w:rsidRDefault="0082337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A7D9B01" w14:textId="77777777" w:rsidR="00823378" w:rsidRPr="00B3219F" w:rsidRDefault="00823378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B3219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Quelli esplicitati per il MODULO 1</w:t>
            </w:r>
          </w:p>
        </w:tc>
        <w:tc>
          <w:tcPr>
            <w:tcW w:w="1021" w:type="dxa"/>
            <w:vMerge/>
          </w:tcPr>
          <w:p w14:paraId="7FB0526C" w14:textId="77777777" w:rsidR="00823378" w:rsidRPr="00B3219F" w:rsidRDefault="00823378" w:rsidP="007D5C01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635BEA13" w14:textId="77777777" w:rsidR="00823378" w:rsidRDefault="00823378" w:rsidP="00823378"/>
    <w:p w14:paraId="50DB0A32" w14:textId="77777777" w:rsidR="00F22302" w:rsidRDefault="00F22302" w:rsidP="00F22302">
      <w:pPr>
        <w:rPr>
          <w:b/>
          <w:sz w:val="28"/>
          <w:szCs w:val="28"/>
        </w:rPr>
      </w:pPr>
    </w:p>
    <w:p w14:paraId="210B70F3" w14:textId="77777777" w:rsidR="00F22302" w:rsidRDefault="00F22302" w:rsidP="00F22302">
      <w:pPr>
        <w:rPr>
          <w:b/>
          <w:sz w:val="28"/>
          <w:szCs w:val="28"/>
        </w:rPr>
      </w:pPr>
    </w:p>
    <w:p w14:paraId="3AD4ACF5" w14:textId="77777777" w:rsidR="00F22302" w:rsidRDefault="00F22302" w:rsidP="00F22302">
      <w:pPr>
        <w:rPr>
          <w:b/>
          <w:sz w:val="28"/>
          <w:szCs w:val="28"/>
        </w:rPr>
      </w:pPr>
    </w:p>
    <w:p w14:paraId="5E82D7C7" w14:textId="77777777" w:rsidR="00F22302" w:rsidRDefault="00F22302" w:rsidP="00F22302">
      <w:pPr>
        <w:rPr>
          <w:b/>
          <w:sz w:val="28"/>
          <w:szCs w:val="28"/>
        </w:rPr>
      </w:pPr>
    </w:p>
    <w:p w14:paraId="09560993" w14:textId="77777777" w:rsidR="00F22302" w:rsidRDefault="00F22302" w:rsidP="00F22302">
      <w:pPr>
        <w:rPr>
          <w:b/>
          <w:sz w:val="28"/>
          <w:szCs w:val="28"/>
        </w:rPr>
      </w:pPr>
    </w:p>
    <w:p w14:paraId="2DFEF365" w14:textId="77777777" w:rsidR="00F22302" w:rsidRDefault="00F22302" w:rsidP="00F22302">
      <w:pPr>
        <w:rPr>
          <w:b/>
          <w:sz w:val="28"/>
          <w:szCs w:val="28"/>
        </w:rPr>
      </w:pPr>
    </w:p>
    <w:p w14:paraId="3E11180C" w14:textId="77777777" w:rsidR="00F22302" w:rsidRDefault="00F22302" w:rsidP="00F22302">
      <w:pPr>
        <w:rPr>
          <w:b/>
          <w:sz w:val="28"/>
          <w:szCs w:val="28"/>
        </w:rPr>
      </w:pPr>
    </w:p>
    <w:p w14:paraId="5BD2F75B" w14:textId="77777777" w:rsidR="00F22302" w:rsidRDefault="00F22302" w:rsidP="00F22302">
      <w:pPr>
        <w:rPr>
          <w:b/>
          <w:sz w:val="28"/>
          <w:szCs w:val="28"/>
        </w:rPr>
      </w:pPr>
    </w:p>
    <w:p w14:paraId="511F8046" w14:textId="30D44E77" w:rsidR="00F22302" w:rsidRPr="00993D44" w:rsidRDefault="00F22302" w:rsidP="00F22302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4088E581" w14:textId="77777777" w:rsidR="00F22302" w:rsidRDefault="00F22302" w:rsidP="00F223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Informatica  </w:t>
      </w:r>
    </w:p>
    <w:p w14:paraId="5ED96B2A" w14:textId="59A4ADF2" w:rsidR="00F22302" w:rsidRDefault="00F22302" w:rsidP="00F2230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INDIRIZZO: Amministrazione e Marketing/ Sistemi Informativi Aziendali</w:t>
      </w:r>
    </w:p>
    <w:p w14:paraId="55F11A46" w14:textId="77777777" w:rsidR="00F22302" w:rsidRPr="006D0A45" w:rsidRDefault="00F22302" w:rsidP="00F22302">
      <w:pPr>
        <w:rPr>
          <w:sz w:val="18"/>
          <w:szCs w:val="1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22302" w14:paraId="4D28A923" w14:textId="77777777" w:rsidTr="007D5C01">
        <w:tc>
          <w:tcPr>
            <w:tcW w:w="9322" w:type="dxa"/>
            <w:gridSpan w:val="3"/>
          </w:tcPr>
          <w:p w14:paraId="1D89DE7A" w14:textId="77777777" w:rsidR="00F22302" w:rsidRDefault="00F22302" w:rsidP="007D5C01">
            <w:pPr>
              <w:rPr>
                <w:b/>
                <w:u w:val="single"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FONDAMENTI TEORICI DELLE TECNOLOGIE INFORMATICHE ED ELEMENTI DI PROGRAMMAZIONE</w:t>
            </w:r>
            <w:r>
              <w:rPr>
                <w:b/>
                <w:u w:val="single"/>
              </w:rPr>
              <w:t xml:space="preserve"> </w:t>
            </w:r>
          </w:p>
        </w:tc>
      </w:tr>
      <w:tr w:rsidR="00F22302" w14:paraId="6BE430EB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2BED941C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5457BB54" w14:textId="77777777" w:rsidR="00F22302" w:rsidRDefault="00F22302" w:rsidP="007D5C01">
            <w:pPr>
              <w:rPr>
                <w:sz w:val="18"/>
                <w:szCs w:val="18"/>
              </w:rPr>
            </w:pPr>
          </w:p>
          <w:p w14:paraId="44BA7875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INTRODUZIONE ALLO STUDIO DEL COMPUTER E CODIFICA DELLE INFORMAZIONI</w:t>
            </w:r>
          </w:p>
          <w:p w14:paraId="40ABEC68" w14:textId="77777777" w:rsidR="00F22302" w:rsidRDefault="00F22302" w:rsidP="007D5C01">
            <w:pPr>
              <w:rPr>
                <w:b/>
              </w:rPr>
            </w:pPr>
          </w:p>
          <w:p w14:paraId="1E992BB3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52E244D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633999C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CODIFICA DELLE INFORMAZIONI</w:t>
            </w:r>
          </w:p>
          <w:p w14:paraId="04989E10" w14:textId="77777777" w:rsidR="00F22302" w:rsidRPr="008E14EF" w:rsidRDefault="00F22302" w:rsidP="007D5C01">
            <w:pPr>
              <w:rPr>
                <w:b/>
              </w:rPr>
            </w:pPr>
          </w:p>
          <w:p w14:paraId="6DF47B9D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73731E4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B81DB68" w14:textId="77777777" w:rsidR="00F22302" w:rsidRDefault="00F22302" w:rsidP="007D5C01">
            <w:pPr>
              <w:rPr>
                <w:b/>
              </w:rPr>
            </w:pPr>
          </w:p>
          <w:p w14:paraId="3FCB0DFB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 xml:space="preserve">da SETTEMBRE a OTTOBRE nelle ore di teoria </w:t>
            </w:r>
          </w:p>
        </w:tc>
      </w:tr>
      <w:tr w:rsidR="00F22302" w14:paraId="2D0298CA" w14:textId="77777777" w:rsidTr="007D5C01">
        <w:trPr>
          <w:trHeight w:val="825"/>
        </w:trPr>
        <w:tc>
          <w:tcPr>
            <w:tcW w:w="3259" w:type="dxa"/>
            <w:vMerge/>
          </w:tcPr>
          <w:p w14:paraId="2C35A64D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139A66D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BB25DE4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le tecniche con cui sono rappresentate le informazioni in un computer</w:t>
            </w:r>
          </w:p>
          <w:p w14:paraId="44C8D9CE" w14:textId="77777777" w:rsidR="00F22302" w:rsidRDefault="00F22302" w:rsidP="007D5C01">
            <w:pPr>
              <w:rPr>
                <w:b/>
              </w:rPr>
            </w:pPr>
          </w:p>
          <w:p w14:paraId="685895D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979496D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437DC177" w14:textId="77777777" w:rsidTr="007D5C01">
        <w:tc>
          <w:tcPr>
            <w:tcW w:w="3259" w:type="dxa"/>
            <w:vMerge w:val="restart"/>
          </w:tcPr>
          <w:p w14:paraId="57AC4E14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083C4729" w14:textId="77777777" w:rsidR="00F22302" w:rsidRDefault="00F22302" w:rsidP="007D5C01">
            <w:pPr>
              <w:rPr>
                <w:b/>
              </w:rPr>
            </w:pPr>
          </w:p>
          <w:p w14:paraId="0B82A6F8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L'HARDWARE DEL COMPUTER</w:t>
            </w:r>
            <w:r>
              <w:rPr>
                <w:b/>
              </w:rPr>
              <w:t xml:space="preserve"> </w:t>
            </w:r>
          </w:p>
          <w:p w14:paraId="2E4C3EFA" w14:textId="77777777" w:rsidR="00F22302" w:rsidRDefault="00F22302" w:rsidP="007D5C01">
            <w:pPr>
              <w:rPr>
                <w:b/>
              </w:rPr>
            </w:pPr>
          </w:p>
          <w:p w14:paraId="3E18D03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58F8AE30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73F49F8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L'HARDWARE DEL COMPUTER</w:t>
            </w:r>
          </w:p>
          <w:p w14:paraId="32058377" w14:textId="77777777" w:rsidR="00F22302" w:rsidRDefault="00F22302" w:rsidP="007D5C01">
            <w:pPr>
              <w:rPr>
                <w:b/>
              </w:rPr>
            </w:pPr>
          </w:p>
          <w:p w14:paraId="189133F1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5825183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1B26FBEB" w14:textId="77777777" w:rsidTr="007D5C01">
        <w:trPr>
          <w:trHeight w:val="895"/>
        </w:trPr>
        <w:tc>
          <w:tcPr>
            <w:tcW w:w="3259" w:type="dxa"/>
            <w:vMerge/>
          </w:tcPr>
          <w:p w14:paraId="4A73D8E2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59542A18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CDFCC50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riconoscere le caratteristiche dei principali componenti hardware del computer</w:t>
            </w:r>
          </w:p>
          <w:p w14:paraId="00ADDAA1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riconoscere le varie tipologie di computer in base alle caratteristiche tecniche principali</w:t>
            </w:r>
          </w:p>
          <w:p w14:paraId="28A9037E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6F7CAAB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D2A6EC6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419B36EB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7A96B952" w14:textId="77777777" w:rsidR="00F22302" w:rsidRDefault="00F22302" w:rsidP="007D5C01">
            <w:pPr>
              <w:rPr>
                <w:b/>
              </w:rPr>
            </w:pPr>
          </w:p>
          <w:p w14:paraId="03508AD6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IL SOFTWARE</w:t>
            </w:r>
          </w:p>
          <w:p w14:paraId="43EAD396" w14:textId="77777777" w:rsidR="00F22302" w:rsidRDefault="00F22302" w:rsidP="007D5C01">
            <w:pPr>
              <w:rPr>
                <w:b/>
              </w:rPr>
            </w:pPr>
          </w:p>
          <w:p w14:paraId="22C402E7" w14:textId="77777777" w:rsidR="00F22302" w:rsidRDefault="00F22302" w:rsidP="007D5C01">
            <w:pPr>
              <w:rPr>
                <w:b/>
              </w:rPr>
            </w:pPr>
          </w:p>
          <w:p w14:paraId="54B0277E" w14:textId="77777777" w:rsidR="00F22302" w:rsidRDefault="00F22302" w:rsidP="007D5C01">
            <w:pPr>
              <w:rPr>
                <w:b/>
              </w:rPr>
            </w:pPr>
          </w:p>
          <w:p w14:paraId="04E7E2DF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EF72D2C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7B8CD89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IL SOFTWARE</w:t>
            </w:r>
          </w:p>
          <w:p w14:paraId="655EBA8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E26AF92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57827CD6" w14:textId="77777777" w:rsidTr="007D5C01">
        <w:trPr>
          <w:trHeight w:val="1890"/>
        </w:trPr>
        <w:tc>
          <w:tcPr>
            <w:tcW w:w="3259" w:type="dxa"/>
            <w:vMerge/>
          </w:tcPr>
          <w:p w14:paraId="4FE869C9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22F2547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5B5E5C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il ruolo e le tipologie di software che fanno funzionare il computer</w:t>
            </w:r>
          </w:p>
          <w:p w14:paraId="2E3D5DC9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343B4FA" w14:textId="77777777" w:rsidR="00F22302" w:rsidRPr="008E14EF" w:rsidRDefault="00F22302" w:rsidP="007D5C01">
            <w:pPr>
              <w:rPr>
                <w:b/>
              </w:rPr>
            </w:pPr>
          </w:p>
        </w:tc>
      </w:tr>
    </w:tbl>
    <w:p w14:paraId="43FC096B" w14:textId="77777777" w:rsidR="00F22302" w:rsidRDefault="00F22302" w:rsidP="00F22302">
      <w:pPr>
        <w:rPr>
          <w:b/>
          <w:u w:val="single"/>
        </w:rPr>
      </w:pPr>
    </w:p>
    <w:p w14:paraId="37021906" w14:textId="77777777" w:rsidR="00F22302" w:rsidRDefault="00F22302" w:rsidP="00F22302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22302" w14:paraId="5EB80633" w14:textId="77777777" w:rsidTr="007D5C01">
        <w:tc>
          <w:tcPr>
            <w:tcW w:w="9322" w:type="dxa"/>
            <w:gridSpan w:val="3"/>
          </w:tcPr>
          <w:p w14:paraId="6686DC23" w14:textId="77777777" w:rsidR="00F22302" w:rsidRDefault="00F22302" w:rsidP="007D5C01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 </w:t>
            </w:r>
            <w:r>
              <w:rPr>
                <w:b/>
              </w:rPr>
              <w:t>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CODICI E RAPPRESENTAZIONE DELLE INFORMAZIONI</w:t>
            </w:r>
          </w:p>
        </w:tc>
      </w:tr>
      <w:tr w:rsidR="00F22302" w14:paraId="77299936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54D2CA69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35AC0FF6" w14:textId="77777777" w:rsidR="00F22302" w:rsidRDefault="00F22302" w:rsidP="007D5C01">
            <w:pPr>
              <w:rPr>
                <w:sz w:val="18"/>
                <w:szCs w:val="18"/>
              </w:rPr>
            </w:pPr>
          </w:p>
          <w:p w14:paraId="24ED26D6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CODIFICA DELLE INFORMAZIONI</w:t>
            </w:r>
            <w:r>
              <w:rPr>
                <w:b/>
              </w:rPr>
              <w:t xml:space="preserve"> </w:t>
            </w:r>
          </w:p>
          <w:p w14:paraId="38F7AABF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105E3469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90D5D84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CODIFICA DELLE INFORMAZIONI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60C93B5C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2F73149" w14:textId="77777777" w:rsidR="00F22302" w:rsidRDefault="00F22302" w:rsidP="007D5C01">
            <w:pPr>
              <w:rPr>
                <w:b/>
              </w:rPr>
            </w:pPr>
          </w:p>
          <w:p w14:paraId="002A707A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NOVEMBRE A DICEMBRE nelle ore di teoria</w:t>
            </w:r>
          </w:p>
        </w:tc>
      </w:tr>
      <w:tr w:rsidR="00F22302" w14:paraId="083E434D" w14:textId="77777777" w:rsidTr="007D5C01">
        <w:trPr>
          <w:trHeight w:val="6785"/>
        </w:trPr>
        <w:tc>
          <w:tcPr>
            <w:tcW w:w="3259" w:type="dxa"/>
            <w:vMerge/>
          </w:tcPr>
          <w:p w14:paraId="11E7A2DC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E5F858B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1932B78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le tecniche con cui sono rappresentate le informazioni in un computer</w:t>
            </w:r>
          </w:p>
          <w:p w14:paraId="75F76BBD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.</w:t>
            </w:r>
          </w:p>
          <w:p w14:paraId="2FED2700" w14:textId="77777777" w:rsidR="00F22302" w:rsidRDefault="00F22302" w:rsidP="007D5C01">
            <w:pPr>
              <w:rPr>
                <w:b/>
              </w:rPr>
            </w:pPr>
          </w:p>
          <w:p w14:paraId="37FDEFDC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3E7A1FE" w14:textId="77777777" w:rsidR="00F22302" w:rsidRPr="008E14EF" w:rsidRDefault="00F22302" w:rsidP="007D5C01">
            <w:pPr>
              <w:rPr>
                <w:b/>
              </w:rPr>
            </w:pPr>
          </w:p>
        </w:tc>
      </w:tr>
    </w:tbl>
    <w:p w14:paraId="57A89306" w14:textId="77777777" w:rsidR="00F22302" w:rsidRDefault="00F22302" w:rsidP="00F22302">
      <w:pPr>
        <w:rPr>
          <w:b/>
          <w:u w:val="single"/>
        </w:rPr>
      </w:pPr>
    </w:p>
    <w:p w14:paraId="791D33E7" w14:textId="77777777" w:rsidR="00F22302" w:rsidRDefault="00F22302" w:rsidP="00F22302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22302" w14:paraId="40910625" w14:textId="77777777" w:rsidTr="007D5C01">
        <w:tc>
          <w:tcPr>
            <w:tcW w:w="9322" w:type="dxa"/>
            <w:gridSpan w:val="3"/>
          </w:tcPr>
          <w:p w14:paraId="705D263E" w14:textId="77777777" w:rsidR="00F22302" w:rsidRDefault="00F22302" w:rsidP="007D5C01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FUNZIONE DEL SISTEMI OPERATIVI E GESTIONE FILE</w:t>
            </w:r>
          </w:p>
        </w:tc>
      </w:tr>
      <w:tr w:rsidR="00F22302" w14:paraId="7294DE3E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16A58965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679493E6" w14:textId="77777777" w:rsidR="00F22302" w:rsidRDefault="00F22302" w:rsidP="007D5C01">
            <w:pPr>
              <w:rPr>
                <w:sz w:val="18"/>
                <w:szCs w:val="18"/>
              </w:rPr>
            </w:pPr>
          </w:p>
          <w:p w14:paraId="49FABED6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FUNZIONALITA’ DEL SISTEMA OPERATIVO</w:t>
            </w:r>
          </w:p>
          <w:p w14:paraId="3378013E" w14:textId="77777777" w:rsidR="00F22302" w:rsidRDefault="00F22302" w:rsidP="007D5C01">
            <w:pPr>
              <w:rPr>
                <w:b/>
              </w:rPr>
            </w:pPr>
          </w:p>
          <w:p w14:paraId="1DD477C6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B03AF02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75DD5E3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DELLE FUNZIONALITA’ DEL SISTEMA OPERATIVO</w:t>
            </w:r>
          </w:p>
          <w:p w14:paraId="45E3508A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C958743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F72F9F8" w14:textId="77777777" w:rsidR="00F22302" w:rsidRDefault="00F22302" w:rsidP="007D5C01">
            <w:pPr>
              <w:rPr>
                <w:b/>
              </w:rPr>
            </w:pPr>
          </w:p>
          <w:p w14:paraId="08EC76C3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SETTEMBRE a DICEMBRE</w:t>
            </w:r>
            <w:r>
              <w:rPr>
                <w:sz w:val="18"/>
                <w:szCs w:val="18"/>
              </w:rPr>
              <w:t xml:space="preserve"> NELLE ORE DI LABORATORIO</w:t>
            </w:r>
          </w:p>
        </w:tc>
      </w:tr>
      <w:tr w:rsidR="00F22302" w14:paraId="7E021F96" w14:textId="77777777" w:rsidTr="007D5C01">
        <w:trPr>
          <w:trHeight w:val="825"/>
        </w:trPr>
        <w:tc>
          <w:tcPr>
            <w:tcW w:w="3259" w:type="dxa"/>
            <w:vMerge/>
          </w:tcPr>
          <w:p w14:paraId="541EF4B2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29E3A63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B32CD1E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Utilizzare le funzioni principali del sistema operativo, incluse la modifica delle impostazioni principali e l’utilizzo delle funzionalità di Guida in linea.</w:t>
            </w:r>
          </w:p>
          <w:p w14:paraId="76F3D9FA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Operare efficacemente nell’ambiente di desktop e utilizzare un ambiente grafico.</w:t>
            </w:r>
          </w:p>
          <w:p w14:paraId="03FE431C" w14:textId="77777777" w:rsidR="00F22302" w:rsidRDefault="00F22302" w:rsidP="007D5C01">
            <w:pPr>
              <w:rPr>
                <w:b/>
              </w:rPr>
            </w:pPr>
          </w:p>
          <w:p w14:paraId="4C61433E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A5D7298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68D47D43" w14:textId="77777777" w:rsidTr="007D5C01">
        <w:tc>
          <w:tcPr>
            <w:tcW w:w="3259" w:type="dxa"/>
            <w:vMerge w:val="restart"/>
          </w:tcPr>
          <w:p w14:paraId="3282ACB0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5A27A4B1" w14:textId="77777777" w:rsidR="00F22302" w:rsidRDefault="00F22302" w:rsidP="007D5C01">
            <w:pPr>
              <w:rPr>
                <w:b/>
              </w:rPr>
            </w:pPr>
          </w:p>
          <w:p w14:paraId="3DE60274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GESTIONE DEI FILE</w:t>
            </w:r>
            <w:r>
              <w:rPr>
                <w:b/>
              </w:rPr>
              <w:t xml:space="preserve"> </w:t>
            </w:r>
          </w:p>
          <w:p w14:paraId="3BF8E20D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5604D241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202F709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GESTIONE DEI FILE</w:t>
            </w:r>
            <w:r>
              <w:rPr>
                <w:b/>
              </w:rPr>
              <w:t xml:space="preserve"> </w:t>
            </w:r>
          </w:p>
          <w:p w14:paraId="16CBCB92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34D5577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1A55350" w14:textId="77777777" w:rsidTr="007D5C01">
        <w:trPr>
          <w:trHeight w:val="895"/>
        </w:trPr>
        <w:tc>
          <w:tcPr>
            <w:tcW w:w="3259" w:type="dxa"/>
            <w:vMerge/>
          </w:tcPr>
          <w:p w14:paraId="3AD654AC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B7B2273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DE5790F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Conoscere i concetti principali della gestione dei file ed essere in grado di organizzare in modo efficace i file e le cartelle in modo che siano semplici da identificare e trovare.</w:t>
            </w:r>
          </w:p>
          <w:p w14:paraId="776201C6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5EAF428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160EF370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5E79E10D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04BBAA62" w14:textId="77777777" w:rsidR="00F22302" w:rsidRDefault="00F22302" w:rsidP="007D5C01">
            <w:pPr>
              <w:rPr>
                <w:b/>
              </w:rPr>
            </w:pPr>
          </w:p>
          <w:p w14:paraId="2E843257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PROGRAMMI DI UTILITA' DEL SISTEMA OPERATIVO</w:t>
            </w:r>
            <w:r>
              <w:rPr>
                <w:b/>
              </w:rPr>
              <w:t xml:space="preserve"> </w:t>
            </w:r>
          </w:p>
          <w:p w14:paraId="208C0B0D" w14:textId="77777777" w:rsidR="00F22302" w:rsidRDefault="00F22302" w:rsidP="007D5C01">
            <w:pPr>
              <w:rPr>
                <w:b/>
              </w:rPr>
            </w:pPr>
          </w:p>
          <w:p w14:paraId="3790A43A" w14:textId="77777777" w:rsidR="00F22302" w:rsidRDefault="00F22302" w:rsidP="007D5C01">
            <w:pPr>
              <w:rPr>
                <w:b/>
              </w:rPr>
            </w:pPr>
          </w:p>
          <w:p w14:paraId="42F908E1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6D68856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F393AF6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PROGRAMMI DI UTILITA' DEL SISTEMA OPERATIVO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/>
          </w:tcPr>
          <w:p w14:paraId="6197C289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E7B6C06" w14:textId="77777777" w:rsidTr="007D5C01">
        <w:trPr>
          <w:trHeight w:val="2769"/>
        </w:trPr>
        <w:tc>
          <w:tcPr>
            <w:tcW w:w="3259" w:type="dxa"/>
            <w:vMerge/>
          </w:tcPr>
          <w:p w14:paraId="569DD838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07CAF98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A690620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Utilizzare programmi per comprimere ed estrarre file di grandi dimensioni e utilizzare un software antivirus per proteggere il computer dai virus.</w:t>
            </w:r>
          </w:p>
          <w:p w14:paraId="3A1CE466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Saper utilizzare dei semplici strumenti di elaborazione testi e di gestione stampe disponibili nel sistema operativo.</w:t>
            </w:r>
          </w:p>
          <w:p w14:paraId="0172FC25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33FB7D0" w14:textId="77777777" w:rsidR="00F22302" w:rsidRPr="008E14EF" w:rsidRDefault="00F22302" w:rsidP="007D5C01">
            <w:pPr>
              <w:rPr>
                <w:b/>
              </w:rPr>
            </w:pPr>
          </w:p>
        </w:tc>
      </w:tr>
    </w:tbl>
    <w:p w14:paraId="4FEBEFC4" w14:textId="77777777" w:rsidR="00F22302" w:rsidRDefault="00F22302" w:rsidP="00F22302">
      <w:pPr>
        <w:rPr>
          <w:b/>
          <w:u w:val="single"/>
        </w:rPr>
      </w:pPr>
    </w:p>
    <w:p w14:paraId="295A22A2" w14:textId="77777777" w:rsidR="00F22302" w:rsidRDefault="00F22302" w:rsidP="00F22302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22302" w14:paraId="5B90467B" w14:textId="77777777" w:rsidTr="007D5C01">
        <w:tc>
          <w:tcPr>
            <w:tcW w:w="9322" w:type="dxa"/>
            <w:gridSpan w:val="3"/>
          </w:tcPr>
          <w:p w14:paraId="01EF7CB8" w14:textId="77777777" w:rsidR="00F22302" w:rsidRDefault="00F22302" w:rsidP="007D5C01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 </w:t>
            </w:r>
            <w:r>
              <w:rPr>
                <w:b/>
              </w:rPr>
              <w:t>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FOGLIO ELETTRONICO</w:t>
            </w:r>
          </w:p>
        </w:tc>
      </w:tr>
      <w:tr w:rsidR="00F22302" w14:paraId="5BA5F352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48ECB9E6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3CA47589" w14:textId="77777777" w:rsidR="00F22302" w:rsidRDefault="00F22302" w:rsidP="007D5C01">
            <w:pPr>
              <w:rPr>
                <w:sz w:val="18"/>
                <w:szCs w:val="18"/>
              </w:rPr>
            </w:pPr>
          </w:p>
          <w:p w14:paraId="0C3DDF77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  <w:r>
              <w:rPr>
                <w:b/>
              </w:rPr>
              <w:t xml:space="preserve"> </w:t>
            </w:r>
          </w:p>
          <w:p w14:paraId="3CB291C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98F45F4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87B6021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 w:val="restart"/>
          </w:tcPr>
          <w:p w14:paraId="3023BE90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652556E" w14:textId="77777777" w:rsidR="00F22302" w:rsidRDefault="00F22302" w:rsidP="007D5C01">
            <w:pPr>
              <w:rPr>
                <w:b/>
              </w:rPr>
            </w:pPr>
          </w:p>
          <w:p w14:paraId="7FA442DC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GENNAIO ad APRILE</w:t>
            </w:r>
            <w:r>
              <w:rPr>
                <w:sz w:val="18"/>
                <w:szCs w:val="18"/>
              </w:rPr>
              <w:t xml:space="preserve"> NELLE ORE DI LABORATORIO</w:t>
            </w:r>
          </w:p>
        </w:tc>
      </w:tr>
      <w:tr w:rsidR="00F22302" w14:paraId="61EA12EB" w14:textId="77777777" w:rsidTr="007D5C01">
        <w:trPr>
          <w:trHeight w:val="825"/>
        </w:trPr>
        <w:tc>
          <w:tcPr>
            <w:tcW w:w="3259" w:type="dxa"/>
            <w:vMerge/>
          </w:tcPr>
          <w:p w14:paraId="0874854E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92AC61E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8FF635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Lavorare con i fogli elettronici e salvarli in diversi formati.</w:t>
            </w:r>
          </w:p>
          <w:p w14:paraId="7893A100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Scegliere le funzionalità disponibili per migliorare la produttività, quali la Guida in linea.</w:t>
            </w:r>
          </w:p>
          <w:p w14:paraId="52948272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65D3C96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01C7AC01" w14:textId="77777777" w:rsidTr="007D5C01">
        <w:tc>
          <w:tcPr>
            <w:tcW w:w="3259" w:type="dxa"/>
            <w:vMerge w:val="restart"/>
          </w:tcPr>
          <w:p w14:paraId="6BE4A5B3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3DB5A62F" w14:textId="77777777" w:rsidR="00F22302" w:rsidRDefault="00F22302" w:rsidP="007D5C01">
            <w:pPr>
              <w:rPr>
                <w:b/>
              </w:rPr>
            </w:pPr>
          </w:p>
          <w:p w14:paraId="7CB5311D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LE CELLE</w:t>
            </w:r>
          </w:p>
          <w:p w14:paraId="4E2A0FC8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3EAC5B60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53A450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LE CELLE</w:t>
            </w:r>
          </w:p>
          <w:p w14:paraId="5777A8A9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48E4A5E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1F918FAC" w14:textId="77777777" w:rsidTr="007D5C01">
        <w:trPr>
          <w:trHeight w:val="895"/>
        </w:trPr>
        <w:tc>
          <w:tcPr>
            <w:tcW w:w="3259" w:type="dxa"/>
            <w:vMerge/>
          </w:tcPr>
          <w:p w14:paraId="641E4A26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90F7EF4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2863DBD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Inserire dati nelle celle e applicare modalità appropriate per creare elenchi.</w:t>
            </w:r>
          </w:p>
          <w:p w14:paraId="52FB7977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selezionare, riordinare e copiare, spostare ed eliminare i dati.</w:t>
            </w:r>
          </w:p>
          <w:p w14:paraId="146FA319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 xml:space="preserve">Creare formule matematiche e logiche utilizzando funzioni standard del programma. </w:t>
            </w:r>
          </w:p>
          <w:p w14:paraId="19D0B9E5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Applicare modalità appropriate per la creazione delle formule ed essere in grado di riconoscere i codici di errore nelle formule.</w:t>
            </w:r>
          </w:p>
          <w:p w14:paraId="7778486D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C7F6D50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02CB897B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2E418BC2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239B55E3" w14:textId="77777777" w:rsidR="00F22302" w:rsidRDefault="00F22302" w:rsidP="007D5C01">
            <w:pPr>
              <w:rPr>
                <w:b/>
              </w:rPr>
            </w:pPr>
          </w:p>
          <w:p w14:paraId="193AB916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GESTIONE DEL FOGLIO DI LAVORO</w:t>
            </w:r>
          </w:p>
          <w:p w14:paraId="7CDB4FBD" w14:textId="77777777" w:rsidR="00F22302" w:rsidRDefault="00F22302" w:rsidP="007D5C01">
            <w:pPr>
              <w:rPr>
                <w:b/>
              </w:rPr>
            </w:pPr>
          </w:p>
          <w:p w14:paraId="048F0232" w14:textId="77777777" w:rsidR="00F22302" w:rsidRDefault="00F22302" w:rsidP="007D5C01">
            <w:pPr>
              <w:rPr>
                <w:b/>
              </w:rPr>
            </w:pPr>
          </w:p>
          <w:p w14:paraId="7D53E771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16E2CB7F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15A57AEA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GESTIONE DEL FOGLIO DI LAVORO</w:t>
            </w:r>
          </w:p>
          <w:p w14:paraId="08692A32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58462B5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5713B094" w14:textId="77777777" w:rsidTr="007D5C01">
        <w:trPr>
          <w:trHeight w:val="2769"/>
        </w:trPr>
        <w:tc>
          <w:tcPr>
            <w:tcW w:w="3259" w:type="dxa"/>
            <w:vMerge/>
          </w:tcPr>
          <w:p w14:paraId="5565F159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2E8CFFB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87FA932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Modificare righe e colonne in un foglio elettronico. Copiare, spostare, eliminare e cambiare nome ai fogli di calcolo in modo appropriato.</w:t>
            </w:r>
          </w:p>
          <w:p w14:paraId="548ADB46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6E0AECDC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42DAB5C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78F0B928" w14:textId="77777777" w:rsidTr="007D5C01">
        <w:trPr>
          <w:trHeight w:val="1263"/>
        </w:trPr>
        <w:tc>
          <w:tcPr>
            <w:tcW w:w="3259" w:type="dxa"/>
            <w:vMerge w:val="restart"/>
          </w:tcPr>
          <w:p w14:paraId="2969F489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4</w:t>
            </w:r>
          </w:p>
          <w:p w14:paraId="60D6EC48" w14:textId="77777777" w:rsidR="00F22302" w:rsidRDefault="00F22302" w:rsidP="007D5C01">
            <w:pPr>
              <w:rPr>
                <w:b/>
              </w:rPr>
            </w:pPr>
          </w:p>
          <w:p w14:paraId="30336F0F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FORMATTAZIONE</w:t>
            </w:r>
          </w:p>
          <w:p w14:paraId="40385150" w14:textId="77777777" w:rsidR="00F22302" w:rsidRDefault="00F22302" w:rsidP="007D5C01">
            <w:pPr>
              <w:rPr>
                <w:b/>
              </w:rPr>
            </w:pPr>
          </w:p>
          <w:p w14:paraId="4B94531D" w14:textId="77777777" w:rsidR="00F22302" w:rsidRDefault="00F22302" w:rsidP="007D5C01">
            <w:pPr>
              <w:rPr>
                <w:b/>
              </w:rPr>
            </w:pPr>
          </w:p>
          <w:p w14:paraId="14454C5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18E600D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E07A047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FORMATTAZIONE</w:t>
            </w:r>
          </w:p>
          <w:p w14:paraId="559C7731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E9583DD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7E2FA033" w14:textId="77777777" w:rsidTr="007D5C01">
        <w:trPr>
          <w:trHeight w:val="1262"/>
        </w:trPr>
        <w:tc>
          <w:tcPr>
            <w:tcW w:w="3259" w:type="dxa"/>
            <w:vMerge/>
          </w:tcPr>
          <w:p w14:paraId="45FC27BF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58D99BC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44FA8D9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Formattare numeri e contenuto testuale in un foglio di calcolo.</w:t>
            </w:r>
          </w:p>
          <w:p w14:paraId="0F0D67E0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1056A417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6E1C42B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1F901DEF" w14:textId="77777777" w:rsidTr="007D5C01">
        <w:trPr>
          <w:trHeight w:val="574"/>
        </w:trPr>
        <w:tc>
          <w:tcPr>
            <w:tcW w:w="3259" w:type="dxa"/>
            <w:vMerge w:val="restart"/>
          </w:tcPr>
          <w:p w14:paraId="0421CB07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5</w:t>
            </w:r>
          </w:p>
          <w:p w14:paraId="1F7680D2" w14:textId="77777777" w:rsidR="00F22302" w:rsidRDefault="00F22302" w:rsidP="007D5C01">
            <w:pPr>
              <w:rPr>
                <w:b/>
              </w:rPr>
            </w:pPr>
          </w:p>
          <w:p w14:paraId="2038B163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 GRAFICI</w:t>
            </w:r>
          </w:p>
          <w:p w14:paraId="39F9E62D" w14:textId="77777777" w:rsidR="00F22302" w:rsidRDefault="00F22302" w:rsidP="007D5C01">
            <w:pPr>
              <w:rPr>
                <w:b/>
              </w:rPr>
            </w:pPr>
          </w:p>
          <w:p w14:paraId="43002390" w14:textId="77777777" w:rsidR="00F22302" w:rsidRDefault="00F22302" w:rsidP="007D5C01">
            <w:pPr>
              <w:rPr>
                <w:b/>
              </w:rPr>
            </w:pPr>
          </w:p>
          <w:p w14:paraId="776135A2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7537E63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9248398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 xml:space="preserve"> I GRAFICI</w:t>
            </w:r>
          </w:p>
          <w:p w14:paraId="58D919B6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BBC3D80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A56467F" w14:textId="77777777" w:rsidTr="007D5C01">
        <w:trPr>
          <w:trHeight w:val="574"/>
        </w:trPr>
        <w:tc>
          <w:tcPr>
            <w:tcW w:w="3259" w:type="dxa"/>
            <w:vMerge/>
          </w:tcPr>
          <w:p w14:paraId="76D929C5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4246381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30A05F0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Scegliere, creare e formattare grafici per trasmettere informazioni in modo significativo.</w:t>
            </w:r>
          </w:p>
          <w:p w14:paraId="329272E6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374EA990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FCBD925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0DEBB54" w14:textId="77777777" w:rsidTr="007D5C01">
        <w:trPr>
          <w:trHeight w:val="260"/>
        </w:trPr>
        <w:tc>
          <w:tcPr>
            <w:tcW w:w="3259" w:type="dxa"/>
            <w:vMerge w:val="restart"/>
          </w:tcPr>
          <w:p w14:paraId="4ADB38BF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6</w:t>
            </w:r>
          </w:p>
          <w:p w14:paraId="571CE395" w14:textId="77777777" w:rsidR="00F22302" w:rsidRDefault="00F22302" w:rsidP="007D5C01">
            <w:pPr>
              <w:rPr>
                <w:b/>
              </w:rPr>
            </w:pPr>
          </w:p>
          <w:p w14:paraId="0A53B010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LA PREPARAZIONE DELLA STAMPA</w:t>
            </w:r>
            <w:r>
              <w:rPr>
                <w:b/>
              </w:rPr>
              <w:t xml:space="preserve"> </w:t>
            </w:r>
          </w:p>
          <w:p w14:paraId="4795FCA0" w14:textId="77777777" w:rsidR="00F22302" w:rsidRDefault="00F22302" w:rsidP="007D5C01">
            <w:pPr>
              <w:rPr>
                <w:b/>
              </w:rPr>
            </w:pPr>
          </w:p>
          <w:p w14:paraId="60096369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3379274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5FA47C7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LA PREPARAZIONE DELLA STAMPA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/>
          </w:tcPr>
          <w:p w14:paraId="4DA07CC0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74D146AB" w14:textId="77777777" w:rsidTr="007D5C01">
        <w:trPr>
          <w:trHeight w:val="259"/>
        </w:trPr>
        <w:tc>
          <w:tcPr>
            <w:tcW w:w="3259" w:type="dxa"/>
            <w:vMerge/>
          </w:tcPr>
          <w:p w14:paraId="1BC5365F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7C39E78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6A35822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Modificare le impostazioni di pagina di un foglio di calcolo e controllare e correggere errori nel contenuto prima della stampa finale.</w:t>
            </w:r>
          </w:p>
          <w:p w14:paraId="6378D19D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2D0E55E5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1A01EE36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71C540C" w14:textId="77777777" w:rsidR="00F22302" w:rsidRPr="008E14EF" w:rsidRDefault="00F22302" w:rsidP="007D5C01">
            <w:pPr>
              <w:rPr>
                <w:b/>
              </w:rPr>
            </w:pPr>
          </w:p>
        </w:tc>
      </w:tr>
    </w:tbl>
    <w:p w14:paraId="1B91070F" w14:textId="77777777" w:rsidR="00F22302" w:rsidRDefault="00F22302" w:rsidP="00F22302">
      <w:pPr>
        <w:rPr>
          <w:b/>
          <w:u w:val="single"/>
        </w:rPr>
      </w:pPr>
    </w:p>
    <w:p w14:paraId="25C88485" w14:textId="77777777" w:rsidR="00F22302" w:rsidRDefault="00F22302" w:rsidP="00F22302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22302" w14:paraId="023ECB57" w14:textId="77777777" w:rsidTr="007D5C01">
        <w:tc>
          <w:tcPr>
            <w:tcW w:w="9322" w:type="dxa"/>
            <w:gridSpan w:val="3"/>
          </w:tcPr>
          <w:p w14:paraId="1890B364" w14:textId="77777777" w:rsidR="00F22302" w:rsidRDefault="00F22302" w:rsidP="007D5C01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</w:t>
            </w:r>
            <w:r>
              <w:rPr>
                <w:b/>
              </w:rPr>
              <w:t>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 xml:space="preserve">ELABORAZIONE TESTI </w:t>
            </w:r>
          </w:p>
        </w:tc>
      </w:tr>
      <w:tr w:rsidR="00F22302" w14:paraId="5A78C5FD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3E0B6B13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571780A9" w14:textId="77777777" w:rsidR="00F22302" w:rsidRDefault="00F22302" w:rsidP="007D5C01">
            <w:pPr>
              <w:rPr>
                <w:sz w:val="18"/>
                <w:szCs w:val="18"/>
              </w:rPr>
            </w:pPr>
          </w:p>
          <w:p w14:paraId="3BAFAC2F" w14:textId="77777777" w:rsidR="00F22302" w:rsidRPr="00F43A36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  <w:r>
              <w:rPr>
                <w:b/>
              </w:rPr>
              <w:t xml:space="preserve"> </w:t>
            </w:r>
            <w:r w:rsidRPr="00F43A36">
              <w:rPr>
                <w:sz w:val="18"/>
                <w:szCs w:val="18"/>
              </w:rPr>
              <w:t>DI ELABORAZIONE TESTI</w:t>
            </w:r>
          </w:p>
          <w:p w14:paraId="5D6D6A4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9931283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A3A1AEF" w14:textId="77777777" w:rsidR="00F22302" w:rsidRPr="00F43A36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  <w:r>
              <w:rPr>
                <w:b/>
              </w:rPr>
              <w:t xml:space="preserve"> </w:t>
            </w:r>
            <w:r w:rsidRPr="00F43A36">
              <w:rPr>
                <w:sz w:val="18"/>
                <w:szCs w:val="18"/>
              </w:rPr>
              <w:t>DI ELABORAZIONE TESTI</w:t>
            </w:r>
          </w:p>
          <w:p w14:paraId="12281985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767BCDD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1C530F1" w14:textId="77777777" w:rsidR="00F22302" w:rsidRDefault="00F22302" w:rsidP="007D5C01">
            <w:pPr>
              <w:rPr>
                <w:b/>
              </w:rPr>
            </w:pPr>
          </w:p>
          <w:p w14:paraId="14F37268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APRILE ad MAGGIO</w:t>
            </w:r>
            <w:r>
              <w:rPr>
                <w:sz w:val="18"/>
                <w:szCs w:val="18"/>
              </w:rPr>
              <w:t xml:space="preserve"> NELLE ORE DI LABORATORIO</w:t>
            </w:r>
          </w:p>
        </w:tc>
      </w:tr>
      <w:tr w:rsidR="00F22302" w14:paraId="7ED2B02C" w14:textId="77777777" w:rsidTr="007D5C01">
        <w:trPr>
          <w:trHeight w:val="825"/>
        </w:trPr>
        <w:tc>
          <w:tcPr>
            <w:tcW w:w="3259" w:type="dxa"/>
            <w:vMerge/>
          </w:tcPr>
          <w:p w14:paraId="66505C51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33F26E5C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6809E94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Lavorare con i documenti e salvarli in diversi formati. Scegliere le funzionalità disponibili per migliorare la produttività, quali la Guida in linea.</w:t>
            </w:r>
          </w:p>
          <w:p w14:paraId="3F5087D4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F77B7CB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736DEEE1" w14:textId="77777777" w:rsidTr="007D5C01">
        <w:tc>
          <w:tcPr>
            <w:tcW w:w="3259" w:type="dxa"/>
            <w:vMerge w:val="restart"/>
          </w:tcPr>
          <w:p w14:paraId="73BD887C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4929EAAB" w14:textId="77777777" w:rsidR="00F22302" w:rsidRDefault="00F22302" w:rsidP="007D5C01">
            <w:pPr>
              <w:rPr>
                <w:b/>
              </w:rPr>
            </w:pPr>
          </w:p>
          <w:p w14:paraId="681C7211" w14:textId="77777777" w:rsidR="00F22302" w:rsidRDefault="00F22302" w:rsidP="007D5C01">
            <w:pPr>
              <w:rPr>
                <w:sz w:val="18"/>
                <w:szCs w:val="18"/>
              </w:rPr>
            </w:pPr>
            <w:r w:rsidRPr="00371FAC">
              <w:rPr>
                <w:sz w:val="18"/>
                <w:szCs w:val="18"/>
              </w:rPr>
              <w:t>CREAZIONE DI UN DOCUMENTO</w:t>
            </w:r>
          </w:p>
          <w:p w14:paraId="2650EF1D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9F1E575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FFC7CA4" w14:textId="77777777" w:rsidR="00F22302" w:rsidRDefault="00F22302" w:rsidP="007D5C01">
            <w:pPr>
              <w:rPr>
                <w:sz w:val="18"/>
                <w:szCs w:val="18"/>
              </w:rPr>
            </w:pPr>
            <w:r w:rsidRPr="00371FAC">
              <w:rPr>
                <w:sz w:val="18"/>
                <w:szCs w:val="18"/>
              </w:rPr>
              <w:t>CREAZIONE DI UN DOCUMENTO</w:t>
            </w:r>
          </w:p>
          <w:p w14:paraId="34466FD4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D3CE01A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418F9999" w14:textId="77777777" w:rsidTr="007D5C01">
        <w:trPr>
          <w:trHeight w:val="895"/>
        </w:trPr>
        <w:tc>
          <w:tcPr>
            <w:tcW w:w="3259" w:type="dxa"/>
            <w:vMerge/>
          </w:tcPr>
          <w:p w14:paraId="5B7218BC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32BCCD2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25D7D0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Creare e modificare documenti di piccole dimensioni in modo che siano pronti per la condivisione e la distribuzione.</w:t>
            </w:r>
          </w:p>
          <w:p w14:paraId="5792BFEC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3D9B208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7CA9169D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3D04615E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6C18245E" w14:textId="77777777" w:rsidR="00F22302" w:rsidRDefault="00F22302" w:rsidP="007D5C01">
            <w:pPr>
              <w:rPr>
                <w:b/>
              </w:rPr>
            </w:pPr>
          </w:p>
          <w:p w14:paraId="75382674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FORMATTAZIONE</w:t>
            </w:r>
          </w:p>
          <w:p w14:paraId="0628172C" w14:textId="77777777" w:rsidR="00F22302" w:rsidRDefault="00F22302" w:rsidP="007D5C01">
            <w:pPr>
              <w:rPr>
                <w:b/>
              </w:rPr>
            </w:pPr>
          </w:p>
          <w:p w14:paraId="4B0D9D2B" w14:textId="77777777" w:rsidR="00F22302" w:rsidRDefault="00F22302" w:rsidP="007D5C01">
            <w:pPr>
              <w:rPr>
                <w:b/>
              </w:rPr>
            </w:pPr>
          </w:p>
          <w:p w14:paraId="64535E93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D601314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9C8D2C4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FORMATTAZIONE</w:t>
            </w:r>
          </w:p>
          <w:p w14:paraId="484A5D4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7E94FD9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78F1B168" w14:textId="77777777" w:rsidTr="007D5C01">
        <w:trPr>
          <w:trHeight w:val="2769"/>
        </w:trPr>
        <w:tc>
          <w:tcPr>
            <w:tcW w:w="3259" w:type="dxa"/>
            <w:vMerge/>
          </w:tcPr>
          <w:p w14:paraId="7DD57C9E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21AB5B5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5B9A16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Applicare formattazioni diverse ai documenti per migliorarne l’aspetto prima della distribuzione e individuare buoni esempi nella scelta delle opzioni di formattazione più adeguate.</w:t>
            </w:r>
          </w:p>
          <w:p w14:paraId="4D725659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.</w:t>
            </w:r>
          </w:p>
          <w:p w14:paraId="366761F5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3725D4BD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15F1D3E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1DEC04F9" w14:textId="77777777" w:rsidTr="007D5C01">
        <w:trPr>
          <w:trHeight w:val="1263"/>
        </w:trPr>
        <w:tc>
          <w:tcPr>
            <w:tcW w:w="3259" w:type="dxa"/>
            <w:vMerge w:val="restart"/>
          </w:tcPr>
          <w:p w14:paraId="6B2FD379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4</w:t>
            </w:r>
          </w:p>
          <w:p w14:paraId="24D0A9FE" w14:textId="77777777" w:rsidR="00F22302" w:rsidRDefault="00F22302" w:rsidP="007D5C01">
            <w:pPr>
              <w:rPr>
                <w:b/>
              </w:rPr>
            </w:pPr>
          </w:p>
          <w:p w14:paraId="74163170" w14:textId="77777777" w:rsidR="00F22302" w:rsidRDefault="00F22302" w:rsidP="007D5C01">
            <w:pPr>
              <w:rPr>
                <w:sz w:val="18"/>
                <w:szCs w:val="18"/>
              </w:rPr>
            </w:pPr>
            <w:r w:rsidRPr="00117640">
              <w:rPr>
                <w:sz w:val="18"/>
                <w:szCs w:val="18"/>
              </w:rPr>
              <w:lastRenderedPageBreak/>
              <w:t>INSERIRE OGGETTI IN UN DOCUMENTO DI TESTO</w:t>
            </w:r>
          </w:p>
          <w:p w14:paraId="1273906C" w14:textId="77777777" w:rsidR="00F22302" w:rsidRDefault="00F22302" w:rsidP="007D5C01">
            <w:pPr>
              <w:rPr>
                <w:b/>
              </w:rPr>
            </w:pPr>
          </w:p>
          <w:p w14:paraId="76784716" w14:textId="77777777" w:rsidR="00F22302" w:rsidRDefault="00F22302" w:rsidP="007D5C01">
            <w:pPr>
              <w:rPr>
                <w:b/>
              </w:rPr>
            </w:pPr>
          </w:p>
          <w:p w14:paraId="7F4C1E9C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63F3E2F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6341601F" w14:textId="77777777" w:rsidR="00F22302" w:rsidRDefault="00F22302" w:rsidP="007D5C01">
            <w:pPr>
              <w:rPr>
                <w:sz w:val="18"/>
                <w:szCs w:val="18"/>
              </w:rPr>
            </w:pPr>
            <w:r w:rsidRPr="00117640">
              <w:rPr>
                <w:sz w:val="18"/>
                <w:szCs w:val="18"/>
              </w:rPr>
              <w:t>INSERIRE OGGETTI IN UN DOCUMENTO DI TESTO</w:t>
            </w:r>
          </w:p>
          <w:p w14:paraId="5E11774D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F1AB058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5386602D" w14:textId="77777777" w:rsidTr="007D5C01">
        <w:trPr>
          <w:trHeight w:val="1262"/>
        </w:trPr>
        <w:tc>
          <w:tcPr>
            <w:tcW w:w="3259" w:type="dxa"/>
            <w:vMerge/>
          </w:tcPr>
          <w:p w14:paraId="0287989B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6F6251D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BFA82D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Inserire tabelle, immagini e oggetti grafici nei documenti.</w:t>
            </w:r>
          </w:p>
          <w:p w14:paraId="647AFAAD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5CEFA6FF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0E670E8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D22342B" w14:textId="77777777" w:rsidTr="007D5C01">
        <w:trPr>
          <w:trHeight w:val="574"/>
        </w:trPr>
        <w:tc>
          <w:tcPr>
            <w:tcW w:w="3259" w:type="dxa"/>
            <w:vMerge w:val="restart"/>
          </w:tcPr>
          <w:p w14:paraId="65248DC4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5</w:t>
            </w:r>
          </w:p>
          <w:p w14:paraId="465F75DD" w14:textId="77777777" w:rsidR="00F22302" w:rsidRDefault="00F22302" w:rsidP="007D5C01">
            <w:pPr>
              <w:rPr>
                <w:b/>
              </w:rPr>
            </w:pPr>
          </w:p>
          <w:p w14:paraId="57397B12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LA PREPARAZIONE DELLA STAMPA</w:t>
            </w:r>
            <w:r>
              <w:rPr>
                <w:b/>
              </w:rPr>
              <w:t xml:space="preserve"> </w:t>
            </w:r>
          </w:p>
          <w:p w14:paraId="53334EEF" w14:textId="77777777" w:rsidR="00F22302" w:rsidRDefault="00F22302" w:rsidP="007D5C01">
            <w:pPr>
              <w:rPr>
                <w:b/>
              </w:rPr>
            </w:pPr>
          </w:p>
          <w:p w14:paraId="7268082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1C0DBE80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51F191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LA PREPARAZIONE DELLA STAMPA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2804" w:type="dxa"/>
            <w:vMerge/>
          </w:tcPr>
          <w:p w14:paraId="20AD22F1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6DA57EC5" w14:textId="77777777" w:rsidTr="007D5C01">
        <w:trPr>
          <w:trHeight w:val="3644"/>
        </w:trPr>
        <w:tc>
          <w:tcPr>
            <w:tcW w:w="3259" w:type="dxa"/>
            <w:vMerge/>
          </w:tcPr>
          <w:p w14:paraId="14382D71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A33F708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698C379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Modificare le impostazioni di pagina dei documenti e controllare e correggere errori di ortografia prima della stampa finale.</w:t>
            </w:r>
          </w:p>
          <w:p w14:paraId="6D8FE36D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414D112" w14:textId="77777777" w:rsidR="00F22302" w:rsidRPr="008E14EF" w:rsidRDefault="00F22302" w:rsidP="007D5C01">
            <w:pPr>
              <w:rPr>
                <w:b/>
              </w:rPr>
            </w:pPr>
          </w:p>
        </w:tc>
      </w:tr>
    </w:tbl>
    <w:p w14:paraId="00FD469A" w14:textId="77777777" w:rsidR="00F22302" w:rsidRDefault="00F22302" w:rsidP="00F22302">
      <w:pPr>
        <w:rPr>
          <w:b/>
          <w:u w:val="single"/>
        </w:rPr>
      </w:pPr>
    </w:p>
    <w:p w14:paraId="0F8A3F51" w14:textId="77777777" w:rsidR="00F22302" w:rsidRDefault="00F22302" w:rsidP="00F22302">
      <w:pPr>
        <w:rPr>
          <w:b/>
          <w:u w:val="single"/>
        </w:rPr>
      </w:pPr>
      <w:r>
        <w:rPr>
          <w:b/>
          <w:u w:val="single"/>
        </w:rPr>
        <w:br w:type="page"/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F22302" w14:paraId="66ABDFBD" w14:textId="77777777" w:rsidTr="007D5C01">
        <w:tc>
          <w:tcPr>
            <w:tcW w:w="9322" w:type="dxa"/>
            <w:gridSpan w:val="3"/>
          </w:tcPr>
          <w:p w14:paraId="45ABB0D6" w14:textId="77777777" w:rsidR="00F22302" w:rsidRDefault="00F22302" w:rsidP="007D5C01">
            <w:pPr>
              <w:rPr>
                <w:b/>
                <w:u w:val="single"/>
              </w:rPr>
            </w:pPr>
            <w:r w:rsidRPr="008E14EF">
              <w:rPr>
                <w:b/>
              </w:rPr>
              <w:lastRenderedPageBreak/>
              <w:t xml:space="preserve">MODULO  N.  </w:t>
            </w:r>
            <w:r>
              <w:rPr>
                <w:b/>
              </w:rPr>
              <w:t>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6D0A45">
              <w:rPr>
                <w:sz w:val="18"/>
                <w:szCs w:val="18"/>
              </w:rPr>
              <w:t>DATABASE E RETI INFORMATICHE</w:t>
            </w:r>
          </w:p>
        </w:tc>
      </w:tr>
      <w:tr w:rsidR="00F22302" w14:paraId="020CDC29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6AB33DA9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79515ABA" w14:textId="77777777" w:rsidR="00F22302" w:rsidRDefault="00F22302" w:rsidP="007D5C01">
            <w:pPr>
              <w:rPr>
                <w:sz w:val="18"/>
                <w:szCs w:val="18"/>
              </w:rPr>
            </w:pPr>
          </w:p>
          <w:p w14:paraId="411285B6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I DATABASE</w:t>
            </w:r>
          </w:p>
          <w:p w14:paraId="7EA05F92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97F56AD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52D27C1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I DATABASE</w:t>
            </w:r>
          </w:p>
          <w:p w14:paraId="405AE916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AACBFE3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04A71EF" w14:textId="77777777" w:rsidR="00F22302" w:rsidRDefault="00F22302" w:rsidP="007D5C01">
            <w:pPr>
              <w:rPr>
                <w:b/>
              </w:rPr>
            </w:pPr>
          </w:p>
          <w:p w14:paraId="5301AB13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da APRILE a GIUGNO</w:t>
            </w:r>
            <w:r>
              <w:rPr>
                <w:sz w:val="18"/>
                <w:szCs w:val="18"/>
              </w:rPr>
              <w:t xml:space="preserve"> NELLE ORE DI LABORATORIO</w:t>
            </w:r>
          </w:p>
        </w:tc>
      </w:tr>
      <w:tr w:rsidR="00F22302" w14:paraId="4E8C1B3F" w14:textId="77777777" w:rsidTr="007D5C01">
        <w:trPr>
          <w:trHeight w:val="825"/>
        </w:trPr>
        <w:tc>
          <w:tcPr>
            <w:tcW w:w="3259" w:type="dxa"/>
            <w:vMerge/>
          </w:tcPr>
          <w:p w14:paraId="4266C5B8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BBBFFDB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653677F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cosa è un database, come è organizzato e come opera.</w:t>
            </w:r>
          </w:p>
          <w:p w14:paraId="78B6658D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862BA27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6B773D76" w14:textId="77777777" w:rsidTr="007D5C01">
        <w:tc>
          <w:tcPr>
            <w:tcW w:w="3259" w:type="dxa"/>
            <w:vMerge w:val="restart"/>
          </w:tcPr>
          <w:p w14:paraId="6FFE18C0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020867ED" w14:textId="77777777" w:rsidR="00F22302" w:rsidRDefault="00F22302" w:rsidP="007D5C01">
            <w:pPr>
              <w:rPr>
                <w:b/>
              </w:rPr>
            </w:pPr>
          </w:p>
          <w:p w14:paraId="1787B169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</w:p>
          <w:p w14:paraId="4BADD978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77CB6A5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677C0E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DELL'APPLICAZIONE</w:t>
            </w:r>
          </w:p>
          <w:p w14:paraId="2B30BD35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7D758D3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BC712BC" w14:textId="77777777" w:rsidTr="007D5C01">
        <w:trPr>
          <w:trHeight w:val="895"/>
        </w:trPr>
        <w:tc>
          <w:tcPr>
            <w:tcW w:w="3259" w:type="dxa"/>
            <w:vMerge/>
          </w:tcPr>
          <w:p w14:paraId="587DDB84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F5B3656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94063DA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Creare un semplice database e visualizzarne il contenuto in modi diversi.</w:t>
            </w:r>
          </w:p>
          <w:p w14:paraId="5643572B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073F691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7BD39B51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0F268C18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54D9275F" w14:textId="77777777" w:rsidR="00F22302" w:rsidRDefault="00F22302" w:rsidP="007D5C01">
            <w:pPr>
              <w:rPr>
                <w:b/>
              </w:rPr>
            </w:pPr>
          </w:p>
          <w:p w14:paraId="29C83943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LE TABELLE</w:t>
            </w:r>
          </w:p>
          <w:p w14:paraId="01497957" w14:textId="77777777" w:rsidR="00F22302" w:rsidRDefault="00F22302" w:rsidP="007D5C01">
            <w:pPr>
              <w:rPr>
                <w:b/>
              </w:rPr>
            </w:pPr>
          </w:p>
          <w:p w14:paraId="7AC0A258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B20FC76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B820EDD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LE TABELLE</w:t>
            </w:r>
          </w:p>
          <w:p w14:paraId="5780FF83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AD72C85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1E69C38C" w14:textId="77777777" w:rsidTr="007D5C01">
        <w:trPr>
          <w:trHeight w:val="2769"/>
        </w:trPr>
        <w:tc>
          <w:tcPr>
            <w:tcW w:w="3259" w:type="dxa"/>
            <w:vMerge/>
          </w:tcPr>
          <w:p w14:paraId="7FFA6AAF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4DBA9F2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A1371D2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Creare una tabella, definire e modificare campi e loro proprietà; inserire e modificare dati in una tabella.</w:t>
            </w:r>
          </w:p>
          <w:p w14:paraId="17025504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F84381E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B907D0B" w14:textId="77777777" w:rsidTr="007D5C01">
        <w:trPr>
          <w:trHeight w:val="1263"/>
        </w:trPr>
        <w:tc>
          <w:tcPr>
            <w:tcW w:w="3259" w:type="dxa"/>
            <w:vMerge w:val="restart"/>
          </w:tcPr>
          <w:p w14:paraId="5A7F93DF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4</w:t>
            </w:r>
          </w:p>
          <w:p w14:paraId="6B58ACD3" w14:textId="77777777" w:rsidR="00F22302" w:rsidRDefault="00F22302" w:rsidP="007D5C01">
            <w:pPr>
              <w:rPr>
                <w:b/>
              </w:rPr>
            </w:pPr>
          </w:p>
          <w:p w14:paraId="43EAFA30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CERCARE INFORMAZIONI</w:t>
            </w:r>
          </w:p>
          <w:p w14:paraId="288CCDB1" w14:textId="77777777" w:rsidR="00F22302" w:rsidRDefault="00F22302" w:rsidP="007D5C01">
            <w:pPr>
              <w:rPr>
                <w:b/>
              </w:rPr>
            </w:pPr>
          </w:p>
          <w:p w14:paraId="3CBBD95D" w14:textId="77777777" w:rsidR="00F22302" w:rsidRDefault="00F22302" w:rsidP="007D5C01">
            <w:pPr>
              <w:rPr>
                <w:b/>
              </w:rPr>
            </w:pPr>
          </w:p>
          <w:p w14:paraId="0D8EAB5E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3550DBD0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A0D89E9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CERCARE INFORMAZIONI</w:t>
            </w:r>
          </w:p>
          <w:p w14:paraId="74709731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E653434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1CB58192" w14:textId="77777777" w:rsidTr="007D5C01">
        <w:trPr>
          <w:trHeight w:val="1262"/>
        </w:trPr>
        <w:tc>
          <w:tcPr>
            <w:tcW w:w="3259" w:type="dxa"/>
            <w:vMerge/>
          </w:tcPr>
          <w:p w14:paraId="6119D3C7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36DE6FC1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E721FA0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 xml:space="preserve">Ordinare e filtrare una tabella o una maschera; creare, modificare ed eseguire </w:t>
            </w:r>
            <w:r w:rsidRPr="006D0A45">
              <w:rPr>
                <w:sz w:val="18"/>
                <w:szCs w:val="18"/>
              </w:rPr>
              <w:lastRenderedPageBreak/>
              <w:t xml:space="preserve">delle </w:t>
            </w:r>
            <w:proofErr w:type="spellStart"/>
            <w:r w:rsidRPr="006D0A45">
              <w:rPr>
                <w:sz w:val="18"/>
                <w:szCs w:val="18"/>
              </w:rPr>
              <w:t>query</w:t>
            </w:r>
            <w:proofErr w:type="spellEnd"/>
            <w:r w:rsidRPr="006D0A45">
              <w:rPr>
                <w:sz w:val="18"/>
                <w:szCs w:val="18"/>
              </w:rPr>
              <w:t xml:space="preserve"> per ottenere informazioni specifiche da un database.</w:t>
            </w:r>
          </w:p>
          <w:p w14:paraId="4B33EECD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.</w:t>
            </w:r>
          </w:p>
          <w:p w14:paraId="225D18B9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688A3A69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9EFB9BF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6BA5244F" w14:textId="77777777" w:rsidTr="007D5C01">
        <w:trPr>
          <w:trHeight w:val="574"/>
        </w:trPr>
        <w:tc>
          <w:tcPr>
            <w:tcW w:w="3259" w:type="dxa"/>
            <w:vMerge w:val="restart"/>
          </w:tcPr>
          <w:p w14:paraId="7A3885D1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5</w:t>
            </w:r>
          </w:p>
          <w:p w14:paraId="6572A393" w14:textId="77777777" w:rsidR="00F22302" w:rsidRDefault="00F22302" w:rsidP="007D5C01">
            <w:pPr>
              <w:rPr>
                <w:b/>
              </w:rPr>
            </w:pPr>
          </w:p>
          <w:p w14:paraId="79FA39F5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GLI OGGETTI</w:t>
            </w:r>
          </w:p>
          <w:p w14:paraId="0F8E5A00" w14:textId="77777777" w:rsidR="00F22302" w:rsidRDefault="00F22302" w:rsidP="007D5C01">
            <w:pPr>
              <w:rPr>
                <w:b/>
              </w:rPr>
            </w:pPr>
          </w:p>
          <w:p w14:paraId="631F7E5A" w14:textId="77777777" w:rsidR="00F22302" w:rsidRDefault="00F22302" w:rsidP="007D5C01">
            <w:pPr>
              <w:rPr>
                <w:b/>
              </w:rPr>
            </w:pPr>
          </w:p>
          <w:p w14:paraId="4A3F200E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2BD9F5C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F978A4C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GLI OGGETTI</w:t>
            </w:r>
          </w:p>
          <w:p w14:paraId="23A18BCF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77D43F8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6C8509CC" w14:textId="77777777" w:rsidTr="007D5C01">
        <w:trPr>
          <w:trHeight w:val="574"/>
        </w:trPr>
        <w:tc>
          <w:tcPr>
            <w:tcW w:w="3259" w:type="dxa"/>
            <w:vMerge/>
          </w:tcPr>
          <w:p w14:paraId="396ED2C6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B98DB4E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2223652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cosa è una maschera e crearne una per inserire, modificare ed eliminare record e dati contenuti nei record.</w:t>
            </w:r>
          </w:p>
          <w:p w14:paraId="558AD2B6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Creare dei report semplici e preparare delle stampe pronte per la distribuzione.</w:t>
            </w:r>
          </w:p>
          <w:p w14:paraId="49C271AC" w14:textId="77777777" w:rsidR="00F22302" w:rsidRDefault="00F22302" w:rsidP="007D5C01">
            <w:pPr>
              <w:rPr>
                <w:sz w:val="18"/>
                <w:szCs w:val="18"/>
              </w:rPr>
            </w:pPr>
          </w:p>
          <w:p w14:paraId="438FC05B" w14:textId="77777777" w:rsidR="00F22302" w:rsidRPr="006D0A45" w:rsidRDefault="00F22302" w:rsidP="007D5C01">
            <w:pPr>
              <w:rPr>
                <w:sz w:val="18"/>
                <w:szCs w:val="18"/>
              </w:rPr>
            </w:pPr>
          </w:p>
          <w:p w14:paraId="7CD339F9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E63FA45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3A5C4DEA" w14:textId="77777777" w:rsidTr="007D5C01">
        <w:trPr>
          <w:trHeight w:val="260"/>
        </w:trPr>
        <w:tc>
          <w:tcPr>
            <w:tcW w:w="3259" w:type="dxa"/>
            <w:vMerge w:val="restart"/>
          </w:tcPr>
          <w:p w14:paraId="46D5C40E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6</w:t>
            </w:r>
          </w:p>
          <w:p w14:paraId="11CF2B20" w14:textId="77777777" w:rsidR="00F22302" w:rsidRDefault="00F22302" w:rsidP="007D5C01">
            <w:pPr>
              <w:rPr>
                <w:b/>
              </w:rPr>
            </w:pPr>
          </w:p>
          <w:p w14:paraId="53B61C87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INTERNET</w:t>
            </w:r>
            <w:r>
              <w:rPr>
                <w:b/>
              </w:rPr>
              <w:t xml:space="preserve"> </w:t>
            </w:r>
          </w:p>
          <w:p w14:paraId="0C713FD6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FAAB195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26B8DDB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INTERNET</w:t>
            </w:r>
          </w:p>
        </w:tc>
        <w:tc>
          <w:tcPr>
            <w:tcW w:w="2804" w:type="dxa"/>
            <w:vMerge/>
          </w:tcPr>
          <w:p w14:paraId="732DAD3F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02FA433C" w14:textId="77777777" w:rsidTr="007D5C01">
        <w:trPr>
          <w:trHeight w:val="259"/>
        </w:trPr>
        <w:tc>
          <w:tcPr>
            <w:tcW w:w="3259" w:type="dxa"/>
            <w:vMerge/>
          </w:tcPr>
          <w:p w14:paraId="0225D684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0A32487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DBD06B8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cosa è Internet e quali sono i principali termini ad essa associati. Essere consapevole di alcune considerazioni di sicurezza durante l’utilizzo di Internet.</w:t>
            </w:r>
          </w:p>
          <w:p w14:paraId="27B789BF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72C20FC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F9499AF" w14:textId="77777777" w:rsidTr="007D5C01">
        <w:trPr>
          <w:trHeight w:val="123"/>
        </w:trPr>
        <w:tc>
          <w:tcPr>
            <w:tcW w:w="3259" w:type="dxa"/>
            <w:vMerge w:val="restart"/>
          </w:tcPr>
          <w:p w14:paraId="55F2068C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7</w:t>
            </w:r>
          </w:p>
          <w:p w14:paraId="40F21A14" w14:textId="77777777" w:rsidR="00F22302" w:rsidRDefault="00F22302" w:rsidP="007D5C01">
            <w:pPr>
              <w:rPr>
                <w:b/>
              </w:rPr>
            </w:pPr>
          </w:p>
          <w:p w14:paraId="22DF4D5B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 BROWSER</w:t>
            </w:r>
            <w:r w:rsidRPr="008E14EF">
              <w:rPr>
                <w:b/>
              </w:rPr>
              <w:t xml:space="preserve"> </w:t>
            </w:r>
          </w:p>
        </w:tc>
        <w:tc>
          <w:tcPr>
            <w:tcW w:w="3259" w:type="dxa"/>
          </w:tcPr>
          <w:p w14:paraId="6BA75899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DFEDCCC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UTILIZZO DEL BROWSER</w:t>
            </w:r>
          </w:p>
        </w:tc>
        <w:tc>
          <w:tcPr>
            <w:tcW w:w="2804" w:type="dxa"/>
            <w:vMerge/>
          </w:tcPr>
          <w:p w14:paraId="0569314A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54E63EE8" w14:textId="77777777" w:rsidTr="007D5C01">
        <w:trPr>
          <w:trHeight w:val="123"/>
        </w:trPr>
        <w:tc>
          <w:tcPr>
            <w:tcW w:w="3259" w:type="dxa"/>
            <w:vMerge/>
          </w:tcPr>
          <w:p w14:paraId="72D89215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96922B7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165C6AF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Eseguire comuni operazioni di navigazione sul web, incluse eventuali modifiche alle impostazioni del browser.</w:t>
            </w:r>
          </w:p>
          <w:p w14:paraId="4883F952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A009F27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219A7D39" w14:textId="77777777" w:rsidTr="007D5C01">
        <w:trPr>
          <w:trHeight w:val="123"/>
        </w:trPr>
        <w:tc>
          <w:tcPr>
            <w:tcW w:w="3259" w:type="dxa"/>
            <w:vMerge w:val="restart"/>
          </w:tcPr>
          <w:p w14:paraId="20083CC6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lastRenderedPageBreak/>
              <w:t>Unità  didattica</w:t>
            </w:r>
            <w:r>
              <w:rPr>
                <w:b/>
              </w:rPr>
              <w:t xml:space="preserve">  8</w:t>
            </w:r>
          </w:p>
          <w:p w14:paraId="77104062" w14:textId="77777777" w:rsidR="00F22302" w:rsidRDefault="00F22302" w:rsidP="007D5C01">
            <w:pPr>
              <w:rPr>
                <w:b/>
              </w:rPr>
            </w:pPr>
          </w:p>
          <w:p w14:paraId="4582E23E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 WEB</w:t>
            </w:r>
          </w:p>
          <w:p w14:paraId="492E3B11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D9CCD27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376F9B4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UTILIZZO DEL WEB</w:t>
            </w:r>
          </w:p>
          <w:p w14:paraId="1656527F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8A79F64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6B8C0E9D" w14:textId="77777777" w:rsidTr="007D5C01">
        <w:trPr>
          <w:trHeight w:val="123"/>
        </w:trPr>
        <w:tc>
          <w:tcPr>
            <w:tcW w:w="3259" w:type="dxa"/>
            <w:vMerge/>
          </w:tcPr>
          <w:p w14:paraId="3EC2A888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CC8456B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A1BF5CF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Completare e inviare schede basate su pagine web e ricerche di informazioni.</w:t>
            </w:r>
          </w:p>
          <w:p w14:paraId="5DB1DB2B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Salvare pagine web e scaricare file dalla rete. Copiare il contenuto di pagine web in un documento.</w:t>
            </w:r>
          </w:p>
          <w:p w14:paraId="0B31D9B7" w14:textId="77777777" w:rsidR="00F22302" w:rsidRDefault="00F22302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279F3D6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4E224480" w14:textId="77777777" w:rsidTr="007D5C01">
        <w:trPr>
          <w:trHeight w:val="123"/>
        </w:trPr>
        <w:tc>
          <w:tcPr>
            <w:tcW w:w="3259" w:type="dxa"/>
            <w:vMerge w:val="restart"/>
          </w:tcPr>
          <w:p w14:paraId="77198DE0" w14:textId="77777777" w:rsidR="00F22302" w:rsidRDefault="00F22302" w:rsidP="007D5C01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9</w:t>
            </w:r>
          </w:p>
          <w:p w14:paraId="2A64B97F" w14:textId="77777777" w:rsidR="00F22302" w:rsidRDefault="00F22302" w:rsidP="007D5C01">
            <w:pPr>
              <w:rPr>
                <w:b/>
              </w:rPr>
            </w:pPr>
          </w:p>
          <w:p w14:paraId="752CFEFF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COMUNICAZIONE ELETTRONICA</w:t>
            </w:r>
          </w:p>
        </w:tc>
        <w:tc>
          <w:tcPr>
            <w:tcW w:w="3259" w:type="dxa"/>
          </w:tcPr>
          <w:p w14:paraId="5A3F6FE0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EB3CC4D" w14:textId="77777777" w:rsidR="00F22302" w:rsidRPr="008E14EF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>COMUNICAZIONE ELETTRONICA</w:t>
            </w:r>
          </w:p>
        </w:tc>
        <w:tc>
          <w:tcPr>
            <w:tcW w:w="2804" w:type="dxa"/>
            <w:vMerge/>
          </w:tcPr>
          <w:p w14:paraId="62B17D56" w14:textId="77777777" w:rsidR="00F22302" w:rsidRPr="008E14EF" w:rsidRDefault="00F22302" w:rsidP="007D5C01">
            <w:pPr>
              <w:rPr>
                <w:b/>
              </w:rPr>
            </w:pPr>
          </w:p>
        </w:tc>
      </w:tr>
      <w:tr w:rsidR="00F22302" w14:paraId="3EDA06E9" w14:textId="77777777" w:rsidTr="007D5C01">
        <w:trPr>
          <w:trHeight w:val="123"/>
        </w:trPr>
        <w:tc>
          <w:tcPr>
            <w:tcW w:w="3259" w:type="dxa"/>
            <w:vMerge/>
          </w:tcPr>
          <w:p w14:paraId="13AAD0CC" w14:textId="77777777" w:rsidR="00F22302" w:rsidRPr="008E14EF" w:rsidRDefault="00F22302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1B18E3F9" w14:textId="77777777" w:rsidR="00F22302" w:rsidRDefault="00F22302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4EE9456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Comprendere cosa è la posta elettronica e conoscere alcuni vantaggi e svantaggi derivanti dal suo utilizzo. Essere a conoscenza di altre possibilità di comunicazione.</w:t>
            </w:r>
          </w:p>
          <w:p w14:paraId="6FBD68A7" w14:textId="77777777" w:rsidR="00F22302" w:rsidRPr="006D0A45" w:rsidRDefault="00F22302" w:rsidP="007D5C01">
            <w:pPr>
              <w:rPr>
                <w:sz w:val="18"/>
                <w:szCs w:val="18"/>
              </w:rPr>
            </w:pPr>
            <w:r w:rsidRPr="006D0A45">
              <w:rPr>
                <w:sz w:val="18"/>
                <w:szCs w:val="18"/>
              </w:rPr>
              <w:t>Essere consapevole della netiquette e delle considerazioni di sicurezza da tenere presenti quando si utilizza la posta elettronica.</w:t>
            </w:r>
          </w:p>
          <w:p w14:paraId="5064BE76" w14:textId="77777777" w:rsidR="00F22302" w:rsidRDefault="00F22302" w:rsidP="007D5C01">
            <w:pPr>
              <w:rPr>
                <w:b/>
              </w:rPr>
            </w:pPr>
            <w:r w:rsidRPr="006D0A45">
              <w:rPr>
                <w:sz w:val="18"/>
                <w:szCs w:val="18"/>
              </w:rPr>
              <w:t xml:space="preserve">Creare, effettuare un controllo ortografico e inviare dei messaggi </w:t>
            </w:r>
          </w:p>
        </w:tc>
        <w:tc>
          <w:tcPr>
            <w:tcW w:w="2804" w:type="dxa"/>
            <w:vMerge/>
          </w:tcPr>
          <w:p w14:paraId="43EB8F02" w14:textId="77777777" w:rsidR="00F22302" w:rsidRPr="008E14EF" w:rsidRDefault="00F22302" w:rsidP="007D5C01">
            <w:pPr>
              <w:rPr>
                <w:b/>
              </w:rPr>
            </w:pPr>
          </w:p>
        </w:tc>
      </w:tr>
    </w:tbl>
    <w:p w14:paraId="4D47E18D" w14:textId="23A2B439" w:rsidR="00F22302" w:rsidRDefault="00F22302" w:rsidP="00F22302">
      <w:pPr>
        <w:rPr>
          <w:b/>
          <w:u w:val="single"/>
        </w:rPr>
      </w:pPr>
    </w:p>
    <w:p w14:paraId="33E8ABB3" w14:textId="000FC653" w:rsidR="0017546A" w:rsidRDefault="0017546A" w:rsidP="00F22302">
      <w:pPr>
        <w:rPr>
          <w:b/>
          <w:u w:val="single"/>
        </w:rPr>
      </w:pPr>
    </w:p>
    <w:p w14:paraId="78381EE3" w14:textId="1C05E846" w:rsidR="0017546A" w:rsidRDefault="0017546A" w:rsidP="00F22302">
      <w:pPr>
        <w:rPr>
          <w:b/>
          <w:u w:val="single"/>
        </w:rPr>
      </w:pPr>
    </w:p>
    <w:p w14:paraId="29AC85A5" w14:textId="5A8FD7F7" w:rsidR="0017546A" w:rsidRDefault="0017546A" w:rsidP="00F22302">
      <w:pPr>
        <w:rPr>
          <w:b/>
          <w:u w:val="single"/>
        </w:rPr>
      </w:pPr>
    </w:p>
    <w:p w14:paraId="5B5D1471" w14:textId="1CE61A9B" w:rsidR="0017546A" w:rsidRDefault="0017546A" w:rsidP="00F22302">
      <w:pPr>
        <w:rPr>
          <w:b/>
          <w:u w:val="single"/>
        </w:rPr>
      </w:pPr>
    </w:p>
    <w:p w14:paraId="429760D5" w14:textId="446AB1E2" w:rsidR="0017546A" w:rsidRDefault="0017546A" w:rsidP="00F22302">
      <w:pPr>
        <w:rPr>
          <w:b/>
          <w:u w:val="single"/>
        </w:rPr>
      </w:pPr>
    </w:p>
    <w:p w14:paraId="4C36F129" w14:textId="72CE855D" w:rsidR="0017546A" w:rsidRDefault="0017546A" w:rsidP="00F22302">
      <w:pPr>
        <w:rPr>
          <w:b/>
          <w:u w:val="single"/>
        </w:rPr>
      </w:pPr>
    </w:p>
    <w:p w14:paraId="77DF27F5" w14:textId="470CE6DA" w:rsidR="0017546A" w:rsidRDefault="0017546A" w:rsidP="00F22302">
      <w:pPr>
        <w:rPr>
          <w:b/>
          <w:u w:val="single"/>
        </w:rPr>
      </w:pPr>
    </w:p>
    <w:p w14:paraId="550114FB" w14:textId="258ECE95" w:rsidR="0017546A" w:rsidRDefault="0017546A" w:rsidP="00F22302">
      <w:pPr>
        <w:rPr>
          <w:b/>
          <w:u w:val="single"/>
        </w:rPr>
      </w:pPr>
    </w:p>
    <w:p w14:paraId="7297E518" w14:textId="483CC80C" w:rsidR="0017546A" w:rsidRDefault="0017546A" w:rsidP="00F22302">
      <w:pPr>
        <w:rPr>
          <w:b/>
          <w:u w:val="single"/>
        </w:rPr>
      </w:pPr>
    </w:p>
    <w:p w14:paraId="404C4127" w14:textId="77777777" w:rsidR="0017546A" w:rsidRDefault="0017546A" w:rsidP="0017546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PROGRAMMAZIONE  DISCIPLINARE CON OBIETTIVI   MINIMI    </w:t>
      </w:r>
    </w:p>
    <w:p w14:paraId="486C3CCD" w14:textId="213242D4" w:rsidR="0017546A" w:rsidRDefault="0017546A" w:rsidP="0017546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MATERIA :    Geografia                                   Indirizzo: AFM</w:t>
      </w:r>
    </w:p>
    <w:p w14:paraId="7B6550D2" w14:textId="77777777" w:rsidR="0017546A" w:rsidRDefault="0017546A" w:rsidP="0017546A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ANNO DI CORSO : Primo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4079"/>
        <w:gridCol w:w="141"/>
        <w:gridCol w:w="2268"/>
      </w:tblGrid>
      <w:tr w:rsidR="0017546A" w14:paraId="4C80C351" w14:textId="77777777" w:rsidTr="007D5C0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A8C03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0 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Accoglienza didattica</w:t>
            </w:r>
          </w:p>
          <w:p w14:paraId="733A3584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Obiettivi: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Introduzione allo studio della geografia. Rafforzare la capacità di socializzazione e creare il clima di appartenenza ad un gruppo; favorire il rispetto della legalità e della convivenza civile; promuovere la motivazione allo studio e rilevare la situazione complessiva in ingresso sul piano cognitivo</w:t>
            </w:r>
          </w:p>
          <w:p w14:paraId="1B23EE7C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Tempi: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Settembre</w:t>
            </w:r>
          </w:p>
        </w:tc>
      </w:tr>
      <w:tr w:rsidR="0017546A" w14:paraId="0D0FB133" w14:textId="77777777" w:rsidTr="007D5C01"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1E414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1 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Gli strumenti della geografia</w:t>
            </w:r>
          </w:p>
          <w:p w14:paraId="49278B16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17546A" w14:paraId="5377908E" w14:textId="77777777" w:rsidTr="007D5C01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DB2B7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5E8DF15E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67189A7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Orientarsi nello spazio</w:t>
            </w:r>
          </w:p>
          <w:p w14:paraId="4CBA91BA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C75600B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246CF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4293519C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punti cardinali</w:t>
            </w:r>
          </w:p>
          <w:p w14:paraId="28AEA26B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9A70E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7AAA929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69288B5E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17546A" w14:paraId="066BB428" w14:textId="77777777" w:rsidTr="007D5C01">
        <w:trPr>
          <w:trHeight w:val="825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F177A5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C989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24B6961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il lessico di base della geografia</w:t>
            </w:r>
          </w:p>
          <w:p w14:paraId="02169B90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A9750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258FEE60" w14:textId="77777777" w:rsidTr="007D5C01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B0FB6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10C6A744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00B8FC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classificazione delle carte geografiche</w:t>
            </w:r>
          </w:p>
          <w:p w14:paraId="4697A859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3223D1E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F7920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02267035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Cartografia</w:t>
            </w:r>
          </w:p>
          <w:p w14:paraId="17AB61D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564FA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298F9C9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576470A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17546A" w14:paraId="32DFF88C" w14:textId="77777777" w:rsidTr="007D5C01">
        <w:trPr>
          <w:trHeight w:val="1211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8A501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DFD1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1CFD479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carte geografiche utilizzate</w:t>
            </w:r>
          </w:p>
          <w:p w14:paraId="3BAF5C1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E293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7DEA76F1" w14:textId="77777777" w:rsidTr="007D5C01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ECFDA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3</w:t>
            </w:r>
          </w:p>
          <w:p w14:paraId="4B88B27D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6344C83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Tabelle e grafici</w:t>
            </w:r>
          </w:p>
          <w:p w14:paraId="2F68150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6FBACC5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01FEBBD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39A43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5661C5B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raccolta e l’elaborazione dei dati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A10D5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194AD0B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4FBF6DF7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Ottobre</w:t>
            </w:r>
          </w:p>
        </w:tc>
      </w:tr>
      <w:tr w:rsidR="0017546A" w14:paraId="737798E7" w14:textId="77777777" w:rsidTr="007D5C01">
        <w:trPr>
          <w:trHeight w:val="1240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1F011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8109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1B3A0D57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in modo sintetico i principali grafici utilizzati in geografia</w:t>
            </w:r>
          </w:p>
          <w:p w14:paraId="1D1E78A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50690E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1D4A5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316B056B" w14:textId="77777777" w:rsidTr="007D5C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1C363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  2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: Geografia fisica dell’Europa</w:t>
            </w:r>
          </w:p>
        </w:tc>
        <w:tc>
          <w:tcPr>
            <w:tcW w:w="64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19557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F96646" w:rsidRPr="00F96646" w14:paraId="0ABC12D5" w14:textId="77777777" w:rsidTr="007D5C01">
        <w:trPr>
          <w:trHeight w:val="47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B967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Unità  didattica  1</w:t>
            </w:r>
          </w:p>
          <w:p w14:paraId="49C494F6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Il modello climatico della Terra </w:t>
            </w:r>
            <w:r w:rsidRPr="00F96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(attività laboratoriale: visione di filmati inerenti la deforestazione con la creazione di cartelloni)</w:t>
            </w:r>
          </w:p>
          <w:p w14:paraId="1593749E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ED7D4E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Contenuto</w:t>
            </w:r>
          </w:p>
          <w:p w14:paraId="35ED041C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Climi, i loro ambienti naturali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379CA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Tempi</w:t>
            </w:r>
          </w:p>
          <w:p w14:paraId="46242F7F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14:paraId="753EF14D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Novembre</w:t>
            </w:r>
          </w:p>
        </w:tc>
      </w:tr>
      <w:tr w:rsidR="0017546A" w14:paraId="3B8E2476" w14:textId="77777777" w:rsidTr="007D5C01">
        <w:trPr>
          <w:trHeight w:val="648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B329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0DA6B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308159C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regioni climatiche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1DA3D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6317976D" w14:textId="77777777" w:rsidTr="007D5C01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99596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Unità  didattica  2</w:t>
            </w:r>
          </w:p>
          <w:p w14:paraId="0B8C89B7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Regioni climatiche europee (tematica confluente nel percorso di educazione civica)</w:t>
            </w:r>
            <w:r w:rsidRPr="00F966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BEC60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77F7EFDF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climi dell’Europa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A2569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693A2075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5FC175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17546A" w14:paraId="77029CD2" w14:textId="77777777" w:rsidTr="007D5C01"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2D81" w14:textId="77777777" w:rsidR="0017546A" w:rsidRPr="00F96646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F37FD6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B7C03A5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fasce climatiche</w:t>
            </w:r>
          </w:p>
        </w:tc>
        <w:tc>
          <w:tcPr>
            <w:tcW w:w="46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8EAF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6CF2D3D5" w14:textId="77777777" w:rsidTr="007D5C01">
        <w:trPr>
          <w:trHeight w:val="85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2EE8" w14:textId="77777777" w:rsidR="0017546A" w:rsidRPr="00F96646" w:rsidRDefault="0017546A" w:rsidP="007D5C01">
            <w:pPr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lastRenderedPageBreak/>
              <w:t>Unità  didattica  3</w:t>
            </w:r>
          </w:p>
          <w:p w14:paraId="57DF559E" w14:textId="77777777" w:rsidR="0017546A" w:rsidRPr="00F96646" w:rsidRDefault="0017546A" w:rsidP="007D5C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Oceani e mari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E47859" w14:textId="77777777" w:rsidR="0017546A" w:rsidRDefault="0017546A" w:rsidP="007D5C0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30E9C207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acque superficiali della Terra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C55C44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38714863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Novembre</w:t>
            </w:r>
          </w:p>
        </w:tc>
      </w:tr>
      <w:tr w:rsidR="0017546A" w14:paraId="12CD7CE1" w14:textId="77777777" w:rsidTr="007D5C01">
        <w:trPr>
          <w:trHeight w:val="982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5725D" w14:textId="77777777" w:rsidR="0017546A" w:rsidRDefault="0017546A" w:rsidP="007D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1277C" w14:textId="77777777" w:rsidR="0017546A" w:rsidRDefault="0017546A" w:rsidP="007D5C0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784A7C0" w14:textId="77777777" w:rsidR="0017546A" w:rsidRDefault="0017546A" w:rsidP="007D5C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i principali mari e oceani 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43337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5D9BE949" w14:textId="77777777" w:rsidTr="007D5C01">
        <w:trPr>
          <w:trHeight w:val="420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C8A8B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3 :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La popolazione</w:t>
            </w:r>
          </w:p>
        </w:tc>
      </w:tr>
      <w:tr w:rsidR="0017546A" w14:paraId="35083342" w14:textId="77777777" w:rsidTr="007D5C01">
        <w:trPr>
          <w:trHeight w:val="934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179D9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6DBC5BFC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Dinamiche demografiche in Europa</w:t>
            </w:r>
          </w:p>
          <w:p w14:paraId="6E21D0CC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25424DD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16E46A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36457DD7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 movimenti migratori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977F3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77B6CC2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17546A" w14:paraId="35E4EC56" w14:textId="77777777" w:rsidTr="007D5C01">
        <w:trPr>
          <w:trHeight w:val="147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32A3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976583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71E0ACA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i principali fattori che influenzano le tendenze demografiche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0A3B3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4E70D232" w14:textId="77777777" w:rsidTr="007D5C01">
        <w:trPr>
          <w:trHeight w:val="817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5EB5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287D19D3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lingue in Europa</w:t>
            </w:r>
          </w:p>
          <w:p w14:paraId="625485D9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9FB9A3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0DA179F6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lingue ufficiali dell’UE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07A62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6F3B4EE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17546A" w14:paraId="69FA76E3" w14:textId="77777777" w:rsidTr="007D5C01">
        <w:trPr>
          <w:trHeight w:val="1073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A9CB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AC497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A648149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lingue parlate in più stati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0C2B5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5FD9497E" w14:textId="77777777" w:rsidTr="007D5C01">
        <w:trPr>
          <w:trHeight w:val="851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FDA33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3</w:t>
            </w:r>
          </w:p>
          <w:p w14:paraId="1D52BA69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religioni in Europa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6067F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0CF3DA08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Fede religiosa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189C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8BCD8E2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Dicembre</w:t>
            </w:r>
          </w:p>
        </w:tc>
      </w:tr>
      <w:tr w:rsidR="0017546A" w14:paraId="4289B87F" w14:textId="77777777" w:rsidTr="007D5C01">
        <w:trPr>
          <w:trHeight w:val="1111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54D20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CA31C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59A44E2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religioni presenti in Europa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51788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63D0415F" w14:textId="77777777" w:rsidTr="007D5C01">
        <w:trPr>
          <w:trHeight w:val="345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7B7BB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MODULO  N.  4:  L’economia e l’energia</w:t>
            </w:r>
          </w:p>
        </w:tc>
      </w:tr>
      <w:tr w:rsidR="0017546A" w14:paraId="094B9C97" w14:textId="77777777" w:rsidTr="007D5C01">
        <w:trPr>
          <w:trHeight w:val="100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8BB71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17EBC767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Il settore primario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D7CBB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Contenuto</w:t>
            </w:r>
          </w:p>
          <w:p w14:paraId="76B6E241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L’agricoltura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12CD06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2950514C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Gennaio</w:t>
            </w:r>
          </w:p>
        </w:tc>
      </w:tr>
      <w:tr w:rsidR="0017546A" w14:paraId="44D8DBC7" w14:textId="77777777" w:rsidTr="007D5C01">
        <w:trPr>
          <w:trHeight w:val="1020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30760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C265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20747256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Conoscere le principali attività primarie 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3185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1B9AB8AB" w14:textId="77777777" w:rsidTr="007D5C01">
        <w:trPr>
          <w:trHeight w:val="955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40E7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2</w:t>
            </w:r>
          </w:p>
          <w:p w14:paraId="5CEAAF10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324AEE27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Le attività industriali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12E0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 xml:space="preserve">Contenuti </w:t>
            </w:r>
          </w:p>
          <w:p w14:paraId="14A40ADF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441CB46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Il settore secondario 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03A76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3E6F886D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57D182FB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Gennaio</w:t>
            </w:r>
          </w:p>
        </w:tc>
      </w:tr>
      <w:tr w:rsidR="0017546A" w14:paraId="3664E804" w14:textId="77777777" w:rsidTr="007D5C01">
        <w:trPr>
          <w:trHeight w:val="1065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AB37AA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3296E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3AD95566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attività che trasformano le materie prime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E0E3C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0CBCB44E" w14:textId="77777777" w:rsidTr="007D5C01">
        <w:trPr>
          <w:trHeight w:val="123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5C196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3</w:t>
            </w:r>
          </w:p>
          <w:p w14:paraId="3B80730E" w14:textId="77777777" w:rsidR="0017546A" w:rsidRPr="00F96646" w:rsidRDefault="0017546A" w:rsidP="007D5C0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966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Le fonti di energia rinnovabili (attività laboratoriale: visione di filmati relativi a disastri nucleari e produzioni relazioni di gruppo) </w:t>
            </w:r>
          </w:p>
          <w:p w14:paraId="49CAB893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17CD1A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09240EED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D6195" w14:textId="77777777" w:rsidR="0017546A" w:rsidRDefault="0017546A" w:rsidP="007D5C0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64755B0B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Le energie rinnovabili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32A94A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3952BC4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Febbraio</w:t>
            </w:r>
          </w:p>
        </w:tc>
      </w:tr>
      <w:tr w:rsidR="0017546A" w14:paraId="12C760D2" w14:textId="77777777" w:rsidTr="007D5C01">
        <w:trPr>
          <w:trHeight w:val="1198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DCD5B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FEAA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E859B19" w14:textId="77777777" w:rsidR="0017546A" w:rsidRDefault="0017546A" w:rsidP="007D5C01">
            <w:pPr>
              <w:spacing w:after="0" w:line="240" w:lineRule="atLeast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energie rinnovabili dell’Unione Europea</w:t>
            </w:r>
          </w:p>
        </w:tc>
        <w:tc>
          <w:tcPr>
            <w:tcW w:w="46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BD1AB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186416FE" w14:textId="77777777" w:rsidTr="007D5C01">
        <w:trPr>
          <w:trHeight w:val="29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A07A6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5: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L’unione Europea</w:t>
            </w:r>
          </w:p>
        </w:tc>
      </w:tr>
      <w:tr w:rsidR="0017546A" w14:paraId="1B8E95B4" w14:textId="77777777" w:rsidTr="007D5C01">
        <w:trPr>
          <w:trHeight w:val="91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2BDC7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79C75B46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Nascita e sviluppo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5806B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1E1C699B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Paesi fondatori dell’U. E.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0C25F7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44195996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Marzo</w:t>
            </w:r>
          </w:p>
        </w:tc>
      </w:tr>
      <w:tr w:rsidR="0017546A" w14:paraId="38EC6AF4" w14:textId="77777777" w:rsidTr="007D5C01">
        <w:trPr>
          <w:trHeight w:val="729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1D56F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5E241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135DD24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gli obiettivi dell’U.E.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1559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7D1BA83C" w14:textId="77777777" w:rsidTr="007D5C01">
        <w:trPr>
          <w:trHeight w:val="120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FD85C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2</w:t>
            </w:r>
          </w:p>
          <w:p w14:paraId="20AC2F1E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Trattati e istituzioni dell’U. E.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68BE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59F70881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Trattato di Maastricht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E21A4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3A2D762E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Marzo</w:t>
            </w:r>
          </w:p>
        </w:tc>
      </w:tr>
      <w:tr w:rsidR="0017546A" w14:paraId="50A2D55A" w14:textId="77777777" w:rsidTr="007D5C01">
        <w:trPr>
          <w:trHeight w:val="1044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20AB9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217AD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00C311BB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principali istituzioni dell’U.E.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BEA2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4E153A00" w14:textId="77777777" w:rsidTr="007D5C01">
        <w:trPr>
          <w:trHeight w:val="296"/>
        </w:trPr>
        <w:tc>
          <w:tcPr>
            <w:tcW w:w="9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FB451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MODULO  N.  6: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Stati dell’Unione Europea</w:t>
            </w:r>
          </w:p>
        </w:tc>
      </w:tr>
      <w:tr w:rsidR="0017546A" w14:paraId="3C9F3047" w14:textId="77777777" w:rsidTr="007D5C01">
        <w:trPr>
          <w:trHeight w:val="913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F0325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 1</w:t>
            </w:r>
          </w:p>
          <w:p w14:paraId="1B08608F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Italia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6D17AE" w14:textId="77777777" w:rsidR="0017546A" w:rsidRDefault="0017546A" w:rsidP="007D5C01">
            <w:pPr>
              <w:spacing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13323DDD" w14:textId="77777777" w:rsidR="0017546A" w:rsidRDefault="0017546A" w:rsidP="007D5C01">
            <w:pPr>
              <w:spacing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Aspetto fisico dell’Italia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FDFD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74CB76F3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Aprile</w:t>
            </w:r>
          </w:p>
        </w:tc>
      </w:tr>
      <w:tr w:rsidR="0017546A" w14:paraId="1B9FF819" w14:textId="77777777" w:rsidTr="007D5C01">
        <w:trPr>
          <w:trHeight w:val="717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BF221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4A9C3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4E018C82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città principali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83BEF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3994E09E" w14:textId="77777777" w:rsidTr="007D5C01">
        <w:trPr>
          <w:trHeight w:val="619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D9A5E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2</w:t>
            </w:r>
          </w:p>
          <w:p w14:paraId="3617E656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Spagna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C3115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7923C32C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Aspetto fisico della Spagna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794D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5C5164CC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Maggio</w:t>
            </w:r>
          </w:p>
        </w:tc>
      </w:tr>
      <w:tr w:rsidR="0017546A" w14:paraId="615C102D" w14:textId="77777777" w:rsidTr="007D5C01">
        <w:trPr>
          <w:trHeight w:val="836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9E691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F0200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634C6BC0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Conoscere le città principali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E95F8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7546A" w14:paraId="4C6EE5D0" w14:textId="77777777" w:rsidTr="007D5C01">
        <w:trPr>
          <w:trHeight w:val="8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E57A52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Unità  didattica 3</w:t>
            </w:r>
          </w:p>
          <w:p w14:paraId="35926BD0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Regno Unito</w:t>
            </w: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3EE41A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Contenuti</w:t>
            </w:r>
          </w:p>
          <w:p w14:paraId="00C1959C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Aspetto fisico del Regno Unito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5452F" w14:textId="77777777" w:rsidR="0017546A" w:rsidRDefault="0017546A" w:rsidP="007D5C01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Tempi</w:t>
            </w:r>
          </w:p>
          <w:p w14:paraId="028BE8CE" w14:textId="77777777" w:rsidR="0017546A" w:rsidRDefault="0017546A" w:rsidP="007D5C0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Maggio</w:t>
            </w:r>
          </w:p>
        </w:tc>
      </w:tr>
      <w:tr w:rsidR="0017546A" w14:paraId="56DDF55A" w14:textId="77777777" w:rsidTr="007D5C01">
        <w:trPr>
          <w:trHeight w:val="706"/>
        </w:trPr>
        <w:tc>
          <w:tcPr>
            <w:tcW w:w="97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33CE2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2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39ADE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Obiettivi</w:t>
            </w:r>
          </w:p>
          <w:p w14:paraId="5C891EA6" w14:textId="77777777" w:rsidR="0017546A" w:rsidRDefault="0017546A" w:rsidP="007D5C01">
            <w:pPr>
              <w:spacing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Conoscere le città principali</w:t>
            </w: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9A4A4" w14:textId="77777777" w:rsidR="0017546A" w:rsidRDefault="0017546A" w:rsidP="007D5C0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C1A6C5E" w14:textId="77777777" w:rsidR="0017546A" w:rsidRDefault="0017546A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CBC107D" w14:textId="77777777" w:rsidR="0017546A" w:rsidRDefault="0017546A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5D16A0C" w14:textId="77777777" w:rsidR="0017546A" w:rsidRDefault="0017546A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DDE11A6" w14:textId="1411DF33" w:rsidR="0017546A" w:rsidRDefault="0017546A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CAC5F81" w14:textId="4BD87F46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B978F19" w14:textId="105996CA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7FA7BA7" w14:textId="3F669F51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EFAC49C" w14:textId="55557AE0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B57B3EC" w14:textId="7E9E48AF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9576D9E" w14:textId="4A150C9B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49177B8" w14:textId="7BAA8669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7F36FAA" w14:textId="310FC0F9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46ADFBB" w14:textId="5315E984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AAC4BF7" w14:textId="0EEB027F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8CB8BB7" w14:textId="63BBD38E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7AFD3E4" w14:textId="6F609B7B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839ACBA" w14:textId="07A43CE8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2C141E2" w14:textId="0B095E63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176A2EF" w14:textId="3F554952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5EAA5DB" w14:textId="55E9AA68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03B4E8C" w14:textId="7E410083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1EBD8F83" w14:textId="77777777" w:rsidR="006A6623" w:rsidRDefault="006A6623" w:rsidP="0017546A">
      <w:pPr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2BA16AA" w14:textId="77777777" w:rsidR="006A6623" w:rsidRPr="00993D44" w:rsidRDefault="006A6623" w:rsidP="006A6623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MINIMI</w:t>
      </w:r>
      <w:r>
        <w:rPr>
          <w:b/>
          <w:sz w:val="28"/>
          <w:szCs w:val="28"/>
        </w:rPr>
        <w:t xml:space="preserve">    </w:t>
      </w:r>
    </w:p>
    <w:p w14:paraId="68046108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MATEMATICA  indirizzo  TECNICO AFM</w:t>
      </w:r>
    </w:p>
    <w:p w14:paraId="0B0B51B1" w14:textId="77777777" w:rsidR="006A6623" w:rsidRPr="008E14EF" w:rsidRDefault="006A6623" w:rsidP="006A6623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I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A6623" w:rsidRPr="00B33D4B" w14:paraId="790919D2" w14:textId="77777777" w:rsidTr="007D5C01">
        <w:tc>
          <w:tcPr>
            <w:tcW w:w="9322" w:type="dxa"/>
            <w:gridSpan w:val="3"/>
          </w:tcPr>
          <w:p w14:paraId="4C49A859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MODULO  N.  1 :  CALCOLO LETTERALE</w:t>
            </w:r>
          </w:p>
          <w:p w14:paraId="40CC4F4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A6623" w:rsidRPr="00B33D4B" w14:paraId="2B40A1AA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6D3089B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1:</w:t>
            </w:r>
          </w:p>
          <w:p w14:paraId="7A2132F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66ADDC3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Espressioni con numeri naturali, razionali e relativi</w:t>
            </w:r>
          </w:p>
          <w:p w14:paraId="36E60EC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32D10E1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1915FAC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Contenuto:</w:t>
            </w:r>
          </w:p>
          <w:p w14:paraId="7B431C4D" w14:textId="77777777" w:rsidR="006A6623" w:rsidRPr="00B33D4B" w:rsidRDefault="006A6623" w:rsidP="007D5C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Conoscere le operazioni con i numeri naturali, razionali, relativi</w:t>
            </w:r>
          </w:p>
          <w:p w14:paraId="58A1BF0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029DED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71567E2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 w:val="restart"/>
          </w:tcPr>
          <w:p w14:paraId="1E33544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Tempi</w:t>
            </w:r>
          </w:p>
          <w:p w14:paraId="3235BA4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23736DD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Ottobre-Novembre</w:t>
            </w:r>
          </w:p>
        </w:tc>
      </w:tr>
      <w:tr w:rsidR="006A6623" w:rsidRPr="00B33D4B" w14:paraId="32970498" w14:textId="77777777" w:rsidTr="007D5C01">
        <w:trPr>
          <w:trHeight w:val="825"/>
        </w:trPr>
        <w:tc>
          <w:tcPr>
            <w:tcW w:w="3259" w:type="dxa"/>
            <w:vMerge/>
          </w:tcPr>
          <w:p w14:paraId="6986C761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729BBF28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5C016973" w14:textId="77777777" w:rsidR="006A6623" w:rsidRPr="00B33D4B" w:rsidRDefault="006A6623" w:rsidP="007D5C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Svolgere semplici espressioni</w:t>
            </w:r>
          </w:p>
          <w:p w14:paraId="3D374DCC" w14:textId="77777777" w:rsidR="006A6623" w:rsidRPr="00B33D4B" w:rsidRDefault="006A6623" w:rsidP="007D5C0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14:paraId="0DB06FF7" w14:textId="77777777" w:rsidR="006A6623" w:rsidRPr="00B33D4B" w:rsidRDefault="006A6623" w:rsidP="007D5C01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44C41CF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53CC6A96" w14:textId="77777777" w:rsidTr="007D5C01">
        <w:tc>
          <w:tcPr>
            <w:tcW w:w="3259" w:type="dxa"/>
            <w:vMerge w:val="restart"/>
          </w:tcPr>
          <w:p w14:paraId="66981A2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2:</w:t>
            </w:r>
          </w:p>
          <w:p w14:paraId="7430295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Espressioni algebriche tra monomi e polinomi</w:t>
            </w:r>
          </w:p>
          <w:p w14:paraId="76AE493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173BAAC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67129DF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043874A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49AA0B4F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1B809EF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 xml:space="preserve">Contenuto: </w:t>
            </w:r>
          </w:p>
          <w:p w14:paraId="305FCF63" w14:textId="77777777" w:rsidR="006A6623" w:rsidRPr="00B33D4B" w:rsidRDefault="006A6623" w:rsidP="007D5C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Conoscere la definizione di monomi e polinomi</w:t>
            </w:r>
          </w:p>
          <w:p w14:paraId="66A3D86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36B13C7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486A37D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2DEC0D71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527A2824" w14:textId="77777777" w:rsidTr="007D5C01">
        <w:trPr>
          <w:trHeight w:val="895"/>
        </w:trPr>
        <w:tc>
          <w:tcPr>
            <w:tcW w:w="3259" w:type="dxa"/>
            <w:vMerge/>
          </w:tcPr>
          <w:p w14:paraId="6421E1B8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02DD38E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7BDC75FD" w14:textId="77777777" w:rsidR="006A6623" w:rsidRPr="00B33D4B" w:rsidRDefault="006A6623" w:rsidP="007D5C01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Svolgere semplici espressioni algebriche tra monomi e polinomi</w:t>
            </w:r>
          </w:p>
          <w:p w14:paraId="53A7721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9D0744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2D08DFA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48788459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10F55EE7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3362D6C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lastRenderedPageBreak/>
              <w:t>Unità  didattica  3:</w:t>
            </w:r>
          </w:p>
          <w:p w14:paraId="71D75BA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6DE2EB3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I prodotti notevoli</w:t>
            </w:r>
          </w:p>
          <w:p w14:paraId="35662141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La regola di Ruffini</w:t>
            </w:r>
          </w:p>
          <w:p w14:paraId="2A167BBA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3B95627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6CF04008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7D55EF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2FA88DC9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7054150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64B6E86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Contenuto:</w:t>
            </w:r>
          </w:p>
          <w:p w14:paraId="57FDDEC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riconoscere i più semplici prodotti notevoli</w:t>
            </w:r>
          </w:p>
          <w:p w14:paraId="415856B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75030C2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76AAD46A" w14:textId="77777777" w:rsidTr="007D5C01">
        <w:trPr>
          <w:trHeight w:val="744"/>
        </w:trPr>
        <w:tc>
          <w:tcPr>
            <w:tcW w:w="3259" w:type="dxa"/>
            <w:vMerge/>
          </w:tcPr>
          <w:p w14:paraId="304682C9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1C141BB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4A77BB8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Svolgere esercizi con semplici prodotti notevoli</w:t>
            </w:r>
          </w:p>
          <w:p w14:paraId="6E63176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Uso della regola di Ruffini</w:t>
            </w:r>
          </w:p>
          <w:p w14:paraId="6A854B3D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16A4635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3B84B87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6DA539E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2DF02C33" w14:textId="77777777" w:rsidTr="007D5C01">
        <w:tc>
          <w:tcPr>
            <w:tcW w:w="9322" w:type="dxa"/>
            <w:gridSpan w:val="3"/>
          </w:tcPr>
          <w:p w14:paraId="12A3D8A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32BA3E2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MODULO  N.  2 :  SCOMPOSIZIONE DI POLINOMI</w:t>
            </w:r>
          </w:p>
        </w:tc>
      </w:tr>
      <w:tr w:rsidR="006A6623" w:rsidRPr="00B33D4B" w14:paraId="03343F39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71DC70E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1</w:t>
            </w:r>
          </w:p>
          <w:p w14:paraId="30E50A1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DC1E87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I principali tipi di scomposizione dei polinomi</w:t>
            </w:r>
          </w:p>
          <w:p w14:paraId="72FF95E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22606F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17E557E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Contenuto:</w:t>
            </w:r>
          </w:p>
          <w:p w14:paraId="5469A7D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riconoscere i vari tipi di scomposizione</w:t>
            </w:r>
          </w:p>
        </w:tc>
        <w:tc>
          <w:tcPr>
            <w:tcW w:w="2804" w:type="dxa"/>
            <w:vMerge w:val="restart"/>
          </w:tcPr>
          <w:p w14:paraId="745886B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Dicembre-Gennaio</w:t>
            </w:r>
          </w:p>
        </w:tc>
      </w:tr>
      <w:tr w:rsidR="006A6623" w:rsidRPr="00B33D4B" w14:paraId="4AF6E5EF" w14:textId="77777777" w:rsidTr="007D5C01">
        <w:trPr>
          <w:trHeight w:val="648"/>
        </w:trPr>
        <w:tc>
          <w:tcPr>
            <w:tcW w:w="3259" w:type="dxa"/>
            <w:vMerge/>
          </w:tcPr>
          <w:p w14:paraId="066A183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2F2EE94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35B7C1E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applicare a semplici polinomi le scomposizioni studiate</w:t>
            </w:r>
          </w:p>
        </w:tc>
        <w:tc>
          <w:tcPr>
            <w:tcW w:w="2804" w:type="dxa"/>
            <w:vMerge/>
          </w:tcPr>
          <w:p w14:paraId="65961D8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68511912" w14:textId="77777777" w:rsidTr="007D5C01">
        <w:tc>
          <w:tcPr>
            <w:tcW w:w="3259" w:type="dxa"/>
            <w:vMerge w:val="restart"/>
          </w:tcPr>
          <w:p w14:paraId="7CDFD64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2</w:t>
            </w:r>
          </w:p>
          <w:p w14:paraId="322BE3B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Le frazioni algebriche</w:t>
            </w:r>
          </w:p>
          <w:p w14:paraId="58CCBF5F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41D6871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Contenuto:</w:t>
            </w:r>
          </w:p>
          <w:p w14:paraId="5E084BB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Semplificazione di frazioni algebriche</w:t>
            </w:r>
          </w:p>
          <w:p w14:paraId="7F4CF88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46E73F7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307A8BC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5704DF07" w14:textId="77777777" w:rsidTr="007D5C01">
        <w:tc>
          <w:tcPr>
            <w:tcW w:w="3259" w:type="dxa"/>
            <w:vMerge/>
          </w:tcPr>
          <w:p w14:paraId="0A3BC83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327BD4EC" w14:textId="77777777" w:rsidR="006A6623" w:rsidRPr="00B33D4B" w:rsidRDefault="006A6623" w:rsidP="007D5C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</w:t>
            </w:r>
            <w:r w:rsidRPr="00B33D4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53A4226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semplificare frazioni algebriche attraverso la scomposizione dei polinomi</w:t>
            </w:r>
          </w:p>
        </w:tc>
        <w:tc>
          <w:tcPr>
            <w:tcW w:w="2804" w:type="dxa"/>
            <w:vMerge/>
          </w:tcPr>
          <w:p w14:paraId="5AC8738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58D5B3F9" w14:textId="77777777" w:rsidTr="007D5C01">
        <w:trPr>
          <w:trHeight w:val="938"/>
        </w:trPr>
        <w:tc>
          <w:tcPr>
            <w:tcW w:w="3259" w:type="dxa"/>
            <w:vMerge w:val="restart"/>
          </w:tcPr>
          <w:p w14:paraId="70ECF95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3</w:t>
            </w:r>
          </w:p>
          <w:p w14:paraId="4E266ABA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Semplici espressioni con frazioni algebriche</w:t>
            </w:r>
          </w:p>
          <w:p w14:paraId="32D93F9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5369F59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lastRenderedPageBreak/>
              <w:t>Contenuto:</w:t>
            </w:r>
          </w:p>
          <w:p w14:paraId="22FEE13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Somma e prodotto tra frazioni algebriche</w:t>
            </w:r>
          </w:p>
          <w:p w14:paraId="2711F80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77642B1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6CE41C91" w14:textId="77777777" w:rsidTr="007D5C01">
        <w:trPr>
          <w:trHeight w:val="937"/>
        </w:trPr>
        <w:tc>
          <w:tcPr>
            <w:tcW w:w="3259" w:type="dxa"/>
            <w:vMerge/>
          </w:tcPr>
          <w:p w14:paraId="19662E4D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000B077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</w:t>
            </w:r>
          </w:p>
          <w:p w14:paraId="4229D1E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risolvere semplici espressioni contenenti frazioni algebriche</w:t>
            </w:r>
          </w:p>
          <w:p w14:paraId="596709F9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60F6889F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0628DA98" w14:textId="77777777" w:rsidR="006A6623" w:rsidRPr="00B33D4B" w:rsidRDefault="006A6623" w:rsidP="006A6623">
      <w:pPr>
        <w:rPr>
          <w:rFonts w:ascii="Times New Roman" w:hAnsi="Times New Roman" w:cs="Times New Roman"/>
          <w:b/>
          <w:u w:val="single"/>
        </w:rPr>
      </w:pPr>
    </w:p>
    <w:p w14:paraId="6856ACB1" w14:textId="77777777" w:rsidR="006A6623" w:rsidRPr="00B33D4B" w:rsidRDefault="006A6623" w:rsidP="006A6623">
      <w:pPr>
        <w:rPr>
          <w:rFonts w:ascii="Times New Roman" w:hAnsi="Times New Roman" w:cs="Times New Roman"/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A6623" w:rsidRPr="00B33D4B" w14:paraId="457FAB14" w14:textId="77777777" w:rsidTr="007D5C01">
        <w:tc>
          <w:tcPr>
            <w:tcW w:w="9322" w:type="dxa"/>
            <w:gridSpan w:val="3"/>
          </w:tcPr>
          <w:p w14:paraId="602BFA5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MODULO  N. 3 :  Equazioni lineari</w:t>
            </w:r>
          </w:p>
          <w:p w14:paraId="122F8EA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</w:tr>
      <w:tr w:rsidR="006A6623" w:rsidRPr="00B33D4B" w14:paraId="2590BF3C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4DD2EA0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1:</w:t>
            </w:r>
          </w:p>
          <w:p w14:paraId="2F688DC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Definizione di equazione</w:t>
            </w:r>
          </w:p>
          <w:p w14:paraId="591485A1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0357460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4625905F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2A205797" w14:textId="77777777" w:rsidR="006A6623" w:rsidRPr="00B33D4B" w:rsidRDefault="006A6623" w:rsidP="007D5C01">
            <w:pPr>
              <w:ind w:right="-1"/>
              <w:jc w:val="both"/>
              <w:rPr>
                <w:rFonts w:ascii="Times New Roman" w:hAnsi="Times New Roman" w:cs="Times New Roman"/>
                <w:b/>
              </w:rPr>
            </w:pPr>
          </w:p>
          <w:p w14:paraId="35CD15D8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17CBDF1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0339D36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5C70587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 xml:space="preserve">Contenuto: </w:t>
            </w:r>
          </w:p>
          <w:p w14:paraId="5CFF51C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riconoscere una equazione</w:t>
            </w:r>
          </w:p>
        </w:tc>
        <w:tc>
          <w:tcPr>
            <w:tcW w:w="2804" w:type="dxa"/>
            <w:vMerge w:val="restart"/>
          </w:tcPr>
          <w:p w14:paraId="49F05F9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Febbraio-Marzo</w:t>
            </w:r>
          </w:p>
        </w:tc>
      </w:tr>
      <w:tr w:rsidR="006A6623" w:rsidRPr="00B33D4B" w14:paraId="58DC3D97" w14:textId="77777777" w:rsidTr="007D5C01">
        <w:trPr>
          <w:trHeight w:val="825"/>
        </w:trPr>
        <w:tc>
          <w:tcPr>
            <w:tcW w:w="3259" w:type="dxa"/>
            <w:vMerge/>
          </w:tcPr>
          <w:p w14:paraId="3D05394A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0C739338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48E37BD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risolvere una equazione lineare</w:t>
            </w:r>
          </w:p>
          <w:p w14:paraId="5A12152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02C19E2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696E4A25" w14:textId="77777777" w:rsidTr="007D5C01">
        <w:tc>
          <w:tcPr>
            <w:tcW w:w="3259" w:type="dxa"/>
            <w:vMerge w:val="restart"/>
          </w:tcPr>
          <w:p w14:paraId="1433AF6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2:</w:t>
            </w:r>
          </w:p>
          <w:p w14:paraId="1DDC382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24637CE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Verifica del risultato di una equazione</w:t>
            </w:r>
          </w:p>
          <w:p w14:paraId="17BA5A2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6320FCD4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Contenuto:</w:t>
            </w:r>
          </w:p>
          <w:p w14:paraId="0390447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09FF90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Concetto di soluzione di una equazione</w:t>
            </w:r>
          </w:p>
          <w:p w14:paraId="2420586F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07ED4F3A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360520B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7DC3D7C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5D38DC7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5ECA0517" w14:textId="77777777" w:rsidTr="007D5C01">
        <w:trPr>
          <w:trHeight w:val="895"/>
        </w:trPr>
        <w:tc>
          <w:tcPr>
            <w:tcW w:w="3259" w:type="dxa"/>
            <w:vMerge/>
          </w:tcPr>
          <w:p w14:paraId="471F5EE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1987DE18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0C5FF7F8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lastRenderedPageBreak/>
              <w:t>Saper verificare il risultato di una equazione lineare</w:t>
            </w:r>
          </w:p>
          <w:p w14:paraId="58B88FE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3B7479B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7E6E263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62BBEEE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572DA3AC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07321B0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3:</w:t>
            </w:r>
          </w:p>
          <w:p w14:paraId="28437C9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400F644D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Semplici equazioni frazionarie</w:t>
            </w:r>
          </w:p>
          <w:p w14:paraId="2987C7B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5904DCD1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2A98200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2910BDA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024869BE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Contenuto:</w:t>
            </w:r>
          </w:p>
          <w:p w14:paraId="2F0D48B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Riconoscere una equazione frazionaria</w:t>
            </w:r>
          </w:p>
          <w:p w14:paraId="2BAC1C4F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04C6BC2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0F1F4EDF" w14:textId="77777777" w:rsidTr="007D5C01">
        <w:trPr>
          <w:trHeight w:val="744"/>
        </w:trPr>
        <w:tc>
          <w:tcPr>
            <w:tcW w:w="3259" w:type="dxa"/>
            <w:vMerge/>
          </w:tcPr>
          <w:p w14:paraId="0CECE67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775202B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203E71F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determinare il risultato di una semplice equazione lineare fratta</w:t>
            </w:r>
          </w:p>
        </w:tc>
        <w:tc>
          <w:tcPr>
            <w:tcW w:w="2804" w:type="dxa"/>
            <w:vMerge/>
          </w:tcPr>
          <w:p w14:paraId="16A6914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01B26EC2" w14:textId="77777777" w:rsidTr="007D5C01">
        <w:tc>
          <w:tcPr>
            <w:tcW w:w="9322" w:type="dxa"/>
            <w:gridSpan w:val="3"/>
          </w:tcPr>
          <w:p w14:paraId="3F2175D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MODULO  N.  4: Geometria piana</w:t>
            </w:r>
          </w:p>
        </w:tc>
      </w:tr>
      <w:tr w:rsidR="006A6623" w:rsidRPr="00B33D4B" w14:paraId="6AD40A8B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354FBE0D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1</w:t>
            </w:r>
          </w:p>
          <w:p w14:paraId="4F3ACDB1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1DF1EF6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Elementi fondamentali della geometria piana</w:t>
            </w:r>
          </w:p>
          <w:p w14:paraId="6579C557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0B9477A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Contenuto:</w:t>
            </w:r>
          </w:p>
          <w:p w14:paraId="59BFA58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definizioni e terminologia</w:t>
            </w:r>
          </w:p>
        </w:tc>
        <w:tc>
          <w:tcPr>
            <w:tcW w:w="2804" w:type="dxa"/>
            <w:vMerge w:val="restart"/>
          </w:tcPr>
          <w:p w14:paraId="283DEDAF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Aprile-Maggio</w:t>
            </w:r>
          </w:p>
        </w:tc>
      </w:tr>
      <w:tr w:rsidR="006A6623" w:rsidRPr="00B33D4B" w14:paraId="4654C764" w14:textId="77777777" w:rsidTr="007D5C01">
        <w:trPr>
          <w:trHeight w:val="648"/>
        </w:trPr>
        <w:tc>
          <w:tcPr>
            <w:tcW w:w="3259" w:type="dxa"/>
            <w:vMerge/>
          </w:tcPr>
          <w:p w14:paraId="63A56AA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5BF8B7A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6FAB0DC2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Saper riconoscere le varie figure geometriche</w:t>
            </w:r>
          </w:p>
          <w:p w14:paraId="103BC83C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607D69E8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792DDA1C" w14:textId="77777777" w:rsidTr="007D5C01">
        <w:tc>
          <w:tcPr>
            <w:tcW w:w="3259" w:type="dxa"/>
            <w:vMerge w:val="restart"/>
          </w:tcPr>
          <w:p w14:paraId="3D722690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Unità  didattica  2:</w:t>
            </w:r>
          </w:p>
          <w:p w14:paraId="5F3E36F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70D01EC3" w14:textId="77777777" w:rsidR="006A6623" w:rsidRPr="00B33D4B" w:rsidRDefault="006A6623" w:rsidP="007D5C01">
            <w:pPr>
              <w:ind w:right="-1"/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Figure geometriche</w:t>
            </w:r>
          </w:p>
        </w:tc>
        <w:tc>
          <w:tcPr>
            <w:tcW w:w="3259" w:type="dxa"/>
          </w:tcPr>
          <w:p w14:paraId="7B390809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Contenuto:</w:t>
            </w:r>
          </w:p>
          <w:p w14:paraId="55F6425F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Le proprietà delle principali figure geometriche</w:t>
            </w:r>
          </w:p>
          <w:p w14:paraId="635D0F2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  <w:p w14:paraId="041B2071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1FB8374A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6A6623" w:rsidRPr="00B33D4B" w14:paraId="41D33795" w14:textId="77777777" w:rsidTr="007D5C01">
        <w:tc>
          <w:tcPr>
            <w:tcW w:w="3259" w:type="dxa"/>
            <w:vMerge/>
          </w:tcPr>
          <w:p w14:paraId="6F156845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59" w:type="dxa"/>
          </w:tcPr>
          <w:p w14:paraId="234E01E6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Obiettivi:</w:t>
            </w:r>
          </w:p>
          <w:p w14:paraId="02AB9E83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  <w:r w:rsidRPr="00B33D4B">
              <w:rPr>
                <w:rFonts w:ascii="Times New Roman" w:hAnsi="Times New Roman" w:cs="Times New Roman"/>
                <w:b/>
              </w:rPr>
              <w:t>Applicazione delle proprietà con semplici esercitazioni</w:t>
            </w:r>
          </w:p>
          <w:p w14:paraId="0CECC5C9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04" w:type="dxa"/>
            <w:vMerge/>
          </w:tcPr>
          <w:p w14:paraId="726C5A5B" w14:textId="77777777" w:rsidR="006A6623" w:rsidRPr="00B33D4B" w:rsidRDefault="006A6623" w:rsidP="007D5C01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5F081449" w14:textId="77777777" w:rsidR="006A6623" w:rsidRDefault="006A6623" w:rsidP="006A6623">
      <w:pPr>
        <w:rPr>
          <w:rFonts w:ascii="Times New Roman" w:hAnsi="Times New Roman" w:cs="Times New Roman"/>
          <w:b/>
          <w:u w:val="single"/>
        </w:rPr>
      </w:pPr>
    </w:p>
    <w:p w14:paraId="53FF2775" w14:textId="77777777" w:rsidR="006A6623" w:rsidRDefault="006A6623" w:rsidP="006A6623">
      <w:pPr>
        <w:rPr>
          <w:rFonts w:ascii="Times New Roman" w:hAnsi="Times New Roman" w:cs="Times New Roman"/>
          <w:b/>
          <w:u w:val="single"/>
        </w:rPr>
      </w:pPr>
    </w:p>
    <w:p w14:paraId="7E99A5C4" w14:textId="77777777" w:rsidR="006A6623" w:rsidRDefault="006A6623" w:rsidP="006A6623">
      <w:pPr>
        <w:rPr>
          <w:rFonts w:ascii="Times New Roman" w:hAnsi="Times New Roman" w:cs="Times New Roman"/>
          <w:b/>
          <w:u w:val="single"/>
        </w:rPr>
      </w:pPr>
    </w:p>
    <w:p w14:paraId="6779507A" w14:textId="77777777" w:rsidR="006A6623" w:rsidRPr="00993D44" w:rsidRDefault="006A6623" w:rsidP="006A6623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MINIMI</w:t>
      </w:r>
    </w:p>
    <w:p w14:paraId="34115753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Economia Aziendale                                                                                  indirizzo : AFM</w:t>
      </w:r>
    </w:p>
    <w:p w14:paraId="184FE06C" w14:textId="77777777" w:rsidR="006A6623" w:rsidRPr="008E14EF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>Classe prima.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A6623" w14:paraId="16CE0832" w14:textId="77777777" w:rsidTr="007D5C01">
        <w:tc>
          <w:tcPr>
            <w:tcW w:w="9322" w:type="dxa"/>
            <w:gridSpan w:val="3"/>
          </w:tcPr>
          <w:p w14:paraId="4B615DD5" w14:textId="77777777" w:rsidR="006A6623" w:rsidRDefault="006A6623" w:rsidP="007D5C01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Accoglienza</w:t>
            </w:r>
          </w:p>
          <w:p w14:paraId="7159A2F8" w14:textId="77777777" w:rsidR="006A6623" w:rsidRDefault="006A6623" w:rsidP="007D5C01">
            <w:pPr>
              <w:rPr>
                <w:b/>
                <w:u w:val="single"/>
              </w:rPr>
            </w:pPr>
          </w:p>
        </w:tc>
      </w:tr>
      <w:tr w:rsidR="006A6623" w14:paraId="3704BDCC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791D22A1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DC66ABA" w14:textId="77777777" w:rsidR="006A6623" w:rsidRDefault="006A6623" w:rsidP="007D5C01">
            <w:pPr>
              <w:rPr>
                <w:b/>
              </w:rPr>
            </w:pPr>
          </w:p>
          <w:p w14:paraId="6FF965A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Conoscenza della classe e verifica iniziale delle competenze di base</w:t>
            </w:r>
          </w:p>
          <w:p w14:paraId="4DBE33F3" w14:textId="77777777" w:rsidR="006A6623" w:rsidRDefault="006A6623" w:rsidP="007D5C01">
            <w:pPr>
              <w:rPr>
                <w:b/>
              </w:rPr>
            </w:pPr>
          </w:p>
          <w:p w14:paraId="14DBE19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526A68C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74244A0" w14:textId="77777777" w:rsidR="006A6623" w:rsidRPr="008E14EF" w:rsidRDefault="006A6623" w:rsidP="007D5C01">
            <w:pPr>
              <w:rPr>
                <w:b/>
              </w:rPr>
            </w:pPr>
          </w:p>
          <w:p w14:paraId="244FA005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Conoscenza della scuola e dei compagni di classe. Presentazione del programma.</w:t>
            </w:r>
          </w:p>
        </w:tc>
        <w:tc>
          <w:tcPr>
            <w:tcW w:w="2804" w:type="dxa"/>
            <w:vMerge w:val="restart"/>
          </w:tcPr>
          <w:p w14:paraId="1DBA96E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A3B6FB7" w14:textId="77777777" w:rsidR="006A6623" w:rsidRDefault="006A6623" w:rsidP="007D5C01">
            <w:pPr>
              <w:rPr>
                <w:b/>
              </w:rPr>
            </w:pPr>
          </w:p>
          <w:p w14:paraId="75396C82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Settembre 2017</w:t>
            </w:r>
          </w:p>
        </w:tc>
      </w:tr>
      <w:tr w:rsidR="006A6623" w14:paraId="6826C4E3" w14:textId="77777777" w:rsidTr="007D5C01">
        <w:trPr>
          <w:trHeight w:val="825"/>
        </w:trPr>
        <w:tc>
          <w:tcPr>
            <w:tcW w:w="3259" w:type="dxa"/>
            <w:vMerge/>
          </w:tcPr>
          <w:p w14:paraId="4BF21DA4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267F0F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89361FD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Socializzazione e  conoscenza degli spazi di studio.</w:t>
            </w:r>
          </w:p>
        </w:tc>
        <w:tc>
          <w:tcPr>
            <w:tcW w:w="2804" w:type="dxa"/>
            <w:vMerge/>
          </w:tcPr>
          <w:p w14:paraId="1922D3DF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328A19CC" w14:textId="77777777" w:rsidTr="007D5C01">
        <w:trPr>
          <w:trHeight w:val="744"/>
        </w:trPr>
        <w:tc>
          <w:tcPr>
            <w:tcW w:w="3259" w:type="dxa"/>
            <w:vMerge/>
          </w:tcPr>
          <w:p w14:paraId="325C1F1E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132295E5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0DD3D6C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2D9F2187" w14:textId="77777777" w:rsidTr="007D5C01">
        <w:tc>
          <w:tcPr>
            <w:tcW w:w="3259" w:type="dxa"/>
          </w:tcPr>
          <w:p w14:paraId="770C7E7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355CE038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</w:tcPr>
          <w:p w14:paraId="47128C5A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40042240" w14:textId="77777777" w:rsidTr="007D5C01">
        <w:tc>
          <w:tcPr>
            <w:tcW w:w="9322" w:type="dxa"/>
            <w:gridSpan w:val="3"/>
          </w:tcPr>
          <w:p w14:paraId="4CD600C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I bisogni ed i </w:t>
            </w:r>
            <w:proofErr w:type="spellStart"/>
            <w:r>
              <w:rPr>
                <w:b/>
              </w:rPr>
              <w:t>benie</w:t>
            </w:r>
            <w:proofErr w:type="spellEnd"/>
            <w:r>
              <w:rPr>
                <w:b/>
              </w:rPr>
              <w:t xml:space="preserve"> l’azienda.</w:t>
            </w:r>
          </w:p>
          <w:p w14:paraId="48E97A42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38899DB2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79A2B6C8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24B0612" w14:textId="77777777" w:rsidR="006A6623" w:rsidRDefault="006A6623" w:rsidP="007D5C01">
            <w:pPr>
              <w:rPr>
                <w:b/>
              </w:rPr>
            </w:pPr>
          </w:p>
          <w:p w14:paraId="4334E4A3" w14:textId="77777777" w:rsidR="006A6623" w:rsidRDefault="006A6623" w:rsidP="007D5C01">
            <w:pPr>
              <w:rPr>
                <w:b/>
              </w:rPr>
            </w:pPr>
          </w:p>
          <w:p w14:paraId="5F34240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 bisogni ed i beni</w:t>
            </w:r>
          </w:p>
          <w:p w14:paraId="6E57AA3C" w14:textId="77777777" w:rsidR="006A6623" w:rsidRDefault="006A6623" w:rsidP="007D5C01">
            <w:pPr>
              <w:rPr>
                <w:b/>
              </w:rPr>
            </w:pPr>
          </w:p>
          <w:p w14:paraId="342AC3BF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7A44B4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Contenuto  </w:t>
            </w:r>
          </w:p>
          <w:p w14:paraId="24E8DB48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Beni in natura e beni economici</w:t>
            </w:r>
          </w:p>
        </w:tc>
        <w:tc>
          <w:tcPr>
            <w:tcW w:w="2804" w:type="dxa"/>
            <w:vMerge w:val="restart"/>
          </w:tcPr>
          <w:p w14:paraId="14310FA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9316F5A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Settembre – Ottobre 2017</w:t>
            </w:r>
          </w:p>
        </w:tc>
      </w:tr>
      <w:tr w:rsidR="006A6623" w14:paraId="30EF2201" w14:textId="77777777" w:rsidTr="007D5C01">
        <w:trPr>
          <w:trHeight w:val="648"/>
        </w:trPr>
        <w:tc>
          <w:tcPr>
            <w:tcW w:w="3259" w:type="dxa"/>
            <w:vMerge/>
          </w:tcPr>
          <w:p w14:paraId="127392E1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6D673B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C22133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Conoscere cosa sono i bisogni, i beni economici ed i servizi</w:t>
            </w:r>
          </w:p>
          <w:p w14:paraId="6248EA64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254F95D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5C594047" w14:textId="77777777" w:rsidTr="007D5C01">
        <w:tc>
          <w:tcPr>
            <w:tcW w:w="3259" w:type="dxa"/>
            <w:vMerge w:val="restart"/>
          </w:tcPr>
          <w:p w14:paraId="60F84333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F36D64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L’azienda , l’impresa e l’imprenditore, calcoli computistici semplici </w:t>
            </w:r>
          </w:p>
        </w:tc>
        <w:tc>
          <w:tcPr>
            <w:tcW w:w="3259" w:type="dxa"/>
          </w:tcPr>
          <w:p w14:paraId="65C6C74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5D7705F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Nozioni di azienda, </w:t>
            </w:r>
            <w:proofErr w:type="spellStart"/>
            <w:r>
              <w:rPr>
                <w:b/>
              </w:rPr>
              <w:t>impresea</w:t>
            </w:r>
            <w:proofErr w:type="spellEnd"/>
            <w:r>
              <w:rPr>
                <w:b/>
              </w:rPr>
              <w:t xml:space="preserve"> ed imprenditore. Calcoli relativi all’interesse ed allo  sconto commerciale</w:t>
            </w:r>
          </w:p>
          <w:p w14:paraId="04FE98E0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63B6AD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207FA7E8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Ottobre – Novembre 2017</w:t>
            </w:r>
          </w:p>
        </w:tc>
      </w:tr>
      <w:tr w:rsidR="006A6623" w14:paraId="20A693BF" w14:textId="77777777" w:rsidTr="007D5C01">
        <w:tc>
          <w:tcPr>
            <w:tcW w:w="3259" w:type="dxa"/>
            <w:vMerge/>
          </w:tcPr>
          <w:p w14:paraId="6703CB31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17970A1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86BE948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Saper fare semplici calcoli relativi all’interesse ed allo sconto commerciale</w:t>
            </w:r>
          </w:p>
        </w:tc>
        <w:tc>
          <w:tcPr>
            <w:tcW w:w="2804" w:type="dxa"/>
            <w:vMerge/>
          </w:tcPr>
          <w:p w14:paraId="7EE13476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246630B7" w14:textId="77777777" w:rsidTr="007D5C01">
        <w:tc>
          <w:tcPr>
            <w:tcW w:w="3259" w:type="dxa"/>
          </w:tcPr>
          <w:p w14:paraId="317ECA0C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81A0905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2804" w:type="dxa"/>
          </w:tcPr>
          <w:p w14:paraId="49D8FCC7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7D89E056" w14:textId="77777777" w:rsidTr="007D5C01">
        <w:tc>
          <w:tcPr>
            <w:tcW w:w="9322" w:type="dxa"/>
            <w:gridSpan w:val="3"/>
          </w:tcPr>
          <w:p w14:paraId="7F67AED3" w14:textId="77777777" w:rsidR="006A6623" w:rsidRDefault="006A6623" w:rsidP="007D5C01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L’azienda</w:t>
            </w:r>
          </w:p>
          <w:p w14:paraId="47AAC665" w14:textId="77777777" w:rsidR="006A6623" w:rsidRDefault="006A6623" w:rsidP="007D5C01">
            <w:pPr>
              <w:rPr>
                <w:b/>
                <w:u w:val="single"/>
              </w:rPr>
            </w:pPr>
          </w:p>
        </w:tc>
      </w:tr>
      <w:tr w:rsidR="006A6623" w14:paraId="71D076F6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2D7046AB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753D8AD" w14:textId="77777777" w:rsidR="006A6623" w:rsidRDefault="006A6623" w:rsidP="007D5C01">
            <w:pPr>
              <w:rPr>
                <w:b/>
              </w:rPr>
            </w:pPr>
          </w:p>
          <w:p w14:paraId="76AC346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Cenni ai sottosistemi aziendali</w:t>
            </w:r>
          </w:p>
          <w:p w14:paraId="4763E954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5EFB0A1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FBFE921" w14:textId="77777777" w:rsidR="006A6623" w:rsidRPr="008E14EF" w:rsidRDefault="006A6623" w:rsidP="007D5C01">
            <w:pPr>
              <w:rPr>
                <w:b/>
              </w:rPr>
            </w:pPr>
          </w:p>
          <w:p w14:paraId="605F74B9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Cenni ai sottosistemi aziendali</w:t>
            </w:r>
          </w:p>
        </w:tc>
        <w:tc>
          <w:tcPr>
            <w:tcW w:w="2804" w:type="dxa"/>
            <w:vMerge w:val="restart"/>
          </w:tcPr>
          <w:p w14:paraId="490DBFF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F8A29A5" w14:textId="77777777" w:rsidR="006A6623" w:rsidRDefault="006A6623" w:rsidP="007D5C01">
            <w:pPr>
              <w:rPr>
                <w:b/>
              </w:rPr>
            </w:pPr>
          </w:p>
          <w:p w14:paraId="626C5A48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Dicembre  2017 – Gennaio 2018</w:t>
            </w:r>
          </w:p>
        </w:tc>
      </w:tr>
      <w:tr w:rsidR="006A6623" w14:paraId="097190DA" w14:textId="77777777" w:rsidTr="007D5C01">
        <w:trPr>
          <w:trHeight w:val="825"/>
        </w:trPr>
        <w:tc>
          <w:tcPr>
            <w:tcW w:w="3259" w:type="dxa"/>
            <w:vMerge/>
          </w:tcPr>
          <w:p w14:paraId="6570B067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F2C552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2CABA8A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Conoscere nell’insieme i vari elementi che compongono un’azienda</w:t>
            </w:r>
          </w:p>
          <w:p w14:paraId="46631B05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3107551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53EDC331" w14:textId="77777777" w:rsidTr="007D5C01">
        <w:trPr>
          <w:trHeight w:val="895"/>
        </w:trPr>
        <w:tc>
          <w:tcPr>
            <w:tcW w:w="3259" w:type="dxa"/>
            <w:vMerge/>
          </w:tcPr>
          <w:p w14:paraId="64CEA84D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671B7926" w14:textId="77777777" w:rsidR="006A6623" w:rsidRDefault="006A6623" w:rsidP="007D5C01">
            <w:pPr>
              <w:rPr>
                <w:b/>
              </w:rPr>
            </w:pPr>
          </w:p>
          <w:p w14:paraId="24038537" w14:textId="77777777" w:rsidR="006A6623" w:rsidRDefault="006A6623" w:rsidP="007D5C01">
            <w:pPr>
              <w:rPr>
                <w:b/>
              </w:rPr>
            </w:pPr>
          </w:p>
          <w:p w14:paraId="361A63BA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D709AC2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0528DA41" w14:textId="77777777" w:rsidTr="007D5C01">
        <w:trPr>
          <w:trHeight w:val="744"/>
        </w:trPr>
        <w:tc>
          <w:tcPr>
            <w:tcW w:w="3259" w:type="dxa"/>
            <w:vMerge/>
          </w:tcPr>
          <w:p w14:paraId="636609E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5C972B0D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E5B71C8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1003FA8E" w14:textId="77777777" w:rsidTr="007D5C01">
        <w:tc>
          <w:tcPr>
            <w:tcW w:w="3259" w:type="dxa"/>
          </w:tcPr>
          <w:p w14:paraId="0B49A5DD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36CD63F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</w:tcPr>
          <w:p w14:paraId="2163E2E4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73796B34" w14:textId="77777777" w:rsidTr="007D5C01">
        <w:tc>
          <w:tcPr>
            <w:tcW w:w="9322" w:type="dxa"/>
            <w:gridSpan w:val="3"/>
          </w:tcPr>
          <w:p w14:paraId="03AFD62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  <w:p w14:paraId="0BB680D7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2A7A6CDE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1412A573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A61F47C" w14:textId="77777777" w:rsidR="006A6623" w:rsidRDefault="006A6623" w:rsidP="007D5C01">
            <w:pPr>
              <w:rPr>
                <w:b/>
              </w:rPr>
            </w:pPr>
          </w:p>
          <w:p w14:paraId="0AED0C5F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Attività di recupero in itinere</w:t>
            </w:r>
          </w:p>
          <w:p w14:paraId="43004B63" w14:textId="77777777" w:rsidR="006A6623" w:rsidRDefault="006A6623" w:rsidP="007D5C01">
            <w:pPr>
              <w:rPr>
                <w:b/>
              </w:rPr>
            </w:pPr>
          </w:p>
          <w:p w14:paraId="7D58FB9D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59B9B06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3B0DDFF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Ripetizione degli argomenti svolti nei precedenti moduli</w:t>
            </w:r>
          </w:p>
        </w:tc>
        <w:tc>
          <w:tcPr>
            <w:tcW w:w="2804" w:type="dxa"/>
            <w:vMerge w:val="restart"/>
          </w:tcPr>
          <w:p w14:paraId="7341482A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Febbraio 2018</w:t>
            </w:r>
          </w:p>
        </w:tc>
      </w:tr>
      <w:tr w:rsidR="006A6623" w14:paraId="313158DA" w14:textId="77777777" w:rsidTr="007D5C01">
        <w:trPr>
          <w:trHeight w:val="648"/>
        </w:trPr>
        <w:tc>
          <w:tcPr>
            <w:tcW w:w="3259" w:type="dxa"/>
            <w:vMerge/>
          </w:tcPr>
          <w:p w14:paraId="35AF52FF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20FCC0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31284F4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Consolidamento delle conoscenze e delle competenze acquisite in precedenza.</w:t>
            </w:r>
          </w:p>
        </w:tc>
        <w:tc>
          <w:tcPr>
            <w:tcW w:w="2804" w:type="dxa"/>
            <w:vMerge/>
          </w:tcPr>
          <w:p w14:paraId="088353C5" w14:textId="77777777" w:rsidR="006A6623" w:rsidRPr="008E14EF" w:rsidRDefault="006A6623" w:rsidP="007D5C01">
            <w:pPr>
              <w:rPr>
                <w:b/>
              </w:rPr>
            </w:pPr>
          </w:p>
        </w:tc>
      </w:tr>
    </w:tbl>
    <w:p w14:paraId="4D2A6415" w14:textId="77777777" w:rsidR="006A6623" w:rsidRDefault="006A6623" w:rsidP="006A6623">
      <w:pPr>
        <w:rPr>
          <w:b/>
          <w:u w:val="single"/>
        </w:rPr>
      </w:pPr>
    </w:p>
    <w:tbl>
      <w:tblPr>
        <w:tblStyle w:val="Grigliatabella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3293"/>
        <w:gridCol w:w="3259"/>
        <w:gridCol w:w="2804"/>
      </w:tblGrid>
      <w:tr w:rsidR="006A6623" w14:paraId="4F9FA059" w14:textId="77777777" w:rsidTr="007D5C01">
        <w:tc>
          <w:tcPr>
            <w:tcW w:w="9356" w:type="dxa"/>
            <w:gridSpan w:val="3"/>
          </w:tcPr>
          <w:p w14:paraId="6E4E5F01" w14:textId="77777777" w:rsidR="006A6623" w:rsidRDefault="006A6623" w:rsidP="007D5C01">
            <w:pPr>
              <w:rPr>
                <w:b/>
                <w:u w:val="single"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Le risorse umane nell’impresa.</w:t>
            </w:r>
          </w:p>
        </w:tc>
      </w:tr>
      <w:tr w:rsidR="006A6623" w14:paraId="5D775A0C" w14:textId="77777777" w:rsidTr="007D5C01">
        <w:trPr>
          <w:trHeight w:val="936"/>
        </w:trPr>
        <w:tc>
          <w:tcPr>
            <w:tcW w:w="3293" w:type="dxa"/>
            <w:vMerge w:val="restart"/>
          </w:tcPr>
          <w:p w14:paraId="39D76141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6BADC2C" w14:textId="77777777" w:rsidR="006A6623" w:rsidRDefault="006A6623" w:rsidP="007D5C01">
            <w:pPr>
              <w:rPr>
                <w:b/>
              </w:rPr>
            </w:pPr>
          </w:p>
          <w:p w14:paraId="199D4A7F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 lavoratori dipendenti</w:t>
            </w:r>
          </w:p>
          <w:p w14:paraId="423F9AB1" w14:textId="77777777" w:rsidR="006A6623" w:rsidRDefault="006A6623" w:rsidP="007D5C01">
            <w:pPr>
              <w:rPr>
                <w:b/>
              </w:rPr>
            </w:pPr>
          </w:p>
          <w:p w14:paraId="1D1E46C1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D8D146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854BFC3" w14:textId="77777777" w:rsidR="006A6623" w:rsidRPr="008E14EF" w:rsidRDefault="006A6623" w:rsidP="007D5C01">
            <w:pPr>
              <w:rPr>
                <w:b/>
              </w:rPr>
            </w:pPr>
          </w:p>
          <w:p w14:paraId="064D577D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Le funzioni dei lavoratori dipendenti ed il loro diritto alla retribuzione</w:t>
            </w:r>
          </w:p>
        </w:tc>
        <w:tc>
          <w:tcPr>
            <w:tcW w:w="2804" w:type="dxa"/>
            <w:vMerge w:val="restart"/>
          </w:tcPr>
          <w:p w14:paraId="6021FA0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280B68F" w14:textId="77777777" w:rsidR="006A6623" w:rsidRDefault="006A6623" w:rsidP="007D5C01">
            <w:pPr>
              <w:rPr>
                <w:b/>
              </w:rPr>
            </w:pPr>
          </w:p>
          <w:p w14:paraId="6EE83648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Da Marzo 2018 fino alla fine dell’anno scolastico</w:t>
            </w:r>
          </w:p>
        </w:tc>
      </w:tr>
      <w:tr w:rsidR="006A6623" w14:paraId="04979BBC" w14:textId="77777777" w:rsidTr="007D5C01">
        <w:trPr>
          <w:trHeight w:val="825"/>
        </w:trPr>
        <w:tc>
          <w:tcPr>
            <w:tcW w:w="3293" w:type="dxa"/>
            <w:vMerge/>
          </w:tcPr>
          <w:p w14:paraId="46C65BCB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2BC67F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0EE4EAB" w14:textId="77777777" w:rsidR="006A6623" w:rsidRDefault="006A6623" w:rsidP="007D5C01">
            <w:pPr>
              <w:rPr>
                <w:b/>
              </w:rPr>
            </w:pPr>
          </w:p>
          <w:p w14:paraId="614CD654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Conoscenza del valore del lavoro all’interno dei fenomeni produttivi aziendali.</w:t>
            </w:r>
          </w:p>
        </w:tc>
        <w:tc>
          <w:tcPr>
            <w:tcW w:w="2804" w:type="dxa"/>
            <w:vMerge/>
          </w:tcPr>
          <w:p w14:paraId="5BC7370C" w14:textId="77777777" w:rsidR="006A6623" w:rsidRPr="008E14EF" w:rsidRDefault="006A6623" w:rsidP="007D5C01">
            <w:pPr>
              <w:rPr>
                <w:b/>
              </w:rPr>
            </w:pPr>
          </w:p>
        </w:tc>
      </w:tr>
    </w:tbl>
    <w:p w14:paraId="473E1CA4" w14:textId="77777777" w:rsidR="006A6623" w:rsidRDefault="006A6623" w:rsidP="006A6623">
      <w:pPr>
        <w:rPr>
          <w:b/>
          <w:u w:val="single"/>
        </w:rPr>
      </w:pPr>
    </w:p>
    <w:p w14:paraId="34DD92E6" w14:textId="77777777" w:rsidR="006A6623" w:rsidRDefault="006A6623" w:rsidP="006A6623">
      <w:pPr>
        <w:rPr>
          <w:b/>
          <w:u w:val="single"/>
        </w:rPr>
      </w:pPr>
    </w:p>
    <w:p w14:paraId="33595ACC" w14:textId="77777777" w:rsidR="006A6623" w:rsidRDefault="006A6623" w:rsidP="006A6623">
      <w:pPr>
        <w:rPr>
          <w:b/>
          <w:u w:val="single"/>
        </w:rPr>
      </w:pPr>
    </w:p>
    <w:p w14:paraId="05FD0467" w14:textId="77777777" w:rsidR="006A6623" w:rsidRDefault="006A6623" w:rsidP="006A6623">
      <w:pPr>
        <w:rPr>
          <w:b/>
          <w:u w:val="single"/>
        </w:rPr>
      </w:pPr>
    </w:p>
    <w:p w14:paraId="569E910C" w14:textId="77777777" w:rsidR="006A6623" w:rsidRDefault="006A6623" w:rsidP="006A6623">
      <w:pPr>
        <w:rPr>
          <w:b/>
          <w:u w:val="single"/>
        </w:rPr>
      </w:pPr>
    </w:p>
    <w:p w14:paraId="1C2F6AF4" w14:textId="77777777" w:rsidR="006A6623" w:rsidRDefault="006A6623" w:rsidP="006A6623">
      <w:pPr>
        <w:rPr>
          <w:b/>
          <w:u w:val="single"/>
        </w:rPr>
      </w:pPr>
    </w:p>
    <w:p w14:paraId="6226D433" w14:textId="77777777" w:rsidR="006A6623" w:rsidRDefault="006A6623" w:rsidP="006A6623">
      <w:pPr>
        <w:rPr>
          <w:b/>
          <w:u w:val="single"/>
        </w:rPr>
      </w:pPr>
    </w:p>
    <w:p w14:paraId="06A7A643" w14:textId="77777777" w:rsidR="006A6623" w:rsidRDefault="006A6623" w:rsidP="006A6623">
      <w:pPr>
        <w:rPr>
          <w:b/>
          <w:u w:val="single"/>
        </w:rPr>
      </w:pPr>
    </w:p>
    <w:p w14:paraId="68A203DF" w14:textId="77777777" w:rsidR="006A6623" w:rsidRDefault="006A6623" w:rsidP="006A6623">
      <w:pPr>
        <w:rPr>
          <w:b/>
          <w:u w:val="single"/>
        </w:rPr>
      </w:pPr>
    </w:p>
    <w:p w14:paraId="2A7B704F" w14:textId="77777777" w:rsidR="006A6623" w:rsidRDefault="006A6623" w:rsidP="006A6623">
      <w:pPr>
        <w:rPr>
          <w:b/>
          <w:u w:val="single"/>
        </w:rPr>
      </w:pPr>
    </w:p>
    <w:p w14:paraId="5C90488F" w14:textId="77777777" w:rsidR="006A6623" w:rsidRDefault="006A6623" w:rsidP="006A6623">
      <w:pPr>
        <w:rPr>
          <w:b/>
          <w:u w:val="single"/>
        </w:rPr>
      </w:pPr>
    </w:p>
    <w:p w14:paraId="263C8931" w14:textId="77777777" w:rsidR="006A6623" w:rsidRDefault="006A6623" w:rsidP="006A6623">
      <w:pPr>
        <w:rPr>
          <w:b/>
          <w:u w:val="single"/>
        </w:rPr>
      </w:pPr>
    </w:p>
    <w:p w14:paraId="7B67DE36" w14:textId="77777777" w:rsidR="006A6623" w:rsidRDefault="006A6623" w:rsidP="006A6623">
      <w:pPr>
        <w:rPr>
          <w:b/>
          <w:u w:val="single"/>
        </w:rPr>
      </w:pPr>
    </w:p>
    <w:p w14:paraId="5AC4AD69" w14:textId="77777777" w:rsidR="006A6623" w:rsidRDefault="006A6623" w:rsidP="006A6623">
      <w:pPr>
        <w:rPr>
          <w:b/>
          <w:u w:val="single"/>
        </w:rPr>
      </w:pPr>
    </w:p>
    <w:p w14:paraId="463D6F49" w14:textId="77777777" w:rsidR="006A6623" w:rsidRDefault="006A6623" w:rsidP="006A6623">
      <w:pPr>
        <w:rPr>
          <w:b/>
          <w:u w:val="single"/>
        </w:rPr>
      </w:pPr>
    </w:p>
    <w:p w14:paraId="3DE30AB4" w14:textId="77777777" w:rsidR="006A6623" w:rsidRDefault="006A6623" w:rsidP="006A6623">
      <w:pPr>
        <w:rPr>
          <w:b/>
          <w:u w:val="single"/>
        </w:rPr>
      </w:pPr>
    </w:p>
    <w:p w14:paraId="4A1E644C" w14:textId="77777777" w:rsidR="006A6623" w:rsidRDefault="006A6623" w:rsidP="006A6623">
      <w:pPr>
        <w:rPr>
          <w:b/>
          <w:u w:val="single"/>
        </w:rPr>
      </w:pPr>
    </w:p>
    <w:p w14:paraId="0AFA8756" w14:textId="77777777" w:rsidR="006A6623" w:rsidRPr="00993D44" w:rsidRDefault="006A6623" w:rsidP="006A6623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MINIMI</w:t>
      </w:r>
    </w:p>
    <w:p w14:paraId="4826ABE8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 :   SCIENZE  DELLA TERRA    indirizzo AFM</w:t>
      </w:r>
    </w:p>
    <w:p w14:paraId="0E9DCFEE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>ANNO DI CORSO : 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A6623" w14:paraId="214657A0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E9F7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MODULO  N.  1 :  ACCOGLIENZA</w:t>
            </w:r>
          </w:p>
          <w:p w14:paraId="1878BFC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B61C819" w14:textId="77777777" w:rsidR="006A6623" w:rsidRDefault="006A6623" w:rsidP="007D5C01">
            <w:pPr>
              <w:rPr>
                <w:b/>
                <w:u w:val="single"/>
              </w:rPr>
            </w:pPr>
            <w:r>
              <w:t xml:space="preserve">Favorire la conoscenza  dell’ambiente scolastico sia dal punto di vista strutturale che istituzionale; favorire la conoscenza interpersonale e la socializzazione; favorire il rispetto e l’interiorizzazione delle regole della legalità e della convivenza civile; far maturare la consapevolezza delle scelte operate   </w:t>
            </w:r>
          </w:p>
        </w:tc>
      </w:tr>
      <w:tr w:rsidR="006A6623" w14:paraId="0622AA9C" w14:textId="77777777" w:rsidTr="007D5C01">
        <w:trPr>
          <w:trHeight w:val="154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C685F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655CD6C8" w14:textId="77777777" w:rsidR="006A6623" w:rsidRDefault="006A6623" w:rsidP="007D5C01">
            <w:pPr>
              <w:rPr>
                <w:b/>
              </w:rPr>
            </w:pPr>
          </w:p>
          <w:p w14:paraId="35A8A16E" w14:textId="77777777" w:rsidR="006A6623" w:rsidRDefault="006A6623" w:rsidP="007D5C01">
            <w:pPr>
              <w:rPr>
                <w:b/>
                <w:color w:val="FFFFFF"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5CC9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DC63EE2" w14:textId="77777777" w:rsidR="006A6623" w:rsidRDefault="006A6623" w:rsidP="007D5C01">
            <w:pPr>
              <w:jc w:val="both"/>
            </w:pPr>
            <w:r>
              <w:t xml:space="preserve">-Conoscenza della classe con autopresentazione orale;  </w:t>
            </w:r>
          </w:p>
          <w:p w14:paraId="096713E9" w14:textId="77777777" w:rsidR="006A6623" w:rsidRDefault="006A6623" w:rsidP="007D5C01">
            <w:pPr>
              <w:jc w:val="both"/>
            </w:pPr>
            <w:r>
              <w:t>-Presentazione del Programma</w:t>
            </w:r>
          </w:p>
          <w:p w14:paraId="527380C6" w14:textId="77777777" w:rsidR="006A6623" w:rsidRDefault="006A6623" w:rsidP="007D5C01">
            <w:pPr>
              <w:jc w:val="both"/>
            </w:pPr>
            <w:r>
              <w:t>- Somm.ne Test ingresso</w:t>
            </w:r>
          </w:p>
          <w:p w14:paraId="34200F6F" w14:textId="77777777" w:rsidR="006A6623" w:rsidRDefault="006A6623" w:rsidP="007D5C01">
            <w:pPr>
              <w:rPr>
                <w:b/>
              </w:rPr>
            </w:pPr>
          </w:p>
          <w:p w14:paraId="4CFCF78E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E17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  :   Settembre</w:t>
            </w:r>
          </w:p>
        </w:tc>
      </w:tr>
      <w:tr w:rsidR="006A6623" w14:paraId="48717C7C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7CE21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MODULO  N.  2 :  LA TERRA NELLO SPAZIO</w:t>
            </w:r>
          </w:p>
          <w:p w14:paraId="0FABAF51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 : Com</w:t>
            </w:r>
            <w:r>
              <w:t xml:space="preserve">prendere come si è formato l’Universo; conoscere e descrivere i diversi corpi celesti; conoscere i componenti del Sistema solare e le loro principali caratteristiche; saper descrivere la forma  della Terra; sapersi orientare; conoscere il moto di rotazione e di rivoluzione della Terra e saperne individuare le conseguenze </w:t>
            </w:r>
          </w:p>
        </w:tc>
      </w:tr>
      <w:tr w:rsidR="006A6623" w14:paraId="78C1B242" w14:textId="77777777" w:rsidTr="007D5C01">
        <w:trPr>
          <w:trHeight w:val="71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7484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4C9FD321" w14:textId="77777777" w:rsidR="006A6623" w:rsidRDefault="006A6623" w:rsidP="007D5C01">
            <w:pPr>
              <w:rPr>
                <w:b/>
              </w:rPr>
            </w:pPr>
          </w:p>
          <w:p w14:paraId="2A737766" w14:textId="77777777" w:rsidR="006A6623" w:rsidRDefault="006A6623" w:rsidP="007D5C01">
            <w:pPr>
              <w:rPr>
                <w:b/>
              </w:rPr>
            </w:pPr>
          </w:p>
          <w:p w14:paraId="2AB858CD" w14:textId="77777777" w:rsidR="006A6623" w:rsidRDefault="006A6623" w:rsidP="007D5C01">
            <w:pPr>
              <w:rPr>
                <w:b/>
              </w:rPr>
            </w:pPr>
          </w:p>
          <w:p w14:paraId="7D3374A7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F361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49BAB5B" w14:textId="77777777" w:rsidR="006A6623" w:rsidRDefault="006A6623" w:rsidP="007D5C01">
            <w:r>
              <w:t xml:space="preserve">Universo, stelle, galassie  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9C47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  : Ottobre  e  Novembre</w:t>
            </w:r>
          </w:p>
        </w:tc>
      </w:tr>
      <w:tr w:rsidR="006A6623" w14:paraId="33C4E331" w14:textId="77777777" w:rsidTr="007D5C01">
        <w:trPr>
          <w:trHeight w:val="72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0894F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60074F0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301D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4BA6940" w14:textId="77777777" w:rsidR="006A6623" w:rsidRDefault="006A6623" w:rsidP="007D5C01">
            <w:r>
              <w:rPr>
                <w:b/>
              </w:rPr>
              <w:t xml:space="preserve">Il </w:t>
            </w:r>
            <w:r>
              <w:t>Sole ed il Sistema Solare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4956A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77D09F19" w14:textId="77777777" w:rsidTr="007D5C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4CA6E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 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C503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38E8628" w14:textId="77777777" w:rsidR="006A6623" w:rsidRDefault="006A6623" w:rsidP="007D5C01">
            <w:r>
              <w:t>Forma e rappresentazione della Terra. L’orientamento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D722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798BFA54" w14:textId="77777777" w:rsidTr="007D5C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481FD" w14:textId="77777777" w:rsidR="006A6623" w:rsidRDefault="006A6623" w:rsidP="007D5C01">
            <w:pPr>
              <w:rPr>
                <w:b/>
              </w:rPr>
            </w:pPr>
          </w:p>
          <w:p w14:paraId="25AB7CC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   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EF58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A7CF81C" w14:textId="77777777" w:rsidR="006A6623" w:rsidRDefault="006A6623" w:rsidP="007D5C01">
            <w:r>
              <w:t>I movimenti della Terra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6FE05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3884ABD4" w14:textId="77777777" w:rsidTr="007D5C01">
        <w:trPr>
          <w:trHeight w:val="1646"/>
        </w:trPr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F53B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MODULO  N.  3 :  LA  LITOSFERA: STRUTTURA E DINAMICA</w:t>
            </w:r>
          </w:p>
          <w:p w14:paraId="090C50C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Obiettivi : </w:t>
            </w:r>
            <w:r>
              <w:t xml:space="preserve">Conoscere la classificazione delle rocce; conoscere le principali fonti dell’inquinamento del suolo ; essere in grado di operare la raccolta differenziata e comprenderne l’importanza;  conoscere la struttura interna della Terra; conoscere la struttura di un vulcano ed i prodotti delle eruzioni; conoscere i principali vulcani italiani; conoscere le principali caratteristiche dei terremoti e sapere come difendersi da essi;  </w:t>
            </w:r>
          </w:p>
        </w:tc>
      </w:tr>
      <w:tr w:rsidR="006A6623" w14:paraId="4CDC3D92" w14:textId="77777777" w:rsidTr="007D5C01">
        <w:trPr>
          <w:trHeight w:val="70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B84F" w14:textId="77777777" w:rsidR="006A6623" w:rsidRDefault="006A6623" w:rsidP="007D5C01">
            <w:proofErr w:type="spellStart"/>
            <w:r>
              <w:t>Unita’</w:t>
            </w:r>
            <w:proofErr w:type="spellEnd"/>
            <w:r>
              <w:t xml:space="preserve">  didattica  1</w:t>
            </w:r>
          </w:p>
          <w:p w14:paraId="006B95CE" w14:textId="77777777" w:rsidR="006A6623" w:rsidRDefault="006A6623" w:rsidP="007D5C01"/>
          <w:p w14:paraId="3A5EB0EA" w14:textId="77777777" w:rsidR="006A6623" w:rsidRDefault="006A6623" w:rsidP="007D5C01"/>
          <w:p w14:paraId="5DB5D9DF" w14:textId="77777777" w:rsidR="006A6623" w:rsidRDefault="006A6623" w:rsidP="007D5C01"/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35A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93B01E4" w14:textId="77777777" w:rsidR="006A6623" w:rsidRDefault="006A6623" w:rsidP="007D5C01">
            <w:r>
              <w:t>Le rocce. Inquinamento del suolo</w:t>
            </w:r>
          </w:p>
          <w:p w14:paraId="07C4407A" w14:textId="77777777" w:rsidR="006A6623" w:rsidRDefault="006A6623" w:rsidP="007D5C01"/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A4816" w14:textId="77777777" w:rsidR="006A6623" w:rsidRDefault="006A6623" w:rsidP="007D5C01">
            <w:r>
              <w:t>Tempi :  Dicembre- Gennaio</w:t>
            </w:r>
          </w:p>
        </w:tc>
      </w:tr>
      <w:tr w:rsidR="006A6623" w14:paraId="37A27252" w14:textId="77777777" w:rsidTr="007D5C01">
        <w:trPr>
          <w:trHeight w:val="622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2F21E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57F27D7" w14:textId="77777777" w:rsidR="006A6623" w:rsidRDefault="006A6623" w:rsidP="007D5C01">
            <w:pPr>
              <w:rPr>
                <w:b/>
              </w:rPr>
            </w:pPr>
          </w:p>
          <w:p w14:paraId="4A282CC2" w14:textId="77777777" w:rsidR="006A6623" w:rsidRDefault="006A6623" w:rsidP="007D5C01">
            <w:pPr>
              <w:rPr>
                <w:b/>
              </w:rPr>
            </w:pPr>
          </w:p>
          <w:p w14:paraId="0249FD86" w14:textId="77777777" w:rsidR="006A6623" w:rsidRDefault="006A6623" w:rsidP="007D5C01">
            <w:pPr>
              <w:rPr>
                <w:b/>
              </w:rPr>
            </w:pPr>
          </w:p>
          <w:p w14:paraId="6B8FB87F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D08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B3DCDA6" w14:textId="77777777" w:rsidR="006A6623" w:rsidRDefault="006A6623" w:rsidP="007D5C01">
            <w:r>
              <w:t>La struttura interna della Terra</w:t>
            </w:r>
          </w:p>
          <w:p w14:paraId="5D06FD6B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E0D6" w14:textId="77777777" w:rsidR="006A6623" w:rsidRDefault="006A6623" w:rsidP="007D5C01">
            <w:pPr>
              <w:spacing w:after="0" w:line="240" w:lineRule="auto"/>
            </w:pPr>
          </w:p>
        </w:tc>
      </w:tr>
      <w:tr w:rsidR="006A6623" w14:paraId="55754C5B" w14:textId="77777777" w:rsidTr="007D5C01">
        <w:trPr>
          <w:trHeight w:val="75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0881F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DBF5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852167E" w14:textId="77777777" w:rsidR="006A6623" w:rsidRDefault="006A6623" w:rsidP="007D5C01">
            <w:r>
              <w:t>Vulcanismo e terremoti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5A7DA" w14:textId="77777777" w:rsidR="006A6623" w:rsidRDefault="006A6623" w:rsidP="007D5C01">
            <w:pPr>
              <w:rPr>
                <w:b/>
              </w:rPr>
            </w:pPr>
          </w:p>
        </w:tc>
      </w:tr>
      <w:tr w:rsidR="006A6623" w14:paraId="5F5E0A50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FF2A2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MODULO  N.  4 :  RECUPERO   </w:t>
            </w:r>
          </w:p>
          <w:p w14:paraId="4B00237B" w14:textId="77777777" w:rsidR="006A6623" w:rsidRDefault="006A6623" w:rsidP="007D5C01">
            <w:r>
              <w:rPr>
                <w:b/>
              </w:rPr>
              <w:t xml:space="preserve">Obiettivi : </w:t>
            </w:r>
            <w:r>
              <w:t xml:space="preserve">Recupero eventuali carenze   </w:t>
            </w:r>
          </w:p>
        </w:tc>
      </w:tr>
      <w:tr w:rsidR="006A6623" w14:paraId="2FA0AD91" w14:textId="77777777" w:rsidTr="007D5C01">
        <w:trPr>
          <w:trHeight w:val="656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E76BB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66DDAB57" w14:textId="77777777" w:rsidR="006A6623" w:rsidRDefault="006A6623" w:rsidP="007D5C01">
            <w:pPr>
              <w:rPr>
                <w:b/>
              </w:rPr>
            </w:pPr>
          </w:p>
          <w:p w14:paraId="6103066A" w14:textId="77777777" w:rsidR="006A6623" w:rsidRDefault="006A6623" w:rsidP="007D5C01">
            <w:pPr>
              <w:rPr>
                <w:b/>
              </w:rPr>
            </w:pPr>
          </w:p>
          <w:p w14:paraId="4C19FA3B" w14:textId="77777777" w:rsidR="006A6623" w:rsidRDefault="006A6623" w:rsidP="007D5C01">
            <w:pPr>
              <w:rPr>
                <w:b/>
              </w:rPr>
            </w:pPr>
          </w:p>
          <w:p w14:paraId="1BA18E97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7F29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  :</w:t>
            </w:r>
          </w:p>
          <w:p w14:paraId="2051C254" w14:textId="77777777" w:rsidR="006A6623" w:rsidRDefault="006A6623" w:rsidP="007D5C01">
            <w:r>
              <w:t>Il  Sistema  Solare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8CA9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  : Febbraio</w:t>
            </w:r>
          </w:p>
        </w:tc>
      </w:tr>
      <w:tr w:rsidR="006A6623" w14:paraId="2D239A4A" w14:textId="77777777" w:rsidTr="007D5C01">
        <w:trPr>
          <w:trHeight w:val="115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F5BD5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2DE2D126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E5F51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81B8F54" w14:textId="77777777" w:rsidR="006A6623" w:rsidRDefault="006A6623" w:rsidP="007D5C01">
            <w:r>
              <w:t>La Terra</w:t>
            </w:r>
            <w:r>
              <w:rPr>
                <w:b/>
              </w:rPr>
              <w:t xml:space="preserve">. </w:t>
            </w:r>
            <w:r>
              <w:t>Moto di rotazione e moto di rivoluzione. L’orientamento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64861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53572344" w14:textId="77777777" w:rsidTr="007D5C01">
        <w:trPr>
          <w:trHeight w:val="71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2D5D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lastRenderedPageBreak/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23B2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812FFF0" w14:textId="77777777" w:rsidR="006A6623" w:rsidRDefault="006A6623" w:rsidP="007D5C01">
            <w:r>
              <w:t>Le rocce.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14E56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7C7BAECE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0C25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MODULO  N.  5 : L’IDROSFERA </w:t>
            </w:r>
          </w:p>
          <w:p w14:paraId="3F5D61BF" w14:textId="77777777" w:rsidR="006A6623" w:rsidRDefault="006A6623" w:rsidP="007D5C01">
            <w:r>
              <w:rPr>
                <w:b/>
              </w:rPr>
              <w:t>Obiettivi : E</w:t>
            </w:r>
            <w:r>
              <w:t xml:space="preserve">ssere consapevoli dell’importanza dell’acqua come risorsa; saper descrivere il ciclo dell’acqua;  conoscere le principali caratteristiche delle acque marine e delle acque dolci; conoscere le principali fonti dell’inquinamento delle acque.  </w:t>
            </w:r>
          </w:p>
        </w:tc>
      </w:tr>
      <w:tr w:rsidR="006A6623" w14:paraId="41C658DB" w14:textId="77777777" w:rsidTr="007D5C01">
        <w:trPr>
          <w:trHeight w:val="7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0D8C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A8A7F50" w14:textId="77777777" w:rsidR="006A6623" w:rsidRDefault="006A6623" w:rsidP="007D5C01">
            <w:pPr>
              <w:rPr>
                <w:b/>
              </w:rPr>
            </w:pPr>
          </w:p>
          <w:p w14:paraId="0E42F688" w14:textId="77777777" w:rsidR="006A6623" w:rsidRDefault="006A6623" w:rsidP="007D5C01">
            <w:pPr>
              <w:rPr>
                <w:b/>
              </w:rPr>
            </w:pPr>
          </w:p>
          <w:p w14:paraId="39F88A69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2B12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9B37BFD" w14:textId="77777777" w:rsidR="006A6623" w:rsidRDefault="006A6623" w:rsidP="007D5C01">
            <w:r>
              <w:rPr>
                <w:b/>
              </w:rPr>
              <w:t>L</w:t>
            </w:r>
            <w:r>
              <w:t>a risorsa acqua. Il ciclo dell’acqua</w:t>
            </w:r>
          </w:p>
          <w:p w14:paraId="65A869AE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B311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 : Febbraio-Marzo</w:t>
            </w:r>
          </w:p>
        </w:tc>
      </w:tr>
      <w:tr w:rsidR="006A6623" w14:paraId="2E51CF1D" w14:textId="77777777" w:rsidTr="007D5C01">
        <w:trPr>
          <w:trHeight w:val="7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B90D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  2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F71C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4BD913A" w14:textId="77777777" w:rsidR="006A6623" w:rsidRDefault="006A6623" w:rsidP="007D5C01">
            <w:r>
              <w:t>Le acque marine. I movimenti delle acque marine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92A1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0539B195" w14:textId="77777777" w:rsidTr="007D5C01">
        <w:trPr>
          <w:trHeight w:val="7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5BF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6AB5D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5CEE706" w14:textId="77777777" w:rsidR="006A6623" w:rsidRDefault="006A6623" w:rsidP="007D5C01">
            <w:r>
              <w:t>Le acque dolci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1BCED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566EF064" w14:textId="77777777" w:rsidTr="007D5C01">
        <w:trPr>
          <w:trHeight w:val="729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E60A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  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F5B2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E4901F9" w14:textId="77777777" w:rsidR="006A6623" w:rsidRDefault="006A6623" w:rsidP="007D5C01">
            <w:r>
              <w:t>L’inquinamento delle acque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D6B6C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21F33669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09045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MODULO  N.  6:   L’ATMOSFERA</w:t>
            </w:r>
          </w:p>
          <w:p w14:paraId="69F97465" w14:textId="77777777" w:rsidR="006A6623" w:rsidRDefault="006A6623" w:rsidP="007D5C01">
            <w:r>
              <w:rPr>
                <w:b/>
              </w:rPr>
              <w:t xml:space="preserve">Obiettivi : </w:t>
            </w:r>
            <w:r>
              <w:t>Conoscere la composizione dell’atmosfera; saper individuare i fattori che influiscono sulla pressione e temperatura dell’atmosfera; saper definire i  venti; conoscere le principali precipitazioni atmosferiche e  la classificazione dei climi; conoscere le varie forme dell’inquinamento atmosferico</w:t>
            </w:r>
          </w:p>
        </w:tc>
      </w:tr>
      <w:tr w:rsidR="006A6623" w14:paraId="7C4F9F63" w14:textId="77777777" w:rsidTr="007D5C01">
        <w:trPr>
          <w:trHeight w:val="795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2D52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28647BB" w14:textId="77777777" w:rsidR="006A6623" w:rsidRDefault="006A6623" w:rsidP="007D5C01">
            <w:pPr>
              <w:rPr>
                <w:b/>
              </w:rPr>
            </w:pPr>
          </w:p>
          <w:p w14:paraId="647A9976" w14:textId="77777777" w:rsidR="006A6623" w:rsidRDefault="006A6623" w:rsidP="007D5C01">
            <w:pPr>
              <w:rPr>
                <w:b/>
              </w:rPr>
            </w:pPr>
          </w:p>
          <w:p w14:paraId="4E5E3D7A" w14:textId="77777777" w:rsidR="006A6623" w:rsidRDefault="006A6623" w:rsidP="007D5C01">
            <w:pPr>
              <w:rPr>
                <w:b/>
              </w:rPr>
            </w:pPr>
          </w:p>
          <w:p w14:paraId="10694398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E2A1" w14:textId="77777777" w:rsidR="006A6623" w:rsidRDefault="006A6623" w:rsidP="007D5C01">
            <w:r>
              <w:rPr>
                <w:b/>
              </w:rPr>
              <w:t>Contenuto</w:t>
            </w:r>
          </w:p>
          <w:p w14:paraId="53CD0E1B" w14:textId="77777777" w:rsidR="006A6623" w:rsidRDefault="006A6623" w:rsidP="007D5C01">
            <w:proofErr w:type="spellStart"/>
            <w:r>
              <w:t>Sruttura</w:t>
            </w:r>
            <w:proofErr w:type="spellEnd"/>
            <w:r>
              <w:t xml:space="preserve"> e composizione dell’atmosfera</w:t>
            </w:r>
          </w:p>
          <w:p w14:paraId="7CA316EB" w14:textId="77777777" w:rsidR="006A6623" w:rsidRDefault="006A6623" w:rsidP="007D5C01">
            <w:pPr>
              <w:rPr>
                <w:b/>
              </w:rPr>
            </w:pPr>
          </w:p>
          <w:p w14:paraId="17B331E8" w14:textId="77777777" w:rsidR="006A6623" w:rsidRDefault="006A6623" w:rsidP="007D5C01"/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E408F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 : Aprile-Maggio-Giugno</w:t>
            </w:r>
          </w:p>
        </w:tc>
      </w:tr>
      <w:tr w:rsidR="006A6623" w14:paraId="7B0DBC29" w14:textId="77777777" w:rsidTr="007D5C01">
        <w:trPr>
          <w:trHeight w:val="871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29952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9E0981D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8424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153DBBE" w14:textId="77777777" w:rsidR="006A6623" w:rsidRDefault="006A6623" w:rsidP="007D5C01">
            <w:r>
              <w:t>Temperatura e pressione dell’atmosfera. I venti.</w:t>
            </w:r>
          </w:p>
          <w:p w14:paraId="0921A6BF" w14:textId="77777777" w:rsidR="006A6623" w:rsidRDefault="006A6623" w:rsidP="007D5C01"/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6B2FE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7A88CD3B" w14:textId="77777777" w:rsidTr="007D5C01">
        <w:trPr>
          <w:trHeight w:val="77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591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lastRenderedPageBreak/>
              <w:t>Unità didattica  3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7FC73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30A515D" w14:textId="77777777" w:rsidR="006A6623" w:rsidRDefault="006A6623" w:rsidP="007D5C01">
            <w:r>
              <w:t>Le precipitazioni atmosferiche. Il clima.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0221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19976DA5" w14:textId="77777777" w:rsidTr="007D5C01">
        <w:trPr>
          <w:trHeight w:val="708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63A7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 4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753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637A42B" w14:textId="77777777" w:rsidR="006A6623" w:rsidRDefault="006A6623" w:rsidP="007D5C01">
            <w:r>
              <w:t>L’inquinamento atmosferico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1B487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</w:tbl>
    <w:p w14:paraId="61561B2C" w14:textId="77777777" w:rsidR="006A6623" w:rsidRDefault="006A6623" w:rsidP="006A6623">
      <w:pPr>
        <w:rPr>
          <w:b/>
          <w:sz w:val="28"/>
          <w:szCs w:val="28"/>
        </w:rPr>
      </w:pPr>
    </w:p>
    <w:p w14:paraId="3F5D44B8" w14:textId="77777777" w:rsidR="006A6623" w:rsidRDefault="006A6623" w:rsidP="006A6623">
      <w:pPr>
        <w:rPr>
          <w:b/>
          <w:sz w:val="28"/>
          <w:szCs w:val="28"/>
        </w:rPr>
      </w:pPr>
    </w:p>
    <w:p w14:paraId="78222999" w14:textId="77777777" w:rsidR="006A6623" w:rsidRDefault="006A6623" w:rsidP="006A6623">
      <w:pPr>
        <w:rPr>
          <w:b/>
          <w:sz w:val="28"/>
          <w:szCs w:val="28"/>
        </w:rPr>
      </w:pPr>
    </w:p>
    <w:p w14:paraId="51A2BBDB" w14:textId="77777777" w:rsidR="006A6623" w:rsidRDefault="006A6623" w:rsidP="006A6623">
      <w:pPr>
        <w:rPr>
          <w:b/>
          <w:sz w:val="28"/>
          <w:szCs w:val="28"/>
        </w:rPr>
      </w:pPr>
    </w:p>
    <w:p w14:paraId="6B0DA256" w14:textId="77777777" w:rsidR="006A6623" w:rsidRDefault="006A6623" w:rsidP="006A6623">
      <w:pPr>
        <w:rPr>
          <w:b/>
          <w:sz w:val="28"/>
          <w:szCs w:val="28"/>
        </w:rPr>
      </w:pPr>
    </w:p>
    <w:p w14:paraId="0519BF06" w14:textId="77777777" w:rsidR="006A6623" w:rsidRDefault="006A6623" w:rsidP="006A6623">
      <w:pPr>
        <w:rPr>
          <w:b/>
          <w:sz w:val="28"/>
          <w:szCs w:val="28"/>
        </w:rPr>
      </w:pPr>
    </w:p>
    <w:p w14:paraId="47C1ED5F" w14:textId="77777777" w:rsidR="006A6623" w:rsidRDefault="006A6623" w:rsidP="006A6623">
      <w:pPr>
        <w:rPr>
          <w:b/>
          <w:sz w:val="28"/>
          <w:szCs w:val="28"/>
        </w:rPr>
      </w:pPr>
    </w:p>
    <w:p w14:paraId="75BC2515" w14:textId="77777777" w:rsidR="006A6623" w:rsidRDefault="006A6623" w:rsidP="006A6623">
      <w:pPr>
        <w:rPr>
          <w:b/>
          <w:sz w:val="28"/>
          <w:szCs w:val="28"/>
        </w:rPr>
      </w:pPr>
    </w:p>
    <w:p w14:paraId="4DE79316" w14:textId="77777777" w:rsidR="006A6623" w:rsidRDefault="006A6623" w:rsidP="006A6623">
      <w:pPr>
        <w:rPr>
          <w:b/>
          <w:sz w:val="28"/>
          <w:szCs w:val="28"/>
        </w:rPr>
      </w:pPr>
    </w:p>
    <w:p w14:paraId="48028198" w14:textId="77777777" w:rsidR="006A6623" w:rsidRDefault="006A6623" w:rsidP="006A6623">
      <w:pPr>
        <w:rPr>
          <w:b/>
          <w:sz w:val="28"/>
          <w:szCs w:val="28"/>
        </w:rPr>
      </w:pPr>
    </w:p>
    <w:p w14:paraId="23326C74" w14:textId="77777777" w:rsidR="006A6623" w:rsidRDefault="006A6623" w:rsidP="006A6623">
      <w:pPr>
        <w:rPr>
          <w:b/>
          <w:sz w:val="28"/>
          <w:szCs w:val="28"/>
        </w:rPr>
      </w:pPr>
    </w:p>
    <w:p w14:paraId="60775583" w14:textId="77777777" w:rsidR="006A6623" w:rsidRDefault="006A6623" w:rsidP="006A6623">
      <w:pPr>
        <w:rPr>
          <w:b/>
          <w:sz w:val="28"/>
          <w:szCs w:val="28"/>
        </w:rPr>
      </w:pPr>
    </w:p>
    <w:p w14:paraId="5D186558" w14:textId="77777777" w:rsidR="006A6623" w:rsidRDefault="006A6623" w:rsidP="006A6623">
      <w:pPr>
        <w:rPr>
          <w:b/>
          <w:sz w:val="28"/>
          <w:szCs w:val="28"/>
        </w:rPr>
      </w:pPr>
    </w:p>
    <w:p w14:paraId="0BF4CA3F" w14:textId="77777777" w:rsidR="006A6623" w:rsidRDefault="006A6623" w:rsidP="006A6623">
      <w:pPr>
        <w:rPr>
          <w:b/>
          <w:sz w:val="28"/>
          <w:szCs w:val="28"/>
        </w:rPr>
      </w:pPr>
    </w:p>
    <w:p w14:paraId="48FF8E3B" w14:textId="77777777" w:rsidR="006A6623" w:rsidRDefault="006A6623" w:rsidP="006A6623">
      <w:pPr>
        <w:rPr>
          <w:b/>
          <w:sz w:val="28"/>
          <w:szCs w:val="28"/>
        </w:rPr>
      </w:pPr>
    </w:p>
    <w:p w14:paraId="0F0041E2" w14:textId="77777777" w:rsidR="006A6623" w:rsidRDefault="006A6623" w:rsidP="006A6623">
      <w:pPr>
        <w:rPr>
          <w:b/>
          <w:sz w:val="28"/>
          <w:szCs w:val="28"/>
        </w:rPr>
      </w:pPr>
    </w:p>
    <w:p w14:paraId="17EC236A" w14:textId="77777777" w:rsidR="006A6623" w:rsidRDefault="006A6623" w:rsidP="006A6623">
      <w:pPr>
        <w:rPr>
          <w:b/>
          <w:sz w:val="28"/>
          <w:szCs w:val="28"/>
        </w:rPr>
      </w:pPr>
    </w:p>
    <w:p w14:paraId="591768B5" w14:textId="77777777" w:rsidR="006A6623" w:rsidRDefault="006A6623" w:rsidP="006A6623">
      <w:pPr>
        <w:rPr>
          <w:b/>
          <w:sz w:val="28"/>
          <w:szCs w:val="28"/>
        </w:rPr>
      </w:pPr>
    </w:p>
    <w:p w14:paraId="7218C15E" w14:textId="77777777" w:rsidR="006A6623" w:rsidRDefault="006A6623" w:rsidP="006A6623">
      <w:pPr>
        <w:rPr>
          <w:b/>
          <w:sz w:val="28"/>
          <w:szCs w:val="28"/>
        </w:rPr>
      </w:pPr>
    </w:p>
    <w:p w14:paraId="3ABF1647" w14:textId="77777777" w:rsidR="006A6623" w:rsidRDefault="006A6623" w:rsidP="006A6623">
      <w:pPr>
        <w:rPr>
          <w:b/>
          <w:sz w:val="28"/>
          <w:szCs w:val="28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A6623" w14:paraId="03DC5636" w14:textId="77777777" w:rsidTr="007D5C01">
        <w:tc>
          <w:tcPr>
            <w:tcW w:w="9322" w:type="dxa"/>
            <w:gridSpan w:val="3"/>
          </w:tcPr>
          <w:p w14:paraId="4FC6879F" w14:textId="77777777" w:rsidR="006A6623" w:rsidRDefault="006A6623" w:rsidP="007D5C0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 xml:space="preserve">MATERIA </w:t>
            </w:r>
            <w:r w:rsidRPr="0086030F">
              <w:rPr>
                <w:b/>
                <w:sz w:val="28"/>
                <w:szCs w:val="28"/>
              </w:rPr>
              <w:t xml:space="preserve">:  </w:t>
            </w:r>
            <w:r>
              <w:rPr>
                <w:b/>
                <w:sz w:val="28"/>
                <w:szCs w:val="28"/>
              </w:rPr>
              <w:t xml:space="preserve"> Diritto ed Economia          indirizzo Tecnico AFM</w:t>
            </w:r>
          </w:p>
          <w:p w14:paraId="0E4DB2D6" w14:textId="77777777" w:rsidR="006A6623" w:rsidRDefault="006A6623" w:rsidP="007D5C01">
            <w:pPr>
              <w:rPr>
                <w:b/>
                <w:sz w:val="28"/>
                <w:szCs w:val="28"/>
              </w:rPr>
            </w:pPr>
            <w:r w:rsidRPr="008E14EF">
              <w:rPr>
                <w:b/>
                <w:sz w:val="28"/>
                <w:szCs w:val="28"/>
              </w:rPr>
              <w:t>ANNO</w:t>
            </w:r>
            <w:r>
              <w:rPr>
                <w:b/>
                <w:sz w:val="28"/>
                <w:szCs w:val="28"/>
              </w:rPr>
              <w:t xml:space="preserve"> DI CORSO: I anno</w:t>
            </w:r>
          </w:p>
          <w:p w14:paraId="55D26793" w14:textId="77777777" w:rsidR="006A6623" w:rsidRDefault="006A6623" w:rsidP="007D5C01">
            <w:pPr>
              <w:rPr>
                <w:b/>
                <w:u w:val="single"/>
              </w:rPr>
            </w:pPr>
            <w:r>
              <w:rPr>
                <w:b/>
                <w:sz w:val="28"/>
                <w:szCs w:val="28"/>
              </w:rPr>
              <w:t>Modulo N.1: L’individuo e i suoi bisogni</w:t>
            </w:r>
            <w:r>
              <w:rPr>
                <w:b/>
              </w:rPr>
              <w:t xml:space="preserve"> </w:t>
            </w:r>
          </w:p>
        </w:tc>
      </w:tr>
      <w:tr w:rsidR="006A6623" w14:paraId="05028F42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36E406FF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4ED3303" w14:textId="77777777" w:rsidR="006A6623" w:rsidRDefault="006A6623" w:rsidP="007D5C01">
            <w:pPr>
              <w:rPr>
                <w:b/>
              </w:rPr>
            </w:pPr>
          </w:p>
          <w:p w14:paraId="7ACAD3C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Il Diritto e le norme giuridiche</w:t>
            </w:r>
          </w:p>
          <w:p w14:paraId="522B6364" w14:textId="77777777" w:rsidR="006A6623" w:rsidRDefault="006A6623" w:rsidP="007D5C01">
            <w:pPr>
              <w:rPr>
                <w:b/>
              </w:rPr>
            </w:pPr>
          </w:p>
          <w:p w14:paraId="6590D4F5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046AED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Contenuti</w:t>
            </w:r>
          </w:p>
          <w:p w14:paraId="32AE6744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Norme giuridiche e norme sociali; caratteri delle norme giuridiche; ordinamento giuridico; efficacia delle norme nel tempo e nello spazio; fonti del diritto.</w:t>
            </w:r>
          </w:p>
          <w:p w14:paraId="67BC6A87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24FA891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Tempi: settembre-ottobre</w:t>
            </w:r>
          </w:p>
        </w:tc>
      </w:tr>
      <w:tr w:rsidR="006A6623" w14:paraId="42BB88C5" w14:textId="77777777" w:rsidTr="007D5C01">
        <w:trPr>
          <w:trHeight w:val="825"/>
        </w:trPr>
        <w:tc>
          <w:tcPr>
            <w:tcW w:w="3259" w:type="dxa"/>
            <w:vMerge/>
          </w:tcPr>
          <w:p w14:paraId="4E3E7C84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E3BADD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Obiettivi: comprendere che nella società la convivenza è assicurata dall’osservanza di regole di comportamento. Conoscere le fonti e il principio di gerarchia.</w:t>
            </w:r>
          </w:p>
          <w:p w14:paraId="6289F64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1BA4A26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77478545" w14:textId="77777777" w:rsidTr="007D5C01">
        <w:tc>
          <w:tcPr>
            <w:tcW w:w="3259" w:type="dxa"/>
            <w:vMerge w:val="restart"/>
          </w:tcPr>
          <w:p w14:paraId="2F7AB5C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119D30D9" w14:textId="77777777" w:rsidR="006A6623" w:rsidRPr="008B2FA1" w:rsidRDefault="006A6623" w:rsidP="007D5C01">
            <w:r>
              <w:t>I SOGGETTI DEL DIRITTO</w:t>
            </w:r>
          </w:p>
        </w:tc>
        <w:tc>
          <w:tcPr>
            <w:tcW w:w="3259" w:type="dxa"/>
          </w:tcPr>
          <w:p w14:paraId="5667B13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Contenuti: persone fisiche e persone giuridiche; capacità giuridica e d’agire; tutela e curatela.</w:t>
            </w:r>
          </w:p>
          <w:p w14:paraId="6306C0FB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5263EE5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Tempi: ottobre-novembre </w:t>
            </w:r>
          </w:p>
        </w:tc>
      </w:tr>
      <w:tr w:rsidR="006A6623" w14:paraId="297CB888" w14:textId="77777777" w:rsidTr="007D5C01">
        <w:trPr>
          <w:trHeight w:val="895"/>
        </w:trPr>
        <w:tc>
          <w:tcPr>
            <w:tcW w:w="3259" w:type="dxa"/>
            <w:vMerge/>
          </w:tcPr>
          <w:p w14:paraId="0DD09D1C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1727E42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Obiettivi: conoscere il significato di soggetto di diritto ed  i concetti di capacità giuridica e d’agire.</w:t>
            </w:r>
          </w:p>
          <w:p w14:paraId="7068BA14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CB79283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07F810F0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30C00682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51C67F8B" w14:textId="77777777" w:rsidR="006A6623" w:rsidRDefault="006A6623" w:rsidP="007D5C01">
            <w:pPr>
              <w:rPr>
                <w:b/>
              </w:rPr>
            </w:pPr>
          </w:p>
          <w:p w14:paraId="4717DAE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 BISOGNI E I BENI</w:t>
            </w:r>
          </w:p>
          <w:p w14:paraId="7936915B" w14:textId="77777777" w:rsidR="006A6623" w:rsidRDefault="006A6623" w:rsidP="007D5C01">
            <w:pPr>
              <w:rPr>
                <w:b/>
              </w:rPr>
            </w:pPr>
          </w:p>
          <w:p w14:paraId="3D735967" w14:textId="77777777" w:rsidR="006A6623" w:rsidRDefault="006A6623" w:rsidP="007D5C01">
            <w:pPr>
              <w:rPr>
                <w:b/>
              </w:rPr>
            </w:pPr>
          </w:p>
          <w:p w14:paraId="0D399C50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762E5F0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lastRenderedPageBreak/>
              <w:t>Contenuti: l’economia politica; i bisogni economici e  i servizi.</w:t>
            </w:r>
          </w:p>
          <w:p w14:paraId="6BFFC78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E96BDB1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Tempi: novembre-dicembre</w:t>
            </w:r>
          </w:p>
        </w:tc>
      </w:tr>
      <w:tr w:rsidR="006A6623" w14:paraId="28B6099B" w14:textId="77777777" w:rsidTr="007D5C01">
        <w:trPr>
          <w:trHeight w:val="744"/>
        </w:trPr>
        <w:tc>
          <w:tcPr>
            <w:tcW w:w="3259" w:type="dxa"/>
            <w:vMerge/>
          </w:tcPr>
          <w:p w14:paraId="52AE6E4D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8CA52C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Obiettivi: conoscere gli atti economici e le funzioni nelle quali si articola il concetto di sistema economico.</w:t>
            </w:r>
          </w:p>
          <w:p w14:paraId="54D61E64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558BF77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6079495C" w14:textId="77777777" w:rsidTr="007D5C01">
        <w:tc>
          <w:tcPr>
            <w:tcW w:w="9322" w:type="dxa"/>
            <w:gridSpan w:val="3"/>
          </w:tcPr>
          <w:p w14:paraId="6A9B3CD3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_Democrazia, diritti e doveri</w:t>
            </w:r>
          </w:p>
        </w:tc>
      </w:tr>
      <w:tr w:rsidR="006A6623" w14:paraId="2C03759E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28003F0A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C7F3CB3" w14:textId="77777777" w:rsidR="006A6623" w:rsidRDefault="006A6623" w:rsidP="007D5C01">
            <w:pPr>
              <w:rPr>
                <w:b/>
              </w:rPr>
            </w:pPr>
          </w:p>
          <w:p w14:paraId="28485F3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Lo Stato</w:t>
            </w:r>
          </w:p>
          <w:p w14:paraId="7B7A9A8C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987E293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Contenuti: lo Stato e i suoi elementi; forme di Stato e forme di Governo.</w:t>
            </w:r>
          </w:p>
        </w:tc>
        <w:tc>
          <w:tcPr>
            <w:tcW w:w="2804" w:type="dxa"/>
            <w:vMerge w:val="restart"/>
          </w:tcPr>
          <w:p w14:paraId="5D0BE2AA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Tempi: gennaio</w:t>
            </w:r>
          </w:p>
        </w:tc>
      </w:tr>
      <w:tr w:rsidR="006A6623" w14:paraId="0D135C18" w14:textId="77777777" w:rsidTr="007D5C01">
        <w:trPr>
          <w:trHeight w:val="648"/>
        </w:trPr>
        <w:tc>
          <w:tcPr>
            <w:tcW w:w="3259" w:type="dxa"/>
            <w:vMerge/>
          </w:tcPr>
          <w:p w14:paraId="1BC3EA6B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604D14E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Obiettivi: conoscere gli elementi dello Stato e in maniera accennata le forme di Stato e di Governo</w:t>
            </w:r>
          </w:p>
        </w:tc>
        <w:tc>
          <w:tcPr>
            <w:tcW w:w="2804" w:type="dxa"/>
            <w:vMerge/>
          </w:tcPr>
          <w:p w14:paraId="41DE6D49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3217A8BB" w14:textId="77777777" w:rsidTr="007D5C01">
        <w:tc>
          <w:tcPr>
            <w:tcW w:w="9322" w:type="dxa"/>
            <w:gridSpan w:val="3"/>
          </w:tcPr>
          <w:p w14:paraId="3AC0BEA4" w14:textId="77777777" w:rsidR="006A6623" w:rsidRDefault="006A6623" w:rsidP="007D5C01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  <w:p w14:paraId="0F5E5CB8" w14:textId="77777777" w:rsidR="006A6623" w:rsidRDefault="006A6623" w:rsidP="007D5C01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MODULO N. 4 : Le relazioni economiche</w:t>
            </w:r>
          </w:p>
        </w:tc>
      </w:tr>
      <w:tr w:rsidR="006A6623" w14:paraId="231D2945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50B0D604" w14:textId="77777777" w:rsidR="006A6623" w:rsidRDefault="006A6623" w:rsidP="007D5C01">
            <w:pPr>
              <w:rPr>
                <w:b/>
              </w:rPr>
            </w:pPr>
          </w:p>
          <w:p w14:paraId="2B0F2741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F61AD3E" w14:textId="77777777" w:rsidR="006A6623" w:rsidRDefault="006A6623" w:rsidP="007D5C01">
            <w:pPr>
              <w:rPr>
                <w:b/>
              </w:rPr>
            </w:pPr>
          </w:p>
          <w:p w14:paraId="6140326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Il Mercato</w:t>
            </w:r>
          </w:p>
          <w:p w14:paraId="76DACEF7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4342DE5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Contenuto: il mercato; domanda e 0fferta</w:t>
            </w:r>
          </w:p>
          <w:p w14:paraId="77591003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EC843D1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Tempi: febbraio-marzo</w:t>
            </w:r>
          </w:p>
          <w:p w14:paraId="53DE8529" w14:textId="77777777" w:rsidR="006A6623" w:rsidRDefault="006A6623" w:rsidP="007D5C01">
            <w:pPr>
              <w:rPr>
                <w:b/>
              </w:rPr>
            </w:pPr>
          </w:p>
          <w:p w14:paraId="1AA766BD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29391255" w14:textId="77777777" w:rsidTr="007D5C01">
        <w:trPr>
          <w:trHeight w:val="825"/>
        </w:trPr>
        <w:tc>
          <w:tcPr>
            <w:tcW w:w="3259" w:type="dxa"/>
            <w:vMerge/>
          </w:tcPr>
          <w:p w14:paraId="30C4EFEB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0E34D886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Obiettivi: conoscere gli elementi e la funzione del mercato</w:t>
            </w:r>
          </w:p>
        </w:tc>
        <w:tc>
          <w:tcPr>
            <w:tcW w:w="2804" w:type="dxa"/>
            <w:vMerge/>
          </w:tcPr>
          <w:p w14:paraId="1C635177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29111B39" w14:textId="77777777" w:rsidTr="007D5C01">
        <w:tc>
          <w:tcPr>
            <w:tcW w:w="9322" w:type="dxa"/>
            <w:gridSpan w:val="3"/>
          </w:tcPr>
          <w:p w14:paraId="0D810107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MODULO  N. 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La Costituzione</w:t>
            </w:r>
          </w:p>
        </w:tc>
      </w:tr>
      <w:tr w:rsidR="006A6623" w14:paraId="4653E3A9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104E1D98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1FD2196D" w14:textId="77777777" w:rsidR="006A6623" w:rsidRDefault="006A6623" w:rsidP="007D5C01">
            <w:pPr>
              <w:rPr>
                <w:b/>
              </w:rPr>
            </w:pPr>
          </w:p>
          <w:p w14:paraId="5A262FD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Costituzione italiana</w:t>
            </w:r>
          </w:p>
          <w:p w14:paraId="0605D1EE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85338E1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Contenuto: origine storica della Costituzione; struttura e caratteri. </w:t>
            </w:r>
          </w:p>
        </w:tc>
        <w:tc>
          <w:tcPr>
            <w:tcW w:w="2804" w:type="dxa"/>
            <w:vMerge w:val="restart"/>
          </w:tcPr>
          <w:p w14:paraId="1BB9EA08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Tempi: aprile-maggio</w:t>
            </w:r>
          </w:p>
        </w:tc>
      </w:tr>
      <w:tr w:rsidR="006A6623" w14:paraId="1B2398A1" w14:textId="77777777" w:rsidTr="007D5C01">
        <w:trPr>
          <w:trHeight w:val="648"/>
        </w:trPr>
        <w:tc>
          <w:tcPr>
            <w:tcW w:w="3259" w:type="dxa"/>
            <w:vMerge/>
          </w:tcPr>
          <w:p w14:paraId="1B51B16C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259" w:type="dxa"/>
          </w:tcPr>
          <w:p w14:paraId="28104CB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Obiettivi: conoscere la principale fonte del diritto e i suoi caratteri peculiari.</w:t>
            </w:r>
          </w:p>
          <w:p w14:paraId="145B98BE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8FF7476" w14:textId="77777777" w:rsidR="006A6623" w:rsidRPr="008E14EF" w:rsidRDefault="006A6623" w:rsidP="007D5C01">
            <w:pPr>
              <w:rPr>
                <w:b/>
              </w:rPr>
            </w:pPr>
          </w:p>
        </w:tc>
      </w:tr>
    </w:tbl>
    <w:p w14:paraId="3FA31016" w14:textId="77777777" w:rsidR="006A6623" w:rsidRDefault="006A6623" w:rsidP="006A6623">
      <w:pPr>
        <w:rPr>
          <w:b/>
          <w:u w:val="single"/>
        </w:rPr>
      </w:pPr>
    </w:p>
    <w:p w14:paraId="6DACED49" w14:textId="77777777" w:rsidR="006A6623" w:rsidRDefault="006A6623" w:rsidP="006A6623">
      <w:pPr>
        <w:rPr>
          <w:b/>
          <w:u w:val="single"/>
        </w:rPr>
      </w:pPr>
    </w:p>
    <w:p w14:paraId="1E180CCC" w14:textId="77777777" w:rsidR="006A6623" w:rsidRDefault="006A6623" w:rsidP="006A6623">
      <w:pPr>
        <w:rPr>
          <w:b/>
          <w:u w:val="single"/>
        </w:rPr>
      </w:pPr>
    </w:p>
    <w:p w14:paraId="1BAFAA94" w14:textId="77777777" w:rsidR="006A6623" w:rsidRDefault="006A6623" w:rsidP="006A6623">
      <w:pPr>
        <w:rPr>
          <w:b/>
          <w:u w:val="single"/>
        </w:rPr>
      </w:pPr>
    </w:p>
    <w:p w14:paraId="3D2FB9A5" w14:textId="77777777" w:rsidR="006A6623" w:rsidRDefault="006A6623" w:rsidP="006A6623">
      <w:pPr>
        <w:rPr>
          <w:b/>
          <w:u w:val="single"/>
        </w:rPr>
      </w:pPr>
    </w:p>
    <w:p w14:paraId="6AF1CC86" w14:textId="77777777" w:rsidR="006A6623" w:rsidRDefault="006A6623" w:rsidP="006A6623">
      <w:pPr>
        <w:rPr>
          <w:b/>
          <w:u w:val="single"/>
        </w:rPr>
      </w:pPr>
    </w:p>
    <w:p w14:paraId="59402BDC" w14:textId="77777777" w:rsidR="006A6623" w:rsidRDefault="006A6623" w:rsidP="006A6623">
      <w:pPr>
        <w:rPr>
          <w:b/>
          <w:u w:val="single"/>
        </w:rPr>
      </w:pPr>
    </w:p>
    <w:p w14:paraId="0DDF8871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PROGRAMMAZIONE  DISCIPLINARE CON OBIETTIVI   MINIMI   </w:t>
      </w:r>
    </w:p>
    <w:p w14:paraId="538211A5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:    SCIENZE MOTORIE E SPORTIVE   </w:t>
      </w:r>
    </w:p>
    <w:p w14:paraId="3FEBC26E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INDIRIZZO:TECNICO AFM</w:t>
      </w:r>
    </w:p>
    <w:p w14:paraId="528EC77B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ANNO DI CORSO :     I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A6623" w14:paraId="792FAC18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7AB80" w14:textId="77777777" w:rsidR="006A6623" w:rsidRDefault="006A6623" w:rsidP="007D5C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1 : ACCOGLIENZA</w:t>
            </w:r>
          </w:p>
          <w:p w14:paraId="51CB23F7" w14:textId="77777777" w:rsidR="006A6623" w:rsidRDefault="006A6623" w:rsidP="007D5C01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6A6623" w14:paraId="73614B89" w14:textId="77777777" w:rsidTr="007D5C01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A0E1B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22BDF2E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381D921F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617B81C2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5A2DC8CA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CDB0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5EA853D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010640C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EF5D3E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4D8FCA6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6A6623" w14:paraId="14EDFC00" w14:textId="77777777" w:rsidTr="007D5C01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C1CC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6B934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FDBD0BE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7EE3BC1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4ECD3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578D88E8" w14:textId="77777777" w:rsidTr="007D5C01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938F7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63AFF3E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505EF17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656283D9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0F691452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4D3D4443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09A34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4D88AE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32552A0A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083A99FA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1C537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F67AE10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6A6623" w14:paraId="2A57A515" w14:textId="77777777" w:rsidTr="007D5C01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A181A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B85E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C1C8420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5D05829C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37708359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BBDA7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1C7B53E0" w14:textId="77777777" w:rsidTr="007D5C01">
        <w:trPr>
          <w:trHeight w:val="1128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4E26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5C4D959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27702FCD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15E68791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47EB931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3376321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586C95AA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B6778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B13FE3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C2FBC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390427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3053DE1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6A6623" w14:paraId="5B0302EB" w14:textId="77777777" w:rsidTr="007D5C01">
        <w:trPr>
          <w:trHeight w:val="744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4D6B1A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9D2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8240A2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19A584D5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7DE5A821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00880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69EA7A70" w14:textId="77777777" w:rsidTr="007D5C01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93EB4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B5F0F0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4E9017A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061D02A1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801B6" w14:textId="77777777" w:rsidR="006A6623" w:rsidRDefault="006A6623" w:rsidP="007D5C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2 :   ORGANIZZAZIONE DEL CORPO UMANO</w:t>
            </w:r>
          </w:p>
          <w:p w14:paraId="281699F5" w14:textId="77777777" w:rsidR="006A6623" w:rsidRDefault="006A6623" w:rsidP="007D5C01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6A6623" w14:paraId="5B7D9C71" w14:textId="77777777" w:rsidTr="007D5C01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9DED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268952DC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7D3C7984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Storia delle Scienze Motorie</w:t>
            </w:r>
          </w:p>
          <w:p w14:paraId="140EB49E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1333C806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448D519D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7C80E027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77243C7D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44317F3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39EA724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722E7C42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7C61DCD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247D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426A3F2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scienze motorie nel tempo</w:t>
            </w:r>
          </w:p>
          <w:p w14:paraId="010551F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finalizzati alla conoscenza del proprio corpo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932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08AD14D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188C5AA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6A6623" w14:paraId="44DE4BFB" w14:textId="77777777" w:rsidTr="007D5C01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E77F9A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72E0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C4CCE5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origini delle scienze motorie</w:t>
            </w:r>
          </w:p>
          <w:p w14:paraId="799450EB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Presa di coscienza del proprio corpo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1307F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111926CB" w14:textId="77777777" w:rsidTr="007D5C01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BFD7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206D64E9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1FC5154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66CD8447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Il corpo umano</w:t>
            </w:r>
          </w:p>
          <w:p w14:paraId="755888EF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A1D4D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2D930324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Cellule -organi-apparati e sistemi</w:t>
            </w:r>
          </w:p>
          <w:p w14:paraId="7BEC52B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42D4F9B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del proprio corpo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3B82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BCCE85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6EFA3D9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0CF1ECED" w14:textId="77777777" w:rsidR="006A6623" w:rsidRDefault="006A6623" w:rsidP="006A6623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A6623" w14:paraId="3D0524E7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F5E6" w14:textId="77777777" w:rsidR="006A6623" w:rsidRDefault="006A6623" w:rsidP="007D5C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IL CORPO UMANO</w:t>
            </w:r>
          </w:p>
          <w:p w14:paraId="7D583C10" w14:textId="77777777" w:rsidR="006A6623" w:rsidRDefault="006A6623" w:rsidP="007D5C01">
            <w:pPr>
              <w:spacing w:after="0" w:line="240" w:lineRule="auto"/>
              <w:rPr>
                <w:b/>
                <w:color w:val="FFFFFF"/>
                <w:u w:val="single"/>
              </w:rPr>
            </w:pPr>
          </w:p>
        </w:tc>
      </w:tr>
      <w:tr w:rsidR="006A6623" w14:paraId="04AF4C65" w14:textId="77777777" w:rsidTr="007D5C01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58BC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7AF6327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3E7B8232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Apparato Scheletrico</w:t>
            </w:r>
          </w:p>
          <w:p w14:paraId="233E866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30B6761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CCF9B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C154E3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scheletro del corpo umano</w:t>
            </w:r>
          </w:p>
          <w:p w14:paraId="68658251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596F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484C26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4422C368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6A6623" w14:paraId="742AE9AA" w14:textId="77777777" w:rsidTr="007D5C01">
        <w:trPr>
          <w:trHeight w:val="82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26979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53C4B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3C6F45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Conoscenze delle parti dello scheletro</w:t>
            </w:r>
          </w:p>
          <w:p w14:paraId="0297B6EC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13A01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06184414" w14:textId="77777777" w:rsidTr="007D5C01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532388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6986ED26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7844B55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articolazioni</w:t>
            </w:r>
          </w:p>
          <w:p w14:paraId="7EEE22C5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10B8E11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1FA117FD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2017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D9E8FFC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Le articolazioni del corpo umano</w:t>
            </w:r>
          </w:p>
          <w:p w14:paraId="7706B660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578F6D25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5B106A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24918289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7D4974F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6A6623" w14:paraId="100BAA46" w14:textId="77777777" w:rsidTr="007D5C01">
        <w:trPr>
          <w:trHeight w:val="895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6BF876EC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F73CC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8E2D696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Conoscenza e nomenclatura </w:t>
            </w:r>
          </w:p>
          <w:p w14:paraId="614F18D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Dell’apparato scheletrico</w:t>
            </w:r>
          </w:p>
          <w:p w14:paraId="32792D4D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6DCBAF19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0940E7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50FCF3A9" w14:textId="77777777" w:rsidTr="007D5C01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A8FF66E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6FED99D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34FDE5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279571D3" w14:textId="77777777" w:rsidTr="007D5C01">
        <w:trPr>
          <w:trHeight w:val="70"/>
        </w:trPr>
        <w:tc>
          <w:tcPr>
            <w:tcW w:w="932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131C8073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7E63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4958829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2BA5A693" w14:textId="77777777" w:rsidTr="007D5C01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3C78E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49F71A2C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B3E52D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B6BA4F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3DCF87A9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42A60" w14:textId="77777777" w:rsidR="006A6623" w:rsidRDefault="006A6623" w:rsidP="007D5C01">
            <w:pPr>
              <w:spacing w:after="0" w:line="240" w:lineRule="auto"/>
              <w:rPr>
                <w:b/>
                <w:sz w:val="28"/>
                <w:szCs w:val="28"/>
              </w:rPr>
            </w:pPr>
            <w:bookmarkStart w:id="0" w:name="_Hlk492325007"/>
            <w:r>
              <w:rPr>
                <w:b/>
                <w:sz w:val="28"/>
                <w:szCs w:val="28"/>
              </w:rPr>
              <w:t>MODULO  N.     4  :  MOVIMENTO E LINGUAGGIO</w:t>
            </w:r>
          </w:p>
          <w:p w14:paraId="0E0A579B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5FF9D22C" w14:textId="77777777" w:rsidTr="007D5C01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43AA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1A9A2355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264A3C7C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Varie forme di linguaggio</w:t>
            </w:r>
          </w:p>
          <w:p w14:paraId="08FF3B4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4291477D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5A70718E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14B0D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068EBDE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La comunicazione non verbale (vari codici di comunicazione)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7BB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FEEF92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1DDA6FA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6A6623" w14:paraId="21D111F6" w14:textId="77777777" w:rsidTr="007D5C01">
        <w:trPr>
          <w:trHeight w:val="648"/>
        </w:trPr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0DBE5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0A7F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E38D5BE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Saper comunicare con il proprio corpo</w:t>
            </w:r>
          </w:p>
          <w:p w14:paraId="656CD581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1B479CE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AA74E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4524666C" w14:textId="77777777" w:rsidTr="007D5C01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CDCD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6FA61D97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52CA2E4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Benefici del movimento sull’apparato scheletrico</w:t>
            </w:r>
          </w:p>
          <w:p w14:paraId="315D4BF4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6337AF66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0BB2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6281AD0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Movimento e scheletro</w:t>
            </w:r>
          </w:p>
          <w:p w14:paraId="3B996306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89F4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C82D57C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2244D176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6A6623" w14:paraId="5A857790" w14:textId="77777777" w:rsidTr="007D5C01">
        <w:tc>
          <w:tcPr>
            <w:tcW w:w="93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A0CCF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374C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B3806C6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l’importanza del movimento sull’apparato scheletrico</w:t>
            </w:r>
          </w:p>
          <w:p w14:paraId="7F689B30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688A8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6E6D72D6" w14:textId="77777777" w:rsidTr="007D5C01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48A3C2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6BF1826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0E5F5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</w:tbl>
    <w:tbl>
      <w:tblPr>
        <w:tblpPr w:leftFromText="141" w:rightFromText="141" w:bottomFromText="160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6A6623" w14:paraId="1C148237" w14:textId="77777777" w:rsidTr="007D5C01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bookmarkEnd w:id="0"/>
          <w:p w14:paraId="77DB65D6" w14:textId="77777777" w:rsidR="006A6623" w:rsidRDefault="006A6623" w:rsidP="007D5C01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MODULO  N.     5  :  EDUCAZIONE ALLA SALUTE</w:t>
            </w:r>
          </w:p>
          <w:p w14:paraId="36DECABD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  <w:tr w:rsidR="006A6623" w14:paraId="388A2BDA" w14:textId="77777777" w:rsidTr="007D5C01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2B61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B91194E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4884A2D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Movimento e salute</w:t>
            </w:r>
          </w:p>
          <w:p w14:paraId="23682CAF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6E8704D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pratiche</w:t>
            </w:r>
          </w:p>
          <w:p w14:paraId="4CD1D96A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8E9698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5E340BF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Esercizi per migliorare il movimento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551A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6BC888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69CEAB2F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6A6623" w14:paraId="4B1D9D7C" w14:textId="77777777" w:rsidTr="007D5C01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114C0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5D95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3AF1B3E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Educare alla salute del corpo</w:t>
            </w:r>
          </w:p>
          <w:p w14:paraId="7FB50E6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5FF6B9C5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19C80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56399EDE" w14:textId="77777777" w:rsidTr="007D5C01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F86B9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C50378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4C6F2B75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Prevenzione delle malattie</w:t>
            </w:r>
          </w:p>
          <w:p w14:paraId="5FE2F32E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20981716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A65A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5AD9CBFF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Conoscenze relative alla riduzione delle insorgenze di alterazioni  scheletriche</w:t>
            </w:r>
          </w:p>
          <w:p w14:paraId="7073CECC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16E28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E7BCCB8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  <w:p w14:paraId="1E69A708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6A6623" w14:paraId="79A5B0B5" w14:textId="77777777" w:rsidTr="007D5C01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096FE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D8123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C500716" w14:textId="77777777" w:rsidR="006A6623" w:rsidRDefault="006A6623" w:rsidP="007D5C0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Educare alla tutela della salute con il movimento </w:t>
            </w:r>
          </w:p>
          <w:p w14:paraId="652CBC12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7D9A8" w14:textId="77777777" w:rsidR="006A6623" w:rsidRDefault="006A6623" w:rsidP="007D5C01">
            <w:pPr>
              <w:spacing w:after="0" w:line="256" w:lineRule="auto"/>
              <w:rPr>
                <w:b/>
              </w:rPr>
            </w:pPr>
          </w:p>
        </w:tc>
      </w:tr>
      <w:tr w:rsidR="006A6623" w14:paraId="4A7E5F39" w14:textId="77777777" w:rsidTr="007D5C01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479162D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4549F55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D713156" w14:textId="77777777" w:rsidR="006A6623" w:rsidRDefault="006A6623" w:rsidP="007D5C01">
            <w:pPr>
              <w:spacing w:after="0" w:line="240" w:lineRule="auto"/>
              <w:rPr>
                <w:b/>
              </w:rPr>
            </w:pPr>
          </w:p>
        </w:tc>
      </w:tr>
    </w:tbl>
    <w:p w14:paraId="6D17E346" w14:textId="77777777" w:rsidR="006A6623" w:rsidRDefault="006A6623" w:rsidP="006A6623">
      <w:pPr>
        <w:rPr>
          <w:b/>
          <w:sz w:val="28"/>
          <w:szCs w:val="28"/>
        </w:rPr>
      </w:pPr>
    </w:p>
    <w:p w14:paraId="4876DEE7" w14:textId="77777777" w:rsidR="006A6623" w:rsidRDefault="006A6623" w:rsidP="006A6623">
      <w:pPr>
        <w:rPr>
          <w:b/>
          <w:sz w:val="28"/>
          <w:szCs w:val="28"/>
        </w:rPr>
      </w:pPr>
    </w:p>
    <w:p w14:paraId="1352221B" w14:textId="77777777" w:rsidR="006A6623" w:rsidRDefault="006A6623" w:rsidP="006A6623">
      <w:pPr>
        <w:rPr>
          <w:b/>
          <w:sz w:val="28"/>
          <w:szCs w:val="28"/>
        </w:rPr>
      </w:pPr>
    </w:p>
    <w:p w14:paraId="50F325A6" w14:textId="77777777" w:rsidR="006A6623" w:rsidRDefault="006A6623" w:rsidP="006A6623">
      <w:pPr>
        <w:rPr>
          <w:b/>
          <w:sz w:val="28"/>
          <w:szCs w:val="28"/>
        </w:rPr>
      </w:pPr>
    </w:p>
    <w:p w14:paraId="1AF821DB" w14:textId="77777777" w:rsidR="006A6623" w:rsidRDefault="006A6623" w:rsidP="006A6623">
      <w:pPr>
        <w:rPr>
          <w:b/>
          <w:sz w:val="28"/>
          <w:szCs w:val="28"/>
        </w:rPr>
      </w:pPr>
    </w:p>
    <w:p w14:paraId="3C378C26" w14:textId="77777777" w:rsidR="006A6623" w:rsidRDefault="006A6623" w:rsidP="006A6623">
      <w:pPr>
        <w:rPr>
          <w:b/>
          <w:sz w:val="28"/>
          <w:szCs w:val="28"/>
        </w:rPr>
      </w:pPr>
    </w:p>
    <w:p w14:paraId="3A08737C" w14:textId="77777777" w:rsidR="006A6623" w:rsidRDefault="006A6623" w:rsidP="006A6623">
      <w:pPr>
        <w:rPr>
          <w:b/>
          <w:sz w:val="28"/>
          <w:szCs w:val="28"/>
        </w:rPr>
      </w:pPr>
    </w:p>
    <w:p w14:paraId="7143222D" w14:textId="77777777" w:rsidR="006A6623" w:rsidRDefault="006A6623" w:rsidP="006A6623">
      <w:pPr>
        <w:rPr>
          <w:b/>
          <w:sz w:val="28"/>
          <w:szCs w:val="28"/>
        </w:rPr>
      </w:pPr>
    </w:p>
    <w:p w14:paraId="37831926" w14:textId="77777777" w:rsidR="006A6623" w:rsidRDefault="006A6623" w:rsidP="006A6623">
      <w:pPr>
        <w:rPr>
          <w:b/>
          <w:sz w:val="28"/>
          <w:szCs w:val="28"/>
        </w:rPr>
      </w:pPr>
    </w:p>
    <w:p w14:paraId="3B68A9EF" w14:textId="77777777" w:rsidR="006A6623" w:rsidRDefault="006A6623" w:rsidP="006A6623">
      <w:pPr>
        <w:rPr>
          <w:b/>
          <w:sz w:val="28"/>
          <w:szCs w:val="28"/>
        </w:rPr>
      </w:pPr>
    </w:p>
    <w:p w14:paraId="394C1B94" w14:textId="77777777" w:rsidR="006A6623" w:rsidRDefault="006A6623" w:rsidP="006A6623">
      <w:pPr>
        <w:rPr>
          <w:b/>
          <w:sz w:val="28"/>
          <w:szCs w:val="28"/>
        </w:rPr>
      </w:pPr>
    </w:p>
    <w:p w14:paraId="37CAC9DE" w14:textId="77777777" w:rsidR="006A6623" w:rsidRDefault="006A6623" w:rsidP="006A6623">
      <w:pPr>
        <w:rPr>
          <w:b/>
          <w:sz w:val="28"/>
          <w:szCs w:val="28"/>
        </w:rPr>
      </w:pPr>
    </w:p>
    <w:p w14:paraId="79AF1FF6" w14:textId="77777777" w:rsidR="006A6623" w:rsidRDefault="006A6623" w:rsidP="006A6623">
      <w:pPr>
        <w:rPr>
          <w:b/>
          <w:sz w:val="28"/>
          <w:szCs w:val="28"/>
        </w:rPr>
      </w:pPr>
    </w:p>
    <w:p w14:paraId="4E6A2A29" w14:textId="77777777" w:rsidR="006A6623" w:rsidRDefault="006A6623" w:rsidP="006A6623">
      <w:pPr>
        <w:rPr>
          <w:b/>
          <w:sz w:val="28"/>
          <w:szCs w:val="28"/>
        </w:rPr>
      </w:pPr>
    </w:p>
    <w:p w14:paraId="59E0423B" w14:textId="77777777" w:rsidR="006A6623" w:rsidRDefault="006A6623" w:rsidP="006A6623">
      <w:pPr>
        <w:rPr>
          <w:b/>
          <w:sz w:val="28"/>
          <w:szCs w:val="28"/>
        </w:rPr>
      </w:pPr>
    </w:p>
    <w:p w14:paraId="0B59BB63" w14:textId="77777777" w:rsidR="006A6623" w:rsidRPr="00993D44" w:rsidRDefault="006A6623" w:rsidP="006A6623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>PROGRAMMAZIONE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0C76724D" w14:textId="77777777" w:rsidR="006A6623" w:rsidRDefault="006A6623" w:rsidP="006A6623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Religione  </w:t>
      </w:r>
    </w:p>
    <w:p w14:paraId="370BA354" w14:textId="77777777" w:rsidR="006A6623" w:rsidRPr="00817D4E" w:rsidRDefault="006A6623" w:rsidP="006A6623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</w:t>
      </w:r>
      <w:r w:rsidRPr="00817D4E">
        <w:rPr>
          <w:b/>
          <w:sz w:val="28"/>
          <w:szCs w:val="28"/>
        </w:rPr>
        <w:t>DI CORSO  PRIMO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6A6623" w:rsidRPr="00817D4E" w14:paraId="369D1DB2" w14:textId="77777777" w:rsidTr="007D5C01">
        <w:tc>
          <w:tcPr>
            <w:tcW w:w="9322" w:type="dxa"/>
            <w:gridSpan w:val="3"/>
          </w:tcPr>
          <w:p w14:paraId="54859F90" w14:textId="77777777" w:rsidR="006A6623" w:rsidRPr="00817D4E" w:rsidRDefault="006A6623" w:rsidP="007D5C01">
            <w:pPr>
              <w:rPr>
                <w:b/>
              </w:rPr>
            </w:pPr>
            <w:r w:rsidRPr="00817D4E">
              <w:rPr>
                <w:b/>
              </w:rPr>
              <w:t xml:space="preserve">MODULON.  1  </w:t>
            </w:r>
            <w:r w:rsidRPr="00817D4E">
              <w:rPr>
                <w:b/>
                <w:sz w:val="24"/>
                <w:szCs w:val="24"/>
              </w:rPr>
              <w:t>Conoscere per convivere meglio</w:t>
            </w:r>
          </w:p>
          <w:p w14:paraId="25472D2F" w14:textId="77777777" w:rsidR="006A6623" w:rsidRPr="00817D4E" w:rsidRDefault="006A6623" w:rsidP="007D5C01">
            <w:pPr>
              <w:rPr>
                <w:b/>
                <w:u w:val="single"/>
              </w:rPr>
            </w:pPr>
          </w:p>
        </w:tc>
      </w:tr>
      <w:tr w:rsidR="006A6623" w14:paraId="08786DC0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4489034A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57500E9D" w14:textId="77777777" w:rsidR="006A6623" w:rsidRDefault="006A6623" w:rsidP="007D5C01">
            <w:pPr>
              <w:rPr>
                <w:b/>
              </w:rPr>
            </w:pPr>
          </w:p>
          <w:p w14:paraId="354D89FB" w14:textId="77777777" w:rsidR="006A6623" w:rsidRDefault="006A6623" w:rsidP="007D5C01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erché studiare le religioni?</w:t>
            </w:r>
          </w:p>
          <w:p w14:paraId="7AB34011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49ADBCD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93371AF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conoscenza dei popoli attraverso lo studio delle religioni.</w:t>
            </w:r>
          </w:p>
          <w:p w14:paraId="359D02AB" w14:textId="77777777" w:rsidR="006A6623" w:rsidRPr="008E14EF" w:rsidRDefault="006A6623" w:rsidP="007D5C01">
            <w:pPr>
              <w:rPr>
                <w:b/>
              </w:rPr>
            </w:pPr>
          </w:p>
          <w:p w14:paraId="637C2785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D050B8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5974D2C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6A6623" w14:paraId="6684FD72" w14:textId="77777777" w:rsidTr="007D5C01">
        <w:trPr>
          <w:trHeight w:val="825"/>
        </w:trPr>
        <w:tc>
          <w:tcPr>
            <w:tcW w:w="3259" w:type="dxa"/>
            <w:vMerge/>
          </w:tcPr>
          <w:p w14:paraId="0F170D4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0265554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48561A2" w14:textId="77777777" w:rsidR="006A6623" w:rsidRDefault="006A6623" w:rsidP="007D5C01">
            <w:pPr>
              <w:rPr>
                <w:b/>
              </w:rPr>
            </w:pPr>
            <w:r>
              <w:rPr>
                <w:rFonts w:hint="eastAsia"/>
                <w:b/>
              </w:rPr>
              <w:t>E</w:t>
            </w:r>
            <w:r>
              <w:rPr>
                <w:b/>
              </w:rPr>
              <w:t>ssere in grado di aprirsi alla ricerca religiosa e alla scoperta dell’ altro.</w:t>
            </w:r>
          </w:p>
          <w:p w14:paraId="0BFF395B" w14:textId="77777777" w:rsidR="006A6623" w:rsidRDefault="006A6623" w:rsidP="007D5C01">
            <w:pPr>
              <w:rPr>
                <w:b/>
              </w:rPr>
            </w:pPr>
          </w:p>
          <w:p w14:paraId="594816B0" w14:textId="77777777" w:rsidR="006A6623" w:rsidRDefault="006A6623" w:rsidP="007D5C01">
            <w:pPr>
              <w:rPr>
                <w:b/>
              </w:rPr>
            </w:pPr>
          </w:p>
          <w:p w14:paraId="3D9B4930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95394ED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39CA45AB" w14:textId="77777777" w:rsidTr="007D5C01">
        <w:tc>
          <w:tcPr>
            <w:tcW w:w="3259" w:type="dxa"/>
            <w:vMerge w:val="restart"/>
          </w:tcPr>
          <w:p w14:paraId="16FBE4D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5886F18F" w14:textId="77777777" w:rsidR="006A6623" w:rsidRDefault="006A6623" w:rsidP="007D5C01">
            <w:pPr>
              <w:rPr>
                <w:b/>
              </w:rPr>
            </w:pPr>
          </w:p>
          <w:p w14:paraId="4BEDD28A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 simboli delle religioni</w:t>
            </w:r>
          </w:p>
          <w:p w14:paraId="7DB2DEEE" w14:textId="77777777" w:rsidR="006A6623" w:rsidRDefault="006A6623" w:rsidP="007D5C01">
            <w:pPr>
              <w:rPr>
                <w:b/>
              </w:rPr>
            </w:pPr>
          </w:p>
          <w:p w14:paraId="521F58C1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179CCD8A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585F06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Religioni e simboli.</w:t>
            </w:r>
          </w:p>
          <w:p w14:paraId="2E64DEB6" w14:textId="77777777" w:rsidR="006A6623" w:rsidRDefault="006A6623" w:rsidP="007D5C01">
            <w:pPr>
              <w:rPr>
                <w:b/>
              </w:rPr>
            </w:pPr>
          </w:p>
          <w:p w14:paraId="6EC0BB9D" w14:textId="77777777" w:rsidR="006A6623" w:rsidRDefault="006A6623" w:rsidP="007D5C01">
            <w:pPr>
              <w:rPr>
                <w:b/>
              </w:rPr>
            </w:pPr>
          </w:p>
          <w:p w14:paraId="72EA6B85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62BC65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864457A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6A6623" w14:paraId="39675ADD" w14:textId="77777777" w:rsidTr="007D5C01">
        <w:trPr>
          <w:trHeight w:val="895"/>
        </w:trPr>
        <w:tc>
          <w:tcPr>
            <w:tcW w:w="3259" w:type="dxa"/>
            <w:vMerge/>
          </w:tcPr>
          <w:p w14:paraId="1FDF7DC6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5BE8E7C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111794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Conoscere, sinteticamente nei loro elementi fondamentali, le grandi religioni del mondo.</w:t>
            </w:r>
          </w:p>
          <w:p w14:paraId="6665FEB7" w14:textId="77777777" w:rsidR="006A6623" w:rsidRDefault="006A6623" w:rsidP="007D5C01">
            <w:pPr>
              <w:rPr>
                <w:b/>
              </w:rPr>
            </w:pPr>
          </w:p>
          <w:p w14:paraId="71E9AA96" w14:textId="77777777" w:rsidR="006A6623" w:rsidRDefault="006A6623" w:rsidP="007D5C01">
            <w:pPr>
              <w:rPr>
                <w:b/>
              </w:rPr>
            </w:pPr>
          </w:p>
          <w:p w14:paraId="2C424337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5195F3D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3C6D62A0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4D15908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lastRenderedPageBreak/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4F554B87" w14:textId="77777777" w:rsidR="006A6623" w:rsidRDefault="006A6623" w:rsidP="007D5C01">
            <w:pPr>
              <w:rPr>
                <w:b/>
              </w:rPr>
            </w:pPr>
          </w:p>
          <w:p w14:paraId="163F496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Le religioni nel mondo</w:t>
            </w:r>
          </w:p>
          <w:p w14:paraId="14EF68E2" w14:textId="77777777" w:rsidR="006A6623" w:rsidRDefault="006A6623" w:rsidP="007D5C01">
            <w:pPr>
              <w:rPr>
                <w:b/>
              </w:rPr>
            </w:pPr>
          </w:p>
          <w:p w14:paraId="3F975AA0" w14:textId="77777777" w:rsidR="006A6623" w:rsidRDefault="006A6623" w:rsidP="007D5C01">
            <w:pPr>
              <w:rPr>
                <w:b/>
              </w:rPr>
            </w:pPr>
          </w:p>
          <w:p w14:paraId="2C7C92A1" w14:textId="77777777" w:rsidR="006A6623" w:rsidRDefault="006A6623" w:rsidP="007D5C01">
            <w:pPr>
              <w:rPr>
                <w:b/>
              </w:rPr>
            </w:pPr>
          </w:p>
          <w:p w14:paraId="4211F08C" w14:textId="77777777" w:rsidR="006A6623" w:rsidRDefault="006A6623" w:rsidP="007D5C01">
            <w:pPr>
              <w:rPr>
                <w:b/>
              </w:rPr>
            </w:pPr>
          </w:p>
          <w:p w14:paraId="4545FE54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293AC3B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E723BB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Le Religioni oggi.</w:t>
            </w:r>
          </w:p>
          <w:p w14:paraId="0F6989DD" w14:textId="77777777" w:rsidR="006A6623" w:rsidRDefault="006A6623" w:rsidP="007D5C01">
            <w:pPr>
              <w:rPr>
                <w:b/>
              </w:rPr>
            </w:pPr>
          </w:p>
          <w:p w14:paraId="5EDAA778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5578BA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A96209A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6A6623" w14:paraId="43468D39" w14:textId="77777777" w:rsidTr="007D5C01">
        <w:trPr>
          <w:trHeight w:val="744"/>
        </w:trPr>
        <w:tc>
          <w:tcPr>
            <w:tcW w:w="3259" w:type="dxa"/>
            <w:vMerge/>
          </w:tcPr>
          <w:p w14:paraId="4B6D742F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410F03A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80C93B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Conoscere le grandi religioni del mondo.</w:t>
            </w:r>
          </w:p>
          <w:p w14:paraId="158C5A42" w14:textId="77777777" w:rsidR="006A6623" w:rsidRDefault="006A6623" w:rsidP="007D5C01">
            <w:pPr>
              <w:rPr>
                <w:b/>
              </w:rPr>
            </w:pPr>
          </w:p>
          <w:p w14:paraId="446F4A0D" w14:textId="77777777" w:rsidR="006A6623" w:rsidRDefault="006A6623" w:rsidP="007D5C01">
            <w:pPr>
              <w:rPr>
                <w:b/>
              </w:rPr>
            </w:pPr>
          </w:p>
          <w:p w14:paraId="7C78B7C6" w14:textId="77777777" w:rsidR="006A6623" w:rsidRDefault="006A6623" w:rsidP="007D5C01">
            <w:pPr>
              <w:rPr>
                <w:b/>
              </w:rPr>
            </w:pPr>
          </w:p>
          <w:p w14:paraId="3E2F2C14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2BACC90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7A515D07" w14:textId="77777777" w:rsidTr="007D5C01">
        <w:tc>
          <w:tcPr>
            <w:tcW w:w="3259" w:type="dxa"/>
          </w:tcPr>
          <w:p w14:paraId="04A4A68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didattica4</w:t>
            </w:r>
          </w:p>
          <w:p w14:paraId="3B95C60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Tolleranza e convivenza</w:t>
            </w:r>
          </w:p>
          <w:p w14:paraId="7BDA3EAC" w14:textId="77777777" w:rsidR="006A6623" w:rsidRDefault="006A6623" w:rsidP="007D5C01">
            <w:pPr>
              <w:rPr>
                <w:b/>
              </w:rPr>
            </w:pPr>
          </w:p>
          <w:p w14:paraId="7EA347AA" w14:textId="77777777" w:rsidR="006A6623" w:rsidRDefault="006A6623" w:rsidP="007D5C01">
            <w:pPr>
              <w:rPr>
                <w:b/>
              </w:rPr>
            </w:pPr>
          </w:p>
          <w:p w14:paraId="59013646" w14:textId="77777777" w:rsidR="006A6623" w:rsidRDefault="006A6623" w:rsidP="007D5C01">
            <w:pPr>
              <w:rPr>
                <w:b/>
              </w:rPr>
            </w:pPr>
          </w:p>
          <w:p w14:paraId="1E8BFC77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7B611D5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7AEC68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convivenza e la tolleranza tra i popoli.</w:t>
            </w:r>
          </w:p>
          <w:p w14:paraId="6704017C" w14:textId="77777777" w:rsidR="006A6623" w:rsidRDefault="006A6623" w:rsidP="007D5C01">
            <w:pPr>
              <w:rPr>
                <w:b/>
              </w:rPr>
            </w:pPr>
          </w:p>
          <w:p w14:paraId="1FB9F25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B9232C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Essere consapevoli che i diversi popoli incontrano Dio solo nella convivenza e nella tolleranza.</w:t>
            </w:r>
          </w:p>
          <w:p w14:paraId="72B36B03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</w:tcPr>
          <w:p w14:paraId="681D470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463BAC64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6A6623" w14:paraId="5DA2BBB6" w14:textId="77777777" w:rsidTr="007D5C01">
        <w:tc>
          <w:tcPr>
            <w:tcW w:w="9322" w:type="dxa"/>
            <w:gridSpan w:val="3"/>
          </w:tcPr>
          <w:p w14:paraId="1E6ADA8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MODULON.  2</w:t>
            </w:r>
            <w:r w:rsidRPr="008E14EF">
              <w:rPr>
                <w:b/>
              </w:rPr>
              <w:t xml:space="preserve"> </w:t>
            </w:r>
            <w:r w:rsidRPr="00290F64">
              <w:rPr>
                <w:b/>
                <w:sz w:val="24"/>
                <w:szCs w:val="24"/>
              </w:rPr>
              <w:t>Le Religioni antiche</w:t>
            </w:r>
          </w:p>
          <w:p w14:paraId="044EC9DC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546CAB0E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4708173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>1</w:t>
            </w:r>
          </w:p>
          <w:p w14:paraId="1C6ED074" w14:textId="77777777" w:rsidR="006A6623" w:rsidRDefault="006A6623" w:rsidP="007D5C01">
            <w:pPr>
              <w:rPr>
                <w:b/>
              </w:rPr>
            </w:pPr>
          </w:p>
          <w:p w14:paraId="623FAC3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Alle origini della religione</w:t>
            </w:r>
          </w:p>
          <w:p w14:paraId="3FBE64B1" w14:textId="77777777" w:rsidR="006A6623" w:rsidRDefault="006A6623" w:rsidP="007D5C01">
            <w:pPr>
              <w:rPr>
                <w:b/>
              </w:rPr>
            </w:pPr>
          </w:p>
          <w:p w14:paraId="0629A250" w14:textId="77777777" w:rsidR="006A6623" w:rsidRDefault="006A6623" w:rsidP="007D5C01">
            <w:pPr>
              <w:rPr>
                <w:b/>
              </w:rPr>
            </w:pPr>
          </w:p>
          <w:p w14:paraId="06447989" w14:textId="77777777" w:rsidR="006A6623" w:rsidRDefault="006A6623" w:rsidP="007D5C01">
            <w:pPr>
              <w:rPr>
                <w:b/>
              </w:rPr>
            </w:pPr>
          </w:p>
          <w:p w14:paraId="0BF71F2A" w14:textId="77777777" w:rsidR="006A6623" w:rsidRDefault="006A6623" w:rsidP="007D5C01">
            <w:pPr>
              <w:rPr>
                <w:b/>
              </w:rPr>
            </w:pPr>
          </w:p>
          <w:p w14:paraId="2273500C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3CD2A24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77A7F699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Origini delle religioni</w:t>
            </w:r>
          </w:p>
        </w:tc>
        <w:tc>
          <w:tcPr>
            <w:tcW w:w="2693" w:type="dxa"/>
            <w:vMerge w:val="restart"/>
          </w:tcPr>
          <w:p w14:paraId="01AC3B01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7604CBC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6A6623" w14:paraId="215355A5" w14:textId="77777777" w:rsidTr="007D5C01">
        <w:trPr>
          <w:trHeight w:val="648"/>
        </w:trPr>
        <w:tc>
          <w:tcPr>
            <w:tcW w:w="3259" w:type="dxa"/>
            <w:vMerge/>
          </w:tcPr>
          <w:p w14:paraId="67EB11FF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401E62A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8BB02D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Conoscere gli elementi principali delle religioni antiche.</w:t>
            </w:r>
          </w:p>
          <w:p w14:paraId="69690D6E" w14:textId="77777777" w:rsidR="006A6623" w:rsidRDefault="006A6623" w:rsidP="007D5C01">
            <w:pPr>
              <w:rPr>
                <w:b/>
              </w:rPr>
            </w:pPr>
          </w:p>
          <w:p w14:paraId="7E35238D" w14:textId="77777777" w:rsidR="006A6623" w:rsidRDefault="006A6623" w:rsidP="007D5C01">
            <w:pPr>
              <w:rPr>
                <w:b/>
              </w:rPr>
            </w:pPr>
          </w:p>
          <w:p w14:paraId="57A1DC52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778E189E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648BE704" w14:textId="77777777" w:rsidTr="007D5C01">
        <w:tc>
          <w:tcPr>
            <w:tcW w:w="3259" w:type="dxa"/>
          </w:tcPr>
          <w:p w14:paraId="15095251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21A7A9D2" w14:textId="77777777" w:rsidR="006A6623" w:rsidRDefault="006A6623" w:rsidP="007D5C01">
            <w:pPr>
              <w:rPr>
                <w:b/>
              </w:rPr>
            </w:pPr>
          </w:p>
          <w:p w14:paraId="382AA03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Le religioni dei popoli mediterranei</w:t>
            </w:r>
          </w:p>
          <w:p w14:paraId="5650A63C" w14:textId="77777777" w:rsidR="006A6623" w:rsidRDefault="006A6623" w:rsidP="007D5C01">
            <w:pPr>
              <w:rPr>
                <w:b/>
              </w:rPr>
            </w:pPr>
          </w:p>
          <w:p w14:paraId="6F06203D" w14:textId="77777777" w:rsidR="006A6623" w:rsidRDefault="006A6623" w:rsidP="007D5C01">
            <w:pPr>
              <w:rPr>
                <w:b/>
              </w:rPr>
            </w:pPr>
          </w:p>
          <w:p w14:paraId="590FB932" w14:textId="77777777" w:rsidR="006A6623" w:rsidRDefault="006A6623" w:rsidP="007D5C01">
            <w:pPr>
              <w:rPr>
                <w:b/>
              </w:rPr>
            </w:pPr>
          </w:p>
          <w:p w14:paraId="4B40A8E0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0A9B80E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AADDEF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Le religioni dei popoli mediterranei.</w:t>
            </w:r>
          </w:p>
          <w:p w14:paraId="4B50500C" w14:textId="77777777" w:rsidR="006A6623" w:rsidRDefault="006A6623" w:rsidP="007D5C01">
            <w:pPr>
              <w:rPr>
                <w:b/>
              </w:rPr>
            </w:pPr>
          </w:p>
          <w:p w14:paraId="631BC8C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BF2742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Saper cogliere le similitudini e le differenze tra le antiche religioni-</w:t>
            </w:r>
          </w:p>
          <w:p w14:paraId="5F5DD6CD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2693" w:type="dxa"/>
          </w:tcPr>
          <w:p w14:paraId="2E0654E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3F336D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6A6623" w14:paraId="2D35BD90" w14:textId="77777777" w:rsidTr="007D5C01">
        <w:trPr>
          <w:trHeight w:val="1587"/>
        </w:trPr>
        <w:tc>
          <w:tcPr>
            <w:tcW w:w="3259" w:type="dxa"/>
          </w:tcPr>
          <w:p w14:paraId="662A698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041F6186" w14:textId="77777777" w:rsidR="006A6623" w:rsidRDefault="006A6623" w:rsidP="007D5C01">
            <w:pPr>
              <w:rPr>
                <w:b/>
              </w:rPr>
            </w:pPr>
          </w:p>
          <w:p w14:paraId="42ED005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La religione egiziana e mesopotamica </w:t>
            </w:r>
          </w:p>
          <w:p w14:paraId="1933A97C" w14:textId="77777777" w:rsidR="006A6623" w:rsidRDefault="006A6623" w:rsidP="007D5C01">
            <w:pPr>
              <w:rPr>
                <w:b/>
              </w:rPr>
            </w:pPr>
          </w:p>
          <w:p w14:paraId="6DF9A846" w14:textId="77777777" w:rsidR="006A6623" w:rsidRDefault="006A6623" w:rsidP="007D5C01">
            <w:pPr>
              <w:rPr>
                <w:b/>
              </w:rPr>
            </w:pPr>
          </w:p>
          <w:p w14:paraId="1DB98868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71B2C4BC" w14:textId="77777777" w:rsidR="006A6623" w:rsidRDefault="006A6623" w:rsidP="007D5C01">
            <w:pPr>
              <w:rPr>
                <w:b/>
              </w:rPr>
            </w:pPr>
          </w:p>
          <w:p w14:paraId="7232610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1C0FF6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religione egiziana.</w:t>
            </w:r>
          </w:p>
          <w:p w14:paraId="3413766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religione mesopotamica.</w:t>
            </w:r>
          </w:p>
          <w:p w14:paraId="69B3032B" w14:textId="77777777" w:rsidR="006A6623" w:rsidRDefault="006A6623" w:rsidP="007D5C01">
            <w:pPr>
              <w:rPr>
                <w:b/>
              </w:rPr>
            </w:pPr>
          </w:p>
          <w:p w14:paraId="138D8514" w14:textId="77777777" w:rsidR="006A6623" w:rsidRDefault="006A6623" w:rsidP="007D5C01">
            <w:pPr>
              <w:rPr>
                <w:b/>
              </w:rPr>
            </w:pPr>
          </w:p>
          <w:p w14:paraId="37371EC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8A5130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Saper cogliere le similitudini e le differenze tra le antiche religioni-</w:t>
            </w:r>
          </w:p>
          <w:p w14:paraId="4FD71595" w14:textId="77777777" w:rsidR="006A6623" w:rsidRDefault="006A6623" w:rsidP="007D5C01">
            <w:pPr>
              <w:rPr>
                <w:b/>
              </w:rPr>
            </w:pPr>
          </w:p>
          <w:p w14:paraId="0963D783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2693" w:type="dxa"/>
          </w:tcPr>
          <w:p w14:paraId="564F830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3624D21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6A6623" w:rsidRPr="008E14EF" w14:paraId="6DC8DB32" w14:textId="77777777" w:rsidTr="007D5C01">
        <w:trPr>
          <w:trHeight w:val="1396"/>
        </w:trPr>
        <w:tc>
          <w:tcPr>
            <w:tcW w:w="3259" w:type="dxa"/>
            <w:vMerge w:val="restart"/>
          </w:tcPr>
          <w:p w14:paraId="01B5F73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4</w:t>
            </w:r>
          </w:p>
          <w:p w14:paraId="3CDA7BEF" w14:textId="77777777" w:rsidR="006A6623" w:rsidRDefault="006A6623" w:rsidP="007D5C01">
            <w:pPr>
              <w:rPr>
                <w:b/>
              </w:rPr>
            </w:pPr>
          </w:p>
          <w:p w14:paraId="24D1501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Le religione greca e romana</w:t>
            </w:r>
          </w:p>
          <w:p w14:paraId="0CF9C7FD" w14:textId="77777777" w:rsidR="006A6623" w:rsidRDefault="006A6623" w:rsidP="007D5C01">
            <w:pPr>
              <w:rPr>
                <w:b/>
              </w:rPr>
            </w:pPr>
          </w:p>
          <w:p w14:paraId="6579FBA4" w14:textId="77777777" w:rsidR="006A6623" w:rsidRDefault="006A6623" w:rsidP="007D5C01">
            <w:pPr>
              <w:rPr>
                <w:b/>
              </w:rPr>
            </w:pPr>
          </w:p>
          <w:p w14:paraId="13B7AE67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08AA678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C51A1A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religione greca.</w:t>
            </w:r>
          </w:p>
          <w:p w14:paraId="32B3125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religione romana.</w:t>
            </w:r>
          </w:p>
          <w:p w14:paraId="1AD3F79D" w14:textId="77777777" w:rsidR="006A6623" w:rsidRDefault="006A6623" w:rsidP="007D5C01">
            <w:pPr>
              <w:rPr>
                <w:b/>
              </w:rPr>
            </w:pPr>
          </w:p>
          <w:p w14:paraId="50CF119C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2E363C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87724BA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6A6623" w:rsidRPr="008E14EF" w14:paraId="036086DA" w14:textId="77777777" w:rsidTr="007D5C01">
        <w:tc>
          <w:tcPr>
            <w:tcW w:w="3259" w:type="dxa"/>
            <w:vMerge/>
          </w:tcPr>
          <w:p w14:paraId="4D8DEF05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59177559" w14:textId="77777777" w:rsidR="006A6623" w:rsidRDefault="006A6623" w:rsidP="007D5C01">
            <w:pPr>
              <w:rPr>
                <w:b/>
              </w:rPr>
            </w:pPr>
          </w:p>
          <w:p w14:paraId="73FDABB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5B0E018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lastRenderedPageBreak/>
              <w:t>Saper cogliere le similitudini e le differenze tra le antiche religioni-</w:t>
            </w:r>
          </w:p>
          <w:p w14:paraId="4D91F27A" w14:textId="77777777" w:rsidR="006A6623" w:rsidRDefault="006A6623" w:rsidP="007D5C01">
            <w:pPr>
              <w:rPr>
                <w:b/>
              </w:rPr>
            </w:pPr>
          </w:p>
          <w:p w14:paraId="73101287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AA3A793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7EBBEBDD" w14:textId="77777777" w:rsidTr="007D5C01">
        <w:trPr>
          <w:trHeight w:val="1396"/>
        </w:trPr>
        <w:tc>
          <w:tcPr>
            <w:tcW w:w="3259" w:type="dxa"/>
            <w:vMerge w:val="restart"/>
          </w:tcPr>
          <w:p w14:paraId="2922018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5</w:t>
            </w:r>
          </w:p>
          <w:p w14:paraId="18A0A76E" w14:textId="77777777" w:rsidR="006A6623" w:rsidRPr="00137178" w:rsidRDefault="006A6623" w:rsidP="007D5C01">
            <w:pPr>
              <w:rPr>
                <w:sz w:val="20"/>
                <w:szCs w:val="20"/>
              </w:rPr>
            </w:pPr>
            <w:r w:rsidRPr="00137178">
              <w:rPr>
                <w:sz w:val="20"/>
                <w:szCs w:val="20"/>
              </w:rPr>
              <w:t>TEMATICA INTERDISCIPLINARE</w:t>
            </w:r>
          </w:p>
          <w:p w14:paraId="6643DA36" w14:textId="77777777" w:rsidR="006A6623" w:rsidRPr="00A42B5A" w:rsidRDefault="006A6623" w:rsidP="007D5C01">
            <w:pPr>
              <w:rPr>
                <w:b/>
              </w:rPr>
            </w:pPr>
            <w:r w:rsidRPr="00A42B5A">
              <w:rPr>
                <w:b/>
              </w:rPr>
              <w:t>Le religione cristiana: il Natale.</w:t>
            </w:r>
          </w:p>
          <w:p w14:paraId="54172CBF" w14:textId="77777777" w:rsidR="006A6623" w:rsidRDefault="006A6623" w:rsidP="007D5C01">
            <w:pPr>
              <w:rPr>
                <w:b/>
              </w:rPr>
            </w:pPr>
          </w:p>
          <w:p w14:paraId="181C8124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18930F2F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CBA2E07" w14:textId="77777777" w:rsidR="006A6623" w:rsidRDefault="006A6623" w:rsidP="007D5C01">
            <w:pPr>
              <w:rPr>
                <w:b/>
              </w:rPr>
            </w:pPr>
            <w:r>
              <w:rPr>
                <w:rFonts w:hint="eastAsia"/>
                <w:b/>
              </w:rPr>
              <w:t>L</w:t>
            </w:r>
            <w:r>
              <w:rPr>
                <w:b/>
              </w:rPr>
              <w:t>a religione cristiana-Il Natale</w:t>
            </w:r>
          </w:p>
          <w:p w14:paraId="6D84A5F8" w14:textId="77777777" w:rsidR="006A6623" w:rsidRDefault="006A6623" w:rsidP="007D5C01">
            <w:pPr>
              <w:rPr>
                <w:b/>
              </w:rPr>
            </w:pPr>
          </w:p>
          <w:p w14:paraId="14E01CB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4BAA1F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6E4B336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Nel corso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anno.</w:t>
            </w:r>
          </w:p>
        </w:tc>
      </w:tr>
      <w:tr w:rsidR="006A6623" w14:paraId="5E79F076" w14:textId="77777777" w:rsidTr="007D5C01">
        <w:tc>
          <w:tcPr>
            <w:tcW w:w="3259" w:type="dxa"/>
            <w:vMerge/>
          </w:tcPr>
          <w:p w14:paraId="0A5487E8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67EE8441" w14:textId="77777777" w:rsidR="006A6623" w:rsidRDefault="006A6623" w:rsidP="007D5C01">
            <w:pPr>
              <w:rPr>
                <w:b/>
              </w:rPr>
            </w:pPr>
          </w:p>
          <w:p w14:paraId="44549B90" w14:textId="77777777" w:rsidR="006A6623" w:rsidRDefault="006A6623" w:rsidP="007D5C01">
            <w:pPr>
              <w:rPr>
                <w:b/>
              </w:rPr>
            </w:pPr>
            <w:proofErr w:type="spellStart"/>
            <w:r>
              <w:rPr>
                <w:b/>
              </w:rPr>
              <w:t>Oiettivi</w:t>
            </w:r>
            <w:proofErr w:type="spellEnd"/>
          </w:p>
          <w:p w14:paraId="7CE0B701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Cogliere la dimensione profonda della festa del Natale</w:t>
            </w:r>
          </w:p>
        </w:tc>
        <w:tc>
          <w:tcPr>
            <w:tcW w:w="2693" w:type="dxa"/>
            <w:vMerge/>
          </w:tcPr>
          <w:p w14:paraId="53D99D72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14:paraId="4B1447C8" w14:textId="77777777" w:rsidTr="007D5C01">
        <w:tc>
          <w:tcPr>
            <w:tcW w:w="9322" w:type="dxa"/>
            <w:gridSpan w:val="3"/>
          </w:tcPr>
          <w:p w14:paraId="070AB4B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MODULON.  </w:t>
            </w:r>
            <w:r w:rsidRPr="00290F64">
              <w:rPr>
                <w:b/>
                <w:sz w:val="24"/>
                <w:szCs w:val="24"/>
              </w:rPr>
              <w:t>3 La Bibbia</w:t>
            </w:r>
          </w:p>
          <w:p w14:paraId="40C47048" w14:textId="77777777" w:rsidR="006A6623" w:rsidRDefault="006A6623" w:rsidP="007D5C01">
            <w:pPr>
              <w:rPr>
                <w:b/>
                <w:u w:val="single"/>
              </w:rPr>
            </w:pPr>
          </w:p>
        </w:tc>
      </w:tr>
      <w:tr w:rsidR="006A6623" w:rsidRPr="008E14EF" w14:paraId="7FC61A80" w14:textId="77777777" w:rsidTr="007D5C01">
        <w:trPr>
          <w:trHeight w:val="936"/>
        </w:trPr>
        <w:tc>
          <w:tcPr>
            <w:tcW w:w="3259" w:type="dxa"/>
            <w:vMerge w:val="restart"/>
          </w:tcPr>
          <w:p w14:paraId="6412A46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1</w:t>
            </w:r>
          </w:p>
          <w:p w14:paraId="3A3956E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Il testo sacro: la Bibbia</w:t>
            </w:r>
          </w:p>
          <w:p w14:paraId="44C80688" w14:textId="77777777" w:rsidR="006A6623" w:rsidRDefault="006A6623" w:rsidP="007D5C01">
            <w:pPr>
              <w:rPr>
                <w:b/>
              </w:rPr>
            </w:pPr>
          </w:p>
          <w:p w14:paraId="48AF59BC" w14:textId="77777777" w:rsidR="006A6623" w:rsidRDefault="006A6623" w:rsidP="007D5C01">
            <w:pPr>
              <w:rPr>
                <w:b/>
              </w:rPr>
            </w:pPr>
          </w:p>
          <w:p w14:paraId="0A126255" w14:textId="77777777" w:rsidR="006A6623" w:rsidRDefault="006A6623" w:rsidP="007D5C01">
            <w:pPr>
              <w:rPr>
                <w:b/>
              </w:rPr>
            </w:pPr>
          </w:p>
          <w:p w14:paraId="7E5312F8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540BA7D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E336ED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Che cos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è la Bibbia?</w:t>
            </w:r>
          </w:p>
          <w:p w14:paraId="762F6E90" w14:textId="77777777" w:rsidR="006A6623" w:rsidRPr="008E14EF" w:rsidRDefault="006A6623" w:rsidP="007D5C01">
            <w:pPr>
              <w:rPr>
                <w:b/>
              </w:rPr>
            </w:pPr>
          </w:p>
          <w:p w14:paraId="14B18952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9EDBDC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0960423" w14:textId="77777777" w:rsidR="006A6623" w:rsidRDefault="006A6623" w:rsidP="007D5C01">
            <w:pPr>
              <w:rPr>
                <w:b/>
              </w:rPr>
            </w:pPr>
          </w:p>
          <w:p w14:paraId="062976FA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6A6623" w:rsidRPr="008E14EF" w14:paraId="52A68E3B" w14:textId="77777777" w:rsidTr="007D5C01">
        <w:trPr>
          <w:trHeight w:val="825"/>
        </w:trPr>
        <w:tc>
          <w:tcPr>
            <w:tcW w:w="3259" w:type="dxa"/>
            <w:vMerge/>
          </w:tcPr>
          <w:p w14:paraId="6DF39DDA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35FBB00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39DC64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Conoscere gli elementi principali per un approccio critico alla Bibbia.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6CD612D" w14:textId="77777777" w:rsidR="006A6623" w:rsidRDefault="006A6623" w:rsidP="007D5C01">
            <w:pPr>
              <w:rPr>
                <w:b/>
              </w:rPr>
            </w:pPr>
          </w:p>
          <w:p w14:paraId="3015AFB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4B0324C6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:rsidRPr="008E14EF" w14:paraId="3764308C" w14:textId="77777777" w:rsidTr="007D5C01">
        <w:tc>
          <w:tcPr>
            <w:tcW w:w="3259" w:type="dxa"/>
            <w:vMerge w:val="restart"/>
          </w:tcPr>
          <w:p w14:paraId="5AAB402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2</w:t>
            </w:r>
          </w:p>
          <w:p w14:paraId="76C9066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formazione della Bibbia</w:t>
            </w:r>
          </w:p>
          <w:p w14:paraId="1906E539" w14:textId="77777777" w:rsidR="006A6623" w:rsidRDefault="006A6623" w:rsidP="007D5C01">
            <w:pPr>
              <w:rPr>
                <w:b/>
              </w:rPr>
            </w:pPr>
          </w:p>
          <w:p w14:paraId="38948CDB" w14:textId="77777777" w:rsidR="006A6623" w:rsidRDefault="006A6623" w:rsidP="007D5C01">
            <w:pPr>
              <w:rPr>
                <w:b/>
              </w:rPr>
            </w:pPr>
          </w:p>
          <w:p w14:paraId="35EC7C8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4C72587A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9B92FD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formazione della Bibbia.</w:t>
            </w:r>
          </w:p>
          <w:p w14:paraId="306C2331" w14:textId="77777777" w:rsidR="006A6623" w:rsidRDefault="006A6623" w:rsidP="007D5C01">
            <w:pPr>
              <w:rPr>
                <w:b/>
              </w:rPr>
            </w:pPr>
          </w:p>
          <w:p w14:paraId="3F8EE678" w14:textId="77777777" w:rsidR="006A6623" w:rsidRDefault="006A6623" w:rsidP="007D5C01">
            <w:pPr>
              <w:rPr>
                <w:b/>
              </w:rPr>
            </w:pPr>
          </w:p>
          <w:p w14:paraId="682C5100" w14:textId="77777777" w:rsidR="006A6623" w:rsidRDefault="006A6623" w:rsidP="007D5C01">
            <w:pPr>
              <w:rPr>
                <w:b/>
              </w:rPr>
            </w:pPr>
          </w:p>
          <w:p w14:paraId="072C4AD0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93ED0E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09E1D2E4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6A6623" w:rsidRPr="008E14EF" w14:paraId="24A570E0" w14:textId="77777777" w:rsidTr="007D5C01">
        <w:trPr>
          <w:trHeight w:val="895"/>
        </w:trPr>
        <w:tc>
          <w:tcPr>
            <w:tcW w:w="3259" w:type="dxa"/>
            <w:vMerge/>
          </w:tcPr>
          <w:p w14:paraId="19A73BC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3FAD481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75B36B6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Conoscere le varie fasi redazionali e le diverse tradizioni che hanno portato alla formazione della Bibbia.</w:t>
            </w:r>
          </w:p>
          <w:p w14:paraId="7F2D22F7" w14:textId="77777777" w:rsidR="006A6623" w:rsidRDefault="006A6623" w:rsidP="007D5C01">
            <w:pPr>
              <w:rPr>
                <w:b/>
              </w:rPr>
            </w:pPr>
          </w:p>
          <w:p w14:paraId="01A34D01" w14:textId="77777777" w:rsidR="006A6623" w:rsidRDefault="006A6623" w:rsidP="007D5C01">
            <w:pPr>
              <w:rPr>
                <w:b/>
              </w:rPr>
            </w:pPr>
          </w:p>
          <w:p w14:paraId="70CDC8CC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219D251C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:rsidRPr="008E14EF" w14:paraId="4792AE9E" w14:textId="77777777" w:rsidTr="007D5C01">
        <w:trPr>
          <w:trHeight w:val="1128"/>
        </w:trPr>
        <w:tc>
          <w:tcPr>
            <w:tcW w:w="3259" w:type="dxa"/>
            <w:vMerge w:val="restart"/>
          </w:tcPr>
          <w:p w14:paraId="79E802B6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3</w:t>
            </w:r>
          </w:p>
          <w:p w14:paraId="54BCE8F1" w14:textId="77777777" w:rsidR="006A6623" w:rsidRDefault="006A6623" w:rsidP="007D5C01">
            <w:pPr>
              <w:rPr>
                <w:b/>
              </w:rPr>
            </w:pPr>
          </w:p>
          <w:p w14:paraId="6E4143E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Antico Testamento</w:t>
            </w:r>
          </w:p>
          <w:p w14:paraId="58D6293D" w14:textId="77777777" w:rsidR="006A6623" w:rsidRDefault="006A6623" w:rsidP="007D5C01">
            <w:pPr>
              <w:rPr>
                <w:b/>
              </w:rPr>
            </w:pPr>
          </w:p>
          <w:p w14:paraId="2AF8F7FB" w14:textId="77777777" w:rsidR="006A6623" w:rsidRDefault="006A6623" w:rsidP="007D5C01">
            <w:pPr>
              <w:rPr>
                <w:b/>
              </w:rPr>
            </w:pPr>
          </w:p>
          <w:p w14:paraId="2C4E2476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4CD9994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2D9636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Antico Testamento-</w:t>
            </w:r>
          </w:p>
          <w:p w14:paraId="78C63103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65349C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4435EA5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6A6623" w:rsidRPr="008E14EF" w14:paraId="65213BBC" w14:textId="77777777" w:rsidTr="007D5C01">
        <w:trPr>
          <w:trHeight w:val="744"/>
        </w:trPr>
        <w:tc>
          <w:tcPr>
            <w:tcW w:w="3259" w:type="dxa"/>
            <w:vMerge/>
          </w:tcPr>
          <w:p w14:paraId="6141B299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306D7133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19C6E4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Saper riconoscere nella Bibbia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unicità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esperienza del popolo di Israele.</w:t>
            </w:r>
          </w:p>
          <w:p w14:paraId="19401900" w14:textId="77777777" w:rsidR="006A6623" w:rsidRDefault="006A6623" w:rsidP="007D5C01">
            <w:pPr>
              <w:rPr>
                <w:b/>
              </w:rPr>
            </w:pPr>
          </w:p>
          <w:p w14:paraId="4B0BE240" w14:textId="77777777" w:rsidR="006A6623" w:rsidRDefault="006A6623" w:rsidP="007D5C01">
            <w:pPr>
              <w:rPr>
                <w:b/>
              </w:rPr>
            </w:pPr>
          </w:p>
          <w:p w14:paraId="21F39582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8BB510E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:rsidRPr="008E14EF" w14:paraId="0170683D" w14:textId="77777777" w:rsidTr="007D5C01">
        <w:tc>
          <w:tcPr>
            <w:tcW w:w="3259" w:type="dxa"/>
          </w:tcPr>
          <w:p w14:paraId="46FD773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>4</w:t>
            </w:r>
          </w:p>
          <w:p w14:paraId="04D40DC5" w14:textId="77777777" w:rsidR="006A6623" w:rsidRDefault="006A6623" w:rsidP="007D5C01">
            <w:pPr>
              <w:rPr>
                <w:b/>
              </w:rPr>
            </w:pPr>
          </w:p>
          <w:p w14:paraId="5620F14B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Il Nuovo Testamento</w:t>
            </w:r>
          </w:p>
          <w:p w14:paraId="48D5A2F6" w14:textId="77777777" w:rsidR="006A6623" w:rsidRDefault="006A6623" w:rsidP="007D5C01">
            <w:pPr>
              <w:rPr>
                <w:b/>
              </w:rPr>
            </w:pPr>
          </w:p>
          <w:p w14:paraId="46D9939B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24006BCA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F33ECF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Il Nuovo testamento.</w:t>
            </w:r>
          </w:p>
          <w:p w14:paraId="46178020" w14:textId="77777777" w:rsidR="006A6623" w:rsidRDefault="006A6623" w:rsidP="007D5C01">
            <w:pPr>
              <w:rPr>
                <w:b/>
              </w:rPr>
            </w:pPr>
          </w:p>
          <w:p w14:paraId="0E9B19C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F38AC13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Saper riconoscere nella Bibbia la fede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azione di Dio che realizza il suo progetto di salvezza nella storia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umanità.</w:t>
            </w:r>
          </w:p>
        </w:tc>
        <w:tc>
          <w:tcPr>
            <w:tcW w:w="2693" w:type="dxa"/>
          </w:tcPr>
          <w:p w14:paraId="6C2E4B5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70E0F5E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6A6623" w:rsidRPr="008E14EF" w14:paraId="0419CC34" w14:textId="77777777" w:rsidTr="007D5C01">
        <w:tc>
          <w:tcPr>
            <w:tcW w:w="9322" w:type="dxa"/>
            <w:gridSpan w:val="3"/>
          </w:tcPr>
          <w:p w14:paraId="505B8C8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 xml:space="preserve">MODULON.  </w:t>
            </w:r>
            <w:r w:rsidRPr="00290F64">
              <w:rPr>
                <w:b/>
                <w:sz w:val="24"/>
                <w:szCs w:val="24"/>
              </w:rPr>
              <w:t>4  Il racconto dell</w:t>
            </w:r>
            <w:r w:rsidRPr="00290F64">
              <w:rPr>
                <w:rFonts w:hint="eastAsia"/>
                <w:b/>
                <w:sz w:val="24"/>
                <w:szCs w:val="24"/>
              </w:rPr>
              <w:t>’</w:t>
            </w:r>
            <w:r w:rsidRPr="00290F64">
              <w:rPr>
                <w:b/>
                <w:sz w:val="24"/>
                <w:szCs w:val="24"/>
              </w:rPr>
              <w:t>Antico Testamento : il popolo ebraico</w:t>
            </w:r>
          </w:p>
          <w:p w14:paraId="632B02DD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:rsidRPr="008E14EF" w14:paraId="1F260F1C" w14:textId="77777777" w:rsidTr="007D5C01">
        <w:trPr>
          <w:trHeight w:val="960"/>
        </w:trPr>
        <w:tc>
          <w:tcPr>
            <w:tcW w:w="3259" w:type="dxa"/>
            <w:vMerge w:val="restart"/>
          </w:tcPr>
          <w:p w14:paraId="6CBB9A4A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1</w:t>
            </w:r>
          </w:p>
          <w:p w14:paraId="741AF9F2" w14:textId="77777777" w:rsidR="006A6623" w:rsidRDefault="006A6623" w:rsidP="007D5C01">
            <w:pPr>
              <w:rPr>
                <w:b/>
              </w:rPr>
            </w:pPr>
          </w:p>
          <w:p w14:paraId="49F3BCD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 Patriarchi</w:t>
            </w:r>
          </w:p>
          <w:p w14:paraId="26A13F2E" w14:textId="77777777" w:rsidR="006A6623" w:rsidRDefault="006A6623" w:rsidP="007D5C01">
            <w:pPr>
              <w:rPr>
                <w:b/>
              </w:rPr>
            </w:pPr>
          </w:p>
          <w:p w14:paraId="130199D6" w14:textId="77777777" w:rsidR="006A6623" w:rsidRDefault="006A6623" w:rsidP="007D5C01">
            <w:pPr>
              <w:rPr>
                <w:b/>
              </w:rPr>
            </w:pPr>
          </w:p>
          <w:p w14:paraId="3F775D37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613FE2D7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AEE4678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La storia dei Patriarchi</w:t>
            </w:r>
          </w:p>
        </w:tc>
        <w:tc>
          <w:tcPr>
            <w:tcW w:w="2693" w:type="dxa"/>
            <w:vMerge w:val="restart"/>
          </w:tcPr>
          <w:p w14:paraId="521246C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233252E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6A6623" w:rsidRPr="008E14EF" w14:paraId="68805C0D" w14:textId="77777777" w:rsidTr="007D5C01">
        <w:trPr>
          <w:trHeight w:val="648"/>
        </w:trPr>
        <w:tc>
          <w:tcPr>
            <w:tcW w:w="3259" w:type="dxa"/>
            <w:vMerge/>
          </w:tcPr>
          <w:p w14:paraId="121E5DE5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3204E0E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035A98F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Comprendere la specificità della rivelazione ebraica.</w:t>
            </w:r>
          </w:p>
        </w:tc>
        <w:tc>
          <w:tcPr>
            <w:tcW w:w="2693" w:type="dxa"/>
            <w:vMerge/>
          </w:tcPr>
          <w:p w14:paraId="25B6950A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:rsidRPr="008E14EF" w14:paraId="739B09FF" w14:textId="77777777" w:rsidTr="007D5C01">
        <w:tc>
          <w:tcPr>
            <w:tcW w:w="3259" w:type="dxa"/>
            <w:vMerge w:val="restart"/>
          </w:tcPr>
          <w:p w14:paraId="1F584886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2</w:t>
            </w:r>
          </w:p>
          <w:p w14:paraId="18E30271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Mosè</w:t>
            </w:r>
          </w:p>
          <w:p w14:paraId="57E160A5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7C45919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3EF9DD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Il grande condottiero: Mosè</w:t>
            </w:r>
          </w:p>
          <w:p w14:paraId="6A87BD63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4796F34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1AC21D6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6A6623" w:rsidRPr="008E14EF" w14:paraId="3CEE6ADE" w14:textId="77777777" w:rsidTr="007D5C01">
        <w:trPr>
          <w:trHeight w:val="785"/>
        </w:trPr>
        <w:tc>
          <w:tcPr>
            <w:tcW w:w="3259" w:type="dxa"/>
            <w:vMerge/>
          </w:tcPr>
          <w:p w14:paraId="1DDB7433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0705860C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9F432B4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Cogliere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ebraismo le radici del cristianesimo: Cristo-Nuovo Mosè</w:t>
            </w:r>
          </w:p>
        </w:tc>
        <w:tc>
          <w:tcPr>
            <w:tcW w:w="2693" w:type="dxa"/>
            <w:vMerge/>
          </w:tcPr>
          <w:p w14:paraId="284A1402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:rsidRPr="008E14EF" w14:paraId="7BE04A3D" w14:textId="77777777" w:rsidTr="007D5C01">
        <w:tc>
          <w:tcPr>
            <w:tcW w:w="3259" w:type="dxa"/>
            <w:vMerge w:val="restart"/>
          </w:tcPr>
          <w:p w14:paraId="21868DD5" w14:textId="77777777" w:rsidR="006A6623" w:rsidRDefault="006A6623" w:rsidP="007D5C01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>3</w:t>
            </w:r>
          </w:p>
          <w:p w14:paraId="41FBED49" w14:textId="77777777" w:rsidR="006A6623" w:rsidRDefault="006A6623" w:rsidP="007D5C01">
            <w:pPr>
              <w:rPr>
                <w:b/>
              </w:rPr>
            </w:pPr>
          </w:p>
          <w:p w14:paraId="78CAD93D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terra promessa</w:t>
            </w:r>
          </w:p>
          <w:p w14:paraId="18FD038E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3D7E24F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B5C20E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terra promessa: il grande viaggio.</w:t>
            </w:r>
          </w:p>
          <w:p w14:paraId="0866C7E3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A0F0902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DD97EBF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6A6623" w:rsidRPr="008E14EF" w14:paraId="3CC582FC" w14:textId="77777777" w:rsidTr="007D5C01">
        <w:tc>
          <w:tcPr>
            <w:tcW w:w="3259" w:type="dxa"/>
            <w:vMerge/>
          </w:tcPr>
          <w:p w14:paraId="668CF2BB" w14:textId="77777777" w:rsidR="006A6623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4848D16A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C96B569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Comprendere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importanza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tra Dio e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  <w:p w14:paraId="2CBA582F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3D5D127" w14:textId="77777777" w:rsidR="006A6623" w:rsidRPr="008E14EF" w:rsidRDefault="006A6623" w:rsidP="007D5C01">
            <w:pPr>
              <w:rPr>
                <w:b/>
              </w:rPr>
            </w:pPr>
          </w:p>
        </w:tc>
      </w:tr>
      <w:tr w:rsidR="006A6623" w:rsidRPr="008E14EF" w14:paraId="44A5D8C6" w14:textId="77777777" w:rsidTr="007D5C01">
        <w:tc>
          <w:tcPr>
            <w:tcW w:w="3259" w:type="dxa"/>
          </w:tcPr>
          <w:p w14:paraId="003ED1C5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Unità didattica4</w:t>
            </w:r>
          </w:p>
          <w:p w14:paraId="05022C57" w14:textId="77777777" w:rsidR="006A6623" w:rsidRDefault="006A6623" w:rsidP="007D5C01">
            <w:pPr>
              <w:rPr>
                <w:b/>
              </w:rPr>
            </w:pPr>
          </w:p>
          <w:p w14:paraId="3F6BBACE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La diaspora</w:t>
            </w:r>
          </w:p>
          <w:p w14:paraId="22EA57B3" w14:textId="77777777" w:rsidR="006A6623" w:rsidRDefault="006A6623" w:rsidP="007D5C01">
            <w:pPr>
              <w:rPr>
                <w:b/>
              </w:rPr>
            </w:pPr>
          </w:p>
          <w:p w14:paraId="13334014" w14:textId="77777777" w:rsidR="006A6623" w:rsidRDefault="006A6623" w:rsidP="007D5C01">
            <w:pPr>
              <w:rPr>
                <w:b/>
              </w:rPr>
            </w:pPr>
          </w:p>
          <w:p w14:paraId="302DEEC5" w14:textId="77777777" w:rsidR="006A6623" w:rsidRDefault="006A6623" w:rsidP="007D5C01">
            <w:pPr>
              <w:rPr>
                <w:b/>
              </w:rPr>
            </w:pPr>
          </w:p>
          <w:p w14:paraId="6D2DDB8C" w14:textId="77777777" w:rsidR="006A6623" w:rsidRDefault="006A6623" w:rsidP="007D5C01">
            <w:pPr>
              <w:rPr>
                <w:b/>
              </w:rPr>
            </w:pPr>
          </w:p>
          <w:p w14:paraId="134C7DDA" w14:textId="77777777" w:rsidR="006A6623" w:rsidRPr="008E14EF" w:rsidRDefault="006A6623" w:rsidP="007D5C01">
            <w:pPr>
              <w:rPr>
                <w:b/>
              </w:rPr>
            </w:pPr>
          </w:p>
        </w:tc>
        <w:tc>
          <w:tcPr>
            <w:tcW w:w="3370" w:type="dxa"/>
          </w:tcPr>
          <w:p w14:paraId="7884CE9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9F55743" w14:textId="77777777" w:rsidR="006A6623" w:rsidRDefault="006A6623" w:rsidP="007D5C01">
            <w:r w:rsidRPr="00A84F72">
              <w:rPr>
                <w:rFonts w:hint="eastAsia"/>
              </w:rPr>
              <w:t>L</w:t>
            </w:r>
            <w:r w:rsidRPr="00A84F72">
              <w:t>a diaspora</w:t>
            </w:r>
          </w:p>
          <w:p w14:paraId="74215D02" w14:textId="77777777" w:rsidR="006A6623" w:rsidRDefault="006A6623" w:rsidP="007D5C01">
            <w:r>
              <w:t>-------------------------------------------Obiettivi</w:t>
            </w:r>
          </w:p>
          <w:p w14:paraId="3EFA145B" w14:textId="77777777" w:rsidR="006A6623" w:rsidRPr="00A84F72" w:rsidRDefault="006A6623" w:rsidP="007D5C01">
            <w:r>
              <w:t>Comprendere come la difficile storia del popolo ebraico sia l</w:t>
            </w:r>
            <w:r>
              <w:rPr>
                <w:rFonts w:hint="eastAsia"/>
              </w:rPr>
              <w:t>’</w:t>
            </w:r>
            <w:r>
              <w:t>emblema della storia dell</w:t>
            </w:r>
            <w:r>
              <w:rPr>
                <w:rFonts w:hint="eastAsia"/>
              </w:rPr>
              <w:t>’</w:t>
            </w:r>
            <w:r>
              <w:t>uomo alla continua ricerca di DIO.</w:t>
            </w:r>
          </w:p>
        </w:tc>
        <w:tc>
          <w:tcPr>
            <w:tcW w:w="2693" w:type="dxa"/>
          </w:tcPr>
          <w:p w14:paraId="1AEBC000" w14:textId="77777777" w:rsidR="006A6623" w:rsidRDefault="006A6623" w:rsidP="007D5C01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1318AC7" w14:textId="77777777" w:rsidR="006A6623" w:rsidRPr="008E14EF" w:rsidRDefault="006A6623" w:rsidP="007D5C01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</w:tbl>
    <w:p w14:paraId="1169879D" w14:textId="77777777" w:rsidR="006F321B" w:rsidRPr="00263095" w:rsidRDefault="006F321B" w:rsidP="006A6623"/>
    <w:sectPr w:rsidR="006F321B" w:rsidRPr="00263095" w:rsidSect="003431C2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585A76"/>
    <w:multiLevelType w:val="hybridMultilevel"/>
    <w:tmpl w:val="98DEED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4314ED"/>
    <w:multiLevelType w:val="hybridMultilevel"/>
    <w:tmpl w:val="07A2445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EF42A2A"/>
    <w:multiLevelType w:val="hybridMultilevel"/>
    <w:tmpl w:val="7C94BB66"/>
    <w:lvl w:ilvl="0" w:tplc="2B0AA53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E50FA"/>
    <w:multiLevelType w:val="hybridMultilevel"/>
    <w:tmpl w:val="7D3283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BB679D"/>
    <w:multiLevelType w:val="hybridMultilevel"/>
    <w:tmpl w:val="2A66D2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095"/>
    <w:rsid w:val="0017546A"/>
    <w:rsid w:val="00263095"/>
    <w:rsid w:val="003431C2"/>
    <w:rsid w:val="004C2E47"/>
    <w:rsid w:val="006A6623"/>
    <w:rsid w:val="006F321B"/>
    <w:rsid w:val="00823378"/>
    <w:rsid w:val="00C66DB8"/>
    <w:rsid w:val="00F22302"/>
    <w:rsid w:val="00F52537"/>
    <w:rsid w:val="00F63A14"/>
    <w:rsid w:val="00F96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496CDD5"/>
  <w15:chartTrackingRefBased/>
  <w15:docId w15:val="{F8027AA5-A55F-164E-B60D-2B626761A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63095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63095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2630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55</Pages>
  <Words>6435</Words>
  <Characters>36680</Characters>
  <Application>Microsoft Office Word</Application>
  <DocSecurity>0</DocSecurity>
  <Lines>305</Lines>
  <Paragraphs>86</Paragraphs>
  <ScaleCrop>false</ScaleCrop>
  <Company/>
  <LinksUpToDate>false</LinksUpToDate>
  <CharactersWithSpaces>43029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12</cp:revision>
  <dcterms:created xsi:type="dcterms:W3CDTF">2021-10-11T19:19:00Z</dcterms:created>
  <dcterms:modified xsi:type="dcterms:W3CDTF">2021-10-11T19:49:00Z</dcterms:modified>
</cp:coreProperties>
</file>