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F6119" w14:textId="77777777" w:rsidR="00BF4AF1" w:rsidRPr="00BF68E2" w:rsidRDefault="00BF4AF1" w:rsidP="00BF4AF1">
      <w:pPr>
        <w:pStyle w:val="TxBrp2"/>
        <w:tabs>
          <w:tab w:val="clear" w:pos="204"/>
          <w:tab w:val="left" w:pos="284"/>
        </w:tabs>
        <w:spacing w:line="240" w:lineRule="auto"/>
        <w:jc w:val="center"/>
        <w:rPr>
          <w:b/>
          <w:bCs/>
          <w:sz w:val="28"/>
          <w:szCs w:val="28"/>
          <w:lang w:val="it-IT"/>
        </w:rPr>
      </w:pPr>
      <w:r w:rsidRPr="00BF68E2">
        <w:rPr>
          <w:b/>
          <w:bCs/>
          <w:sz w:val="28"/>
          <w:szCs w:val="28"/>
          <w:lang w:val="it-IT"/>
        </w:rPr>
        <w:t>I.S.I.S.S.  “E. Mattei” Aversa</w:t>
      </w:r>
    </w:p>
    <w:p w14:paraId="287CFA6A" w14:textId="77777777" w:rsidR="00BF4AF1" w:rsidRPr="00904C3E" w:rsidRDefault="00BF4AF1" w:rsidP="00BF4AF1">
      <w:pPr>
        <w:pStyle w:val="TxBrp2"/>
        <w:tabs>
          <w:tab w:val="clear" w:pos="204"/>
          <w:tab w:val="left" w:pos="284"/>
        </w:tabs>
        <w:spacing w:line="240" w:lineRule="auto"/>
        <w:jc w:val="center"/>
        <w:rPr>
          <w:rFonts w:ascii="Arial" w:hAnsi="Arial" w:cs="Arial"/>
          <w:b/>
          <w:bCs/>
          <w:sz w:val="28"/>
          <w:szCs w:val="28"/>
          <w:lang w:val="it-IT"/>
        </w:rPr>
      </w:pPr>
    </w:p>
    <w:p w14:paraId="5D9F716C" w14:textId="77777777" w:rsidR="00BF4AF1" w:rsidRPr="00B9666E" w:rsidRDefault="00BF4AF1" w:rsidP="00BF4AF1">
      <w:pPr>
        <w:pStyle w:val="TxBrc3"/>
        <w:tabs>
          <w:tab w:val="left" w:pos="204"/>
        </w:tabs>
        <w:spacing w:line="240" w:lineRule="auto"/>
        <w:rPr>
          <w:b/>
          <w:bCs/>
          <w:lang w:val="it-IT"/>
        </w:rPr>
      </w:pPr>
      <w:r w:rsidRPr="00B9666E">
        <w:rPr>
          <w:b/>
          <w:bCs/>
          <w:lang w:val="it-IT"/>
        </w:rPr>
        <w:t>SCIENZE MOTORIE E SPORTIVE</w:t>
      </w:r>
    </w:p>
    <w:p w14:paraId="48CF2FEC" w14:textId="77777777" w:rsidR="00BF4AF1" w:rsidRPr="00904C3E" w:rsidRDefault="00BF4AF1" w:rsidP="00CF01D0">
      <w:pPr>
        <w:pStyle w:val="TxBrc3"/>
        <w:tabs>
          <w:tab w:val="left" w:pos="204"/>
        </w:tabs>
        <w:spacing w:line="240" w:lineRule="auto"/>
        <w:rPr>
          <w:rFonts w:ascii="Arial" w:hAnsi="Arial" w:cs="Arial"/>
          <w:b/>
          <w:bCs/>
          <w:sz w:val="28"/>
          <w:szCs w:val="28"/>
          <w:lang w:val="it-IT"/>
        </w:rPr>
      </w:pPr>
    </w:p>
    <w:p w14:paraId="4F6E5BF5" w14:textId="77777777" w:rsidR="00BF4AF1" w:rsidRPr="00BF5090" w:rsidRDefault="00BF4AF1" w:rsidP="00BF4AF1">
      <w:pPr>
        <w:pStyle w:val="TxBrc4"/>
        <w:tabs>
          <w:tab w:val="left" w:pos="204"/>
        </w:tabs>
        <w:spacing w:line="240" w:lineRule="auto"/>
        <w:rPr>
          <w:b/>
          <w:bCs/>
          <w:i/>
          <w:iCs/>
          <w:u w:val="single"/>
          <w:lang w:val="it-IT"/>
        </w:rPr>
      </w:pPr>
      <w:r w:rsidRPr="00BF5090">
        <w:rPr>
          <w:b/>
          <w:bCs/>
          <w:i/>
          <w:iCs/>
          <w:u w:val="single"/>
          <w:lang w:val="it-IT"/>
        </w:rPr>
        <w:t xml:space="preserve">Progettazione curriculare </w:t>
      </w:r>
      <w:r w:rsidRPr="00BF5090">
        <w:rPr>
          <w:b/>
          <w:bCs/>
          <w:u w:val="single"/>
          <w:lang w:val="it-IT"/>
        </w:rPr>
        <w:t xml:space="preserve">e </w:t>
      </w:r>
      <w:r w:rsidRPr="00BF5090">
        <w:rPr>
          <w:b/>
          <w:bCs/>
          <w:i/>
          <w:iCs/>
          <w:u w:val="single"/>
          <w:lang w:val="it-IT"/>
        </w:rPr>
        <w:t>modulare</w:t>
      </w:r>
    </w:p>
    <w:p w14:paraId="57CA9D12" w14:textId="77777777" w:rsidR="00BF4AF1" w:rsidRPr="00904C3E" w:rsidRDefault="00BF4AF1" w:rsidP="00BF4AF1">
      <w:pPr>
        <w:pStyle w:val="TxBrt1"/>
        <w:tabs>
          <w:tab w:val="left" w:pos="5941"/>
        </w:tabs>
        <w:spacing w:line="240" w:lineRule="auto"/>
        <w:jc w:val="center"/>
        <w:rPr>
          <w:rFonts w:ascii="Arial" w:hAnsi="Arial" w:cs="Arial"/>
          <w:b/>
          <w:bCs/>
          <w:sz w:val="28"/>
          <w:szCs w:val="28"/>
          <w:lang w:val="it-IT"/>
        </w:rPr>
      </w:pPr>
    </w:p>
    <w:p w14:paraId="12F897EE" w14:textId="77777777" w:rsidR="00BF4AF1" w:rsidRPr="00904C3E" w:rsidRDefault="00BF4AF1" w:rsidP="00BF4AF1">
      <w:pPr>
        <w:pStyle w:val="TxBrt1"/>
        <w:tabs>
          <w:tab w:val="left" w:pos="5941"/>
        </w:tabs>
        <w:spacing w:line="240" w:lineRule="auto"/>
        <w:rPr>
          <w:rFonts w:ascii="Arial" w:hAnsi="Arial" w:cs="Arial"/>
          <w:b/>
          <w:bCs/>
          <w:sz w:val="28"/>
          <w:szCs w:val="28"/>
          <w:lang w:val="it-IT"/>
        </w:rPr>
      </w:pPr>
      <w:r>
        <w:rPr>
          <w:rFonts w:ascii="Arial" w:hAnsi="Arial" w:cs="Arial"/>
          <w:b/>
          <w:bCs/>
          <w:sz w:val="28"/>
          <w:szCs w:val="28"/>
          <w:lang w:val="it-IT"/>
        </w:rPr>
        <w:t xml:space="preserve">  </w:t>
      </w:r>
    </w:p>
    <w:p w14:paraId="65E93783" w14:textId="77777777" w:rsidR="00BF4AF1" w:rsidRPr="00904C3E" w:rsidRDefault="00BF4AF1" w:rsidP="00BF4AF1">
      <w:pPr>
        <w:tabs>
          <w:tab w:val="left" w:pos="5941"/>
        </w:tabs>
        <w:rPr>
          <w:rFonts w:ascii="Arial" w:hAnsi="Arial" w:cs="Arial"/>
          <w:b/>
          <w:bCs/>
          <w:sz w:val="28"/>
          <w:szCs w:val="28"/>
          <w:lang w:val="it-IT"/>
        </w:rPr>
      </w:pPr>
    </w:p>
    <w:p w14:paraId="3F038351" w14:textId="77777777" w:rsidR="00BF4AF1" w:rsidRPr="000D0E16" w:rsidRDefault="00BF4AF1" w:rsidP="00BF4AF1">
      <w:pPr>
        <w:tabs>
          <w:tab w:val="left" w:pos="5941"/>
        </w:tabs>
        <w:jc w:val="center"/>
        <w:rPr>
          <w:b/>
          <w:bCs/>
          <w:iCs/>
          <w:sz w:val="28"/>
          <w:szCs w:val="28"/>
          <w:lang w:val="it-IT"/>
        </w:rPr>
      </w:pPr>
      <w:r w:rsidRPr="000D0E16">
        <w:rPr>
          <w:b/>
          <w:bCs/>
          <w:iCs/>
          <w:sz w:val="28"/>
          <w:szCs w:val="28"/>
          <w:lang w:val="it-IT"/>
        </w:rPr>
        <w:t xml:space="preserve">P R E M E S </w:t>
      </w:r>
      <w:proofErr w:type="spellStart"/>
      <w:r w:rsidRPr="000D0E16">
        <w:rPr>
          <w:b/>
          <w:bCs/>
          <w:iCs/>
          <w:sz w:val="28"/>
          <w:szCs w:val="28"/>
          <w:lang w:val="it-IT"/>
        </w:rPr>
        <w:t>S</w:t>
      </w:r>
      <w:proofErr w:type="spellEnd"/>
      <w:r w:rsidRPr="000D0E16">
        <w:rPr>
          <w:b/>
          <w:bCs/>
          <w:iCs/>
          <w:sz w:val="28"/>
          <w:szCs w:val="28"/>
          <w:lang w:val="it-IT"/>
        </w:rPr>
        <w:t xml:space="preserve"> A</w:t>
      </w:r>
    </w:p>
    <w:p w14:paraId="04D19565" w14:textId="77777777" w:rsidR="00BF4AF1" w:rsidRPr="006639B9" w:rsidRDefault="00BF4AF1" w:rsidP="00BF4AF1">
      <w:pPr>
        <w:tabs>
          <w:tab w:val="left" w:pos="5941"/>
        </w:tabs>
        <w:jc w:val="both"/>
        <w:rPr>
          <w:iCs/>
          <w:lang w:val="it-IT"/>
        </w:rPr>
      </w:pPr>
      <w:r w:rsidRPr="006639B9">
        <w:rPr>
          <w:iCs/>
          <w:lang w:val="it-IT"/>
        </w:rPr>
        <w:t>Le  Scienze  Motorie e Sportive  assolvono a due importanti ordini di c</w:t>
      </w:r>
      <w:r w:rsidR="00BF5090">
        <w:rPr>
          <w:iCs/>
          <w:lang w:val="it-IT"/>
        </w:rPr>
        <w:t xml:space="preserve">ompiti: igienico e formativo. I </w:t>
      </w:r>
      <w:r w:rsidRPr="006639B9">
        <w:rPr>
          <w:iCs/>
          <w:lang w:val="it-IT"/>
        </w:rPr>
        <w:t>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Le Scienze Motorie e Sportive tendono, quindi, a far acquisire agli studenti comportamenti radicati sulle attività motorie con intersezioni e sinergie con l’educazione alla salute, alla legalità, ambientale… E’ l’interdisciplinarietà che rende possibile le più opportune sinergie tra i vari ambiti disciplinari sul piano dei contenuti e del metodo come possibilità di approcci diversi al problema.</w:t>
      </w:r>
    </w:p>
    <w:p w14:paraId="775CE46F" w14:textId="77777777" w:rsidR="00BF4AF1" w:rsidRPr="006639B9" w:rsidRDefault="00BF4AF1" w:rsidP="00BF4AF1">
      <w:pPr>
        <w:tabs>
          <w:tab w:val="left" w:pos="5941"/>
        </w:tabs>
        <w:jc w:val="both"/>
        <w:rPr>
          <w:iCs/>
          <w:lang w:val="it-IT"/>
        </w:rPr>
      </w:pPr>
      <w:r w:rsidRPr="006639B9">
        <w:rPr>
          <w:iCs/>
          <w:lang w:val="it-IT"/>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14:paraId="41B45EA0" w14:textId="77777777" w:rsidR="00BF4AF1" w:rsidRDefault="00BF4AF1" w:rsidP="00BF4AF1">
      <w:pPr>
        <w:tabs>
          <w:tab w:val="left" w:pos="5941"/>
        </w:tabs>
        <w:jc w:val="both"/>
        <w:rPr>
          <w:rFonts w:ascii="Arial" w:hAnsi="Arial" w:cs="Arial"/>
          <w:i/>
          <w:iCs/>
          <w:sz w:val="28"/>
          <w:szCs w:val="28"/>
          <w:lang w:val="it-IT"/>
        </w:rPr>
      </w:pPr>
    </w:p>
    <w:p w14:paraId="3F9EF3F8"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FINALITA’</w:t>
      </w:r>
    </w:p>
    <w:p w14:paraId="500254BF" w14:textId="77777777" w:rsidR="00BF4AF1" w:rsidRDefault="00BF4AF1" w:rsidP="00BF4AF1">
      <w:pPr>
        <w:tabs>
          <w:tab w:val="left" w:pos="5941"/>
        </w:tabs>
        <w:jc w:val="center"/>
        <w:rPr>
          <w:rFonts w:ascii="Arial" w:hAnsi="Arial" w:cs="Arial"/>
          <w:b/>
          <w:bCs/>
          <w:i/>
          <w:iCs/>
          <w:sz w:val="28"/>
          <w:szCs w:val="28"/>
          <w:lang w:val="it-IT"/>
        </w:rPr>
      </w:pPr>
    </w:p>
    <w:p w14:paraId="047A138F" w14:textId="77777777" w:rsidR="00BF4AF1" w:rsidRPr="00B9666E" w:rsidRDefault="00BF4AF1" w:rsidP="00BF4AF1">
      <w:pPr>
        <w:numPr>
          <w:ilvl w:val="0"/>
          <w:numId w:val="2"/>
        </w:numPr>
        <w:tabs>
          <w:tab w:val="left" w:pos="5941"/>
        </w:tabs>
        <w:rPr>
          <w:lang w:val="it-IT"/>
        </w:rPr>
      </w:pPr>
      <w:r w:rsidRPr="00B9666E">
        <w:rPr>
          <w:lang w:val="it-IT"/>
        </w:rPr>
        <w:t>Armonico sviluppo corporeo e motorio</w:t>
      </w:r>
    </w:p>
    <w:p w14:paraId="5A4D0534" w14:textId="77777777" w:rsidR="00BF4AF1" w:rsidRPr="00B9666E" w:rsidRDefault="00BF4AF1" w:rsidP="00BF4AF1">
      <w:pPr>
        <w:numPr>
          <w:ilvl w:val="0"/>
          <w:numId w:val="2"/>
        </w:numPr>
        <w:tabs>
          <w:tab w:val="left" w:pos="5941"/>
        </w:tabs>
        <w:rPr>
          <w:lang w:val="it-IT"/>
        </w:rPr>
      </w:pPr>
      <w:r w:rsidRPr="00B9666E">
        <w:rPr>
          <w:lang w:val="it-IT"/>
        </w:rPr>
        <w:t>Maturazione della coscienza relativa alla propria corporeità</w:t>
      </w:r>
    </w:p>
    <w:p w14:paraId="57CD74D4" w14:textId="77777777" w:rsidR="00BF4AF1" w:rsidRPr="00B9666E" w:rsidRDefault="00BF4AF1" w:rsidP="00BF4AF1">
      <w:pPr>
        <w:numPr>
          <w:ilvl w:val="0"/>
          <w:numId w:val="2"/>
        </w:numPr>
        <w:tabs>
          <w:tab w:val="left" w:pos="5941"/>
        </w:tabs>
        <w:rPr>
          <w:lang w:val="it-IT"/>
        </w:rPr>
      </w:pPr>
      <w:r w:rsidRPr="00B9666E">
        <w:rPr>
          <w:lang w:val="it-IT"/>
        </w:rPr>
        <w:t>Acquisizione di una cultura personale e di gruppo delle attività motorie e sportive</w:t>
      </w:r>
    </w:p>
    <w:p w14:paraId="0007DA29" w14:textId="77777777" w:rsidR="00BF4AF1" w:rsidRPr="00B9666E" w:rsidRDefault="00BF4AF1" w:rsidP="00BF4AF1">
      <w:pPr>
        <w:numPr>
          <w:ilvl w:val="0"/>
          <w:numId w:val="2"/>
        </w:numPr>
        <w:tabs>
          <w:tab w:val="left" w:pos="5941"/>
        </w:tabs>
        <w:rPr>
          <w:lang w:val="it-IT"/>
        </w:rPr>
      </w:pPr>
      <w:r w:rsidRPr="00B9666E">
        <w:rPr>
          <w:lang w:val="it-IT"/>
        </w:rPr>
        <w:t>Scoperta e orientamento delle attitudini personali</w:t>
      </w:r>
    </w:p>
    <w:p w14:paraId="48491503" w14:textId="77777777" w:rsidR="00BF4AF1" w:rsidRPr="00B9666E" w:rsidRDefault="00BF4AF1" w:rsidP="00BF4AF1">
      <w:pPr>
        <w:numPr>
          <w:ilvl w:val="0"/>
          <w:numId w:val="2"/>
        </w:numPr>
        <w:tabs>
          <w:tab w:val="left" w:pos="5941"/>
        </w:tabs>
        <w:rPr>
          <w:lang w:val="it-IT"/>
        </w:rPr>
      </w:pPr>
      <w:r w:rsidRPr="00B9666E">
        <w:rPr>
          <w:lang w:val="it-IT"/>
        </w:rPr>
        <w:t>Evoluzione e consolidamento di un’equilibrata coscienza sociale</w:t>
      </w:r>
    </w:p>
    <w:p w14:paraId="36B7DDD2" w14:textId="77777777" w:rsidR="00BF4AF1" w:rsidRDefault="00BF4AF1" w:rsidP="00BF4AF1">
      <w:pPr>
        <w:tabs>
          <w:tab w:val="left" w:pos="5941"/>
        </w:tabs>
        <w:jc w:val="center"/>
        <w:rPr>
          <w:rFonts w:ascii="Arial" w:hAnsi="Arial" w:cs="Arial"/>
          <w:b/>
          <w:bCs/>
          <w:i/>
          <w:iCs/>
          <w:sz w:val="28"/>
          <w:szCs w:val="28"/>
          <w:lang w:val="it-IT"/>
        </w:rPr>
      </w:pPr>
    </w:p>
    <w:p w14:paraId="46C59E93"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OBIETTIVI INTERDISCIPLINARI</w:t>
      </w:r>
    </w:p>
    <w:p w14:paraId="26614CB7" w14:textId="77777777" w:rsidR="00BF4AF1" w:rsidRDefault="00BF4AF1" w:rsidP="00BF4AF1">
      <w:pPr>
        <w:tabs>
          <w:tab w:val="left" w:pos="5941"/>
        </w:tabs>
        <w:ind w:left="360"/>
        <w:jc w:val="center"/>
        <w:rPr>
          <w:rFonts w:ascii="Arial" w:hAnsi="Arial" w:cs="Arial"/>
          <w:b/>
          <w:bCs/>
          <w:i/>
          <w:iCs/>
          <w:sz w:val="28"/>
          <w:szCs w:val="28"/>
          <w:lang w:val="it-IT"/>
        </w:rPr>
      </w:pPr>
    </w:p>
    <w:p w14:paraId="7DC8BDC0" w14:textId="77777777" w:rsidR="00BF4AF1" w:rsidRPr="00510255" w:rsidRDefault="00510255" w:rsidP="00510255">
      <w:pPr>
        <w:tabs>
          <w:tab w:val="left" w:pos="5941"/>
        </w:tabs>
        <w:rPr>
          <w:iCs/>
          <w:lang w:val="it-IT"/>
        </w:rPr>
      </w:pPr>
      <w:r>
        <w:rPr>
          <w:i/>
          <w:iCs/>
          <w:lang w:val="it-IT"/>
        </w:rPr>
        <w:t xml:space="preserve">       </w:t>
      </w:r>
      <w:r w:rsidR="005134B9">
        <w:rPr>
          <w:i/>
          <w:iCs/>
          <w:lang w:val="it-IT"/>
        </w:rPr>
        <w:t xml:space="preserve">- </w:t>
      </w:r>
      <w:r w:rsidR="00B9666E" w:rsidRPr="00510255">
        <w:rPr>
          <w:i/>
          <w:iCs/>
          <w:lang w:val="it-IT"/>
        </w:rPr>
        <w:t xml:space="preserve"> </w:t>
      </w:r>
      <w:r w:rsidR="00B9666E" w:rsidRPr="00510255">
        <w:rPr>
          <w:iCs/>
          <w:lang w:val="it-IT"/>
        </w:rPr>
        <w:t>Ed</w:t>
      </w:r>
      <w:r w:rsidR="00BF4AF1" w:rsidRPr="00510255">
        <w:rPr>
          <w:iCs/>
          <w:lang w:val="it-IT"/>
        </w:rPr>
        <w:t>ucare alla legalità</w:t>
      </w:r>
    </w:p>
    <w:p w14:paraId="19247493" w14:textId="77777777" w:rsidR="00BF4AF1" w:rsidRPr="00510255" w:rsidRDefault="00B9666E" w:rsidP="00BF4AF1">
      <w:pPr>
        <w:tabs>
          <w:tab w:val="left" w:pos="5941"/>
        </w:tabs>
        <w:rPr>
          <w:iCs/>
          <w:lang w:val="it-IT"/>
        </w:rPr>
      </w:pPr>
      <w:r w:rsidRPr="00510255">
        <w:rPr>
          <w:iCs/>
          <w:lang w:val="it-IT"/>
        </w:rPr>
        <w:t xml:space="preserve">    </w:t>
      </w:r>
      <w:r w:rsidR="00510255">
        <w:rPr>
          <w:iCs/>
          <w:lang w:val="it-IT"/>
        </w:rPr>
        <w:t xml:space="preserve">  </w:t>
      </w:r>
      <w:r w:rsidRPr="00510255">
        <w:rPr>
          <w:iCs/>
          <w:lang w:val="it-IT"/>
        </w:rPr>
        <w:t xml:space="preserve"> -  E</w:t>
      </w:r>
      <w:r w:rsidR="00BF4AF1" w:rsidRPr="00510255">
        <w:rPr>
          <w:iCs/>
          <w:lang w:val="it-IT"/>
        </w:rPr>
        <w:t>ducare al rispetto dell’ambiente</w:t>
      </w:r>
    </w:p>
    <w:p w14:paraId="2698EEC4" w14:textId="77777777" w:rsidR="00BF4AF1" w:rsidRPr="00510255" w:rsidRDefault="00B9666E" w:rsidP="00BF4AF1">
      <w:pPr>
        <w:tabs>
          <w:tab w:val="left" w:pos="5941"/>
        </w:tabs>
        <w:ind w:left="360"/>
        <w:rPr>
          <w:iCs/>
          <w:lang w:val="it-IT"/>
        </w:rPr>
      </w:pPr>
      <w:r w:rsidRPr="00510255">
        <w:rPr>
          <w:iCs/>
          <w:lang w:val="it-IT"/>
        </w:rPr>
        <w:t xml:space="preserve">-  </w:t>
      </w:r>
      <w:r w:rsidR="00510255">
        <w:rPr>
          <w:iCs/>
          <w:lang w:val="it-IT"/>
        </w:rPr>
        <w:t xml:space="preserve"> </w:t>
      </w:r>
      <w:r w:rsidRPr="00510255">
        <w:rPr>
          <w:iCs/>
          <w:lang w:val="it-IT"/>
        </w:rPr>
        <w:t>E</w:t>
      </w:r>
      <w:r w:rsidR="00BF4AF1" w:rsidRPr="00510255">
        <w:rPr>
          <w:iCs/>
          <w:lang w:val="it-IT"/>
        </w:rPr>
        <w:t>ducare alla tutela della salute</w:t>
      </w:r>
    </w:p>
    <w:p w14:paraId="540C93FE" w14:textId="77777777" w:rsidR="00BF4AF1" w:rsidRPr="00510255" w:rsidRDefault="00BF4AF1" w:rsidP="00BF4AF1">
      <w:pPr>
        <w:widowControl/>
        <w:autoSpaceDE/>
        <w:autoSpaceDN/>
        <w:adjustRightInd/>
        <w:ind w:left="360"/>
        <w:jc w:val="both"/>
        <w:rPr>
          <w:iCs/>
          <w:lang w:val="it-IT"/>
        </w:rPr>
      </w:pPr>
      <w:r w:rsidRPr="00510255">
        <w:rPr>
          <w:iCs/>
          <w:lang w:val="it-IT"/>
        </w:rPr>
        <w:t>-  Salvaguardare, conoscere, difendere e valorizzare il territorio</w:t>
      </w:r>
    </w:p>
    <w:p w14:paraId="0196595C" w14:textId="77777777" w:rsidR="00BF4AF1" w:rsidRPr="00B9666E" w:rsidRDefault="00BF4AF1" w:rsidP="00BF4AF1">
      <w:pPr>
        <w:tabs>
          <w:tab w:val="left" w:pos="5941"/>
        </w:tabs>
        <w:ind w:left="360"/>
        <w:rPr>
          <w:rFonts w:ascii="Arial" w:hAnsi="Arial" w:cs="Arial"/>
          <w:b/>
          <w:bCs/>
          <w:i/>
          <w:iCs/>
          <w:lang w:val="it-IT"/>
        </w:rPr>
      </w:pPr>
    </w:p>
    <w:p w14:paraId="7FEEC8FA" w14:textId="77777777" w:rsidR="00BF4AF1" w:rsidRPr="00B55AC7" w:rsidRDefault="00BF4AF1" w:rsidP="00BF4AF1">
      <w:pPr>
        <w:tabs>
          <w:tab w:val="left" w:pos="5941"/>
        </w:tabs>
        <w:ind w:left="360"/>
        <w:rPr>
          <w:rFonts w:ascii="Arial" w:hAnsi="Arial" w:cs="Arial"/>
          <w:b/>
          <w:bCs/>
          <w:i/>
          <w:iCs/>
          <w:sz w:val="28"/>
          <w:szCs w:val="28"/>
          <w:lang w:val="it-IT"/>
        </w:rPr>
      </w:pPr>
    </w:p>
    <w:p w14:paraId="06A1259F" w14:textId="77777777" w:rsidR="00BF4AF1" w:rsidRPr="006639B9" w:rsidRDefault="00BF4AF1" w:rsidP="00BF4AF1">
      <w:pPr>
        <w:tabs>
          <w:tab w:val="left" w:pos="5941"/>
        </w:tabs>
        <w:ind w:left="360"/>
        <w:jc w:val="center"/>
        <w:rPr>
          <w:b/>
          <w:bCs/>
          <w:iCs/>
          <w:sz w:val="28"/>
          <w:szCs w:val="28"/>
          <w:lang w:val="it-IT"/>
        </w:rPr>
      </w:pPr>
      <w:r w:rsidRPr="006639B9">
        <w:rPr>
          <w:b/>
          <w:bCs/>
          <w:iCs/>
          <w:sz w:val="28"/>
          <w:szCs w:val="28"/>
          <w:lang w:val="it-IT"/>
        </w:rPr>
        <w:t>OBIETTIVI GENERALI DISCIPLINARI</w:t>
      </w:r>
    </w:p>
    <w:p w14:paraId="6F2CFB15" w14:textId="77777777" w:rsidR="00BF4AF1" w:rsidRDefault="00BF4AF1" w:rsidP="00BF4AF1">
      <w:pPr>
        <w:tabs>
          <w:tab w:val="left" w:pos="5941"/>
        </w:tabs>
        <w:ind w:left="360"/>
        <w:jc w:val="center"/>
        <w:rPr>
          <w:rFonts w:ascii="Arial" w:hAnsi="Arial" w:cs="Arial"/>
          <w:b/>
          <w:bCs/>
          <w:i/>
          <w:iCs/>
          <w:sz w:val="28"/>
          <w:szCs w:val="28"/>
          <w:lang w:val="it-IT"/>
        </w:rPr>
      </w:pPr>
    </w:p>
    <w:p w14:paraId="2BA948EB" w14:textId="77777777" w:rsidR="00BF4AF1" w:rsidRPr="00B9666E" w:rsidRDefault="00BF4AF1" w:rsidP="00BF4AF1">
      <w:pPr>
        <w:numPr>
          <w:ilvl w:val="0"/>
          <w:numId w:val="2"/>
        </w:numPr>
        <w:tabs>
          <w:tab w:val="left" w:pos="5941"/>
        </w:tabs>
        <w:jc w:val="both"/>
        <w:rPr>
          <w:lang w:val="it-IT"/>
        </w:rPr>
      </w:pPr>
      <w:r w:rsidRPr="00B9666E">
        <w:rPr>
          <w:lang w:val="it-IT"/>
        </w:rPr>
        <w:t>Potenziamento fisiologico</w:t>
      </w:r>
    </w:p>
    <w:p w14:paraId="185F359E" w14:textId="77777777" w:rsidR="00BF4AF1" w:rsidRPr="00B9666E" w:rsidRDefault="00BF4AF1" w:rsidP="00BF4AF1">
      <w:pPr>
        <w:numPr>
          <w:ilvl w:val="0"/>
          <w:numId w:val="2"/>
        </w:numPr>
        <w:tabs>
          <w:tab w:val="left" w:pos="5941"/>
        </w:tabs>
        <w:jc w:val="both"/>
        <w:rPr>
          <w:lang w:val="it-IT"/>
        </w:rPr>
      </w:pPr>
      <w:r w:rsidRPr="00B9666E">
        <w:rPr>
          <w:lang w:val="it-IT"/>
        </w:rPr>
        <w:t>Rielaborazione degli schemi motori di base</w:t>
      </w:r>
    </w:p>
    <w:p w14:paraId="1798A480" w14:textId="77777777" w:rsidR="00BF4AF1" w:rsidRPr="00B9666E" w:rsidRDefault="00BF4AF1" w:rsidP="00BF4AF1">
      <w:pPr>
        <w:numPr>
          <w:ilvl w:val="0"/>
          <w:numId w:val="2"/>
        </w:numPr>
        <w:tabs>
          <w:tab w:val="left" w:pos="5941"/>
        </w:tabs>
        <w:jc w:val="both"/>
        <w:rPr>
          <w:lang w:val="it-IT"/>
        </w:rPr>
      </w:pPr>
      <w:r w:rsidRPr="00B9666E">
        <w:rPr>
          <w:lang w:val="it-IT"/>
        </w:rPr>
        <w:t>Consolidamento del carattere, sviluppo della socialità e del senso civico</w:t>
      </w:r>
    </w:p>
    <w:p w14:paraId="55EB7B85" w14:textId="77777777" w:rsidR="00BF4AF1" w:rsidRPr="00B9666E" w:rsidRDefault="00BF4AF1" w:rsidP="00BF4AF1">
      <w:pPr>
        <w:numPr>
          <w:ilvl w:val="0"/>
          <w:numId w:val="2"/>
        </w:numPr>
        <w:tabs>
          <w:tab w:val="left" w:pos="5941"/>
        </w:tabs>
        <w:jc w:val="both"/>
        <w:rPr>
          <w:lang w:val="it-IT"/>
        </w:rPr>
      </w:pPr>
      <w:r w:rsidRPr="00B9666E">
        <w:rPr>
          <w:lang w:val="it-IT"/>
        </w:rPr>
        <w:t>Conoscenza e pratica delle attività sportive</w:t>
      </w:r>
    </w:p>
    <w:p w14:paraId="45EE7FEC" w14:textId="77777777" w:rsidR="00BF4AF1" w:rsidRPr="00B9666E" w:rsidRDefault="00BF4AF1" w:rsidP="00BF4AF1">
      <w:pPr>
        <w:numPr>
          <w:ilvl w:val="0"/>
          <w:numId w:val="2"/>
        </w:numPr>
        <w:tabs>
          <w:tab w:val="left" w:pos="5941"/>
        </w:tabs>
        <w:jc w:val="both"/>
        <w:rPr>
          <w:lang w:val="it-IT"/>
        </w:rPr>
      </w:pPr>
      <w:r w:rsidRPr="00B9666E">
        <w:rPr>
          <w:lang w:val="it-IT"/>
        </w:rPr>
        <w:t>Informazioni fondamentali sulla tutela della salute e sulla prevenzione degli infortuni</w:t>
      </w:r>
    </w:p>
    <w:p w14:paraId="69AE5C12" w14:textId="77777777" w:rsidR="00BF4AF1" w:rsidRDefault="00BF4AF1" w:rsidP="00BF4AF1">
      <w:pPr>
        <w:tabs>
          <w:tab w:val="left" w:pos="5941"/>
        </w:tabs>
        <w:rPr>
          <w:rFonts w:ascii="Arial" w:hAnsi="Arial" w:cs="Arial"/>
          <w:sz w:val="28"/>
          <w:szCs w:val="28"/>
          <w:lang w:val="it-IT"/>
        </w:rPr>
      </w:pPr>
    </w:p>
    <w:p w14:paraId="610F087C" w14:textId="77777777" w:rsidR="00B9666E" w:rsidRDefault="00B9666E" w:rsidP="00BF4AF1">
      <w:pPr>
        <w:tabs>
          <w:tab w:val="left" w:pos="5941"/>
        </w:tabs>
        <w:rPr>
          <w:rFonts w:ascii="Arial" w:hAnsi="Arial" w:cs="Arial"/>
          <w:sz w:val="28"/>
          <w:szCs w:val="28"/>
          <w:lang w:val="it-IT"/>
        </w:rPr>
      </w:pPr>
    </w:p>
    <w:p w14:paraId="18C5771C" w14:textId="77777777" w:rsidR="00BF4AF1" w:rsidRDefault="00BF4AF1" w:rsidP="00BF4AF1">
      <w:pPr>
        <w:tabs>
          <w:tab w:val="left" w:pos="5941"/>
        </w:tabs>
        <w:jc w:val="center"/>
        <w:rPr>
          <w:rFonts w:ascii="Arial" w:hAnsi="Arial" w:cs="Arial"/>
          <w:b/>
          <w:bCs/>
          <w:i/>
          <w:iCs/>
          <w:sz w:val="28"/>
          <w:szCs w:val="28"/>
          <w:lang w:val="it-IT"/>
        </w:rPr>
      </w:pPr>
    </w:p>
    <w:p w14:paraId="6A771C86"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lastRenderedPageBreak/>
        <w:t>OBIETTIVI SPECIFICI DISCIPLINARI</w:t>
      </w:r>
    </w:p>
    <w:p w14:paraId="768E3916" w14:textId="77777777" w:rsidR="00BF4AF1" w:rsidRDefault="00BF4AF1" w:rsidP="00BF4AF1">
      <w:pPr>
        <w:tabs>
          <w:tab w:val="left" w:pos="5941"/>
        </w:tabs>
        <w:jc w:val="center"/>
        <w:rPr>
          <w:rFonts w:ascii="Arial" w:hAnsi="Arial" w:cs="Arial"/>
          <w:b/>
          <w:bCs/>
          <w:i/>
          <w:iCs/>
          <w:sz w:val="28"/>
          <w:szCs w:val="28"/>
          <w:lang w:val="it-IT"/>
        </w:rPr>
      </w:pPr>
    </w:p>
    <w:p w14:paraId="4930FD39" w14:textId="77777777" w:rsidR="00BF4AF1" w:rsidRPr="00B9666E" w:rsidRDefault="00BF4AF1" w:rsidP="00BF4AF1">
      <w:pPr>
        <w:numPr>
          <w:ilvl w:val="0"/>
          <w:numId w:val="2"/>
        </w:numPr>
        <w:tabs>
          <w:tab w:val="left" w:pos="5941"/>
        </w:tabs>
        <w:jc w:val="both"/>
        <w:rPr>
          <w:lang w:val="it-IT"/>
        </w:rPr>
      </w:pPr>
      <w:r w:rsidRPr="00B9666E">
        <w:rPr>
          <w:lang w:val="it-IT"/>
        </w:rPr>
        <w:t>Saper praticare attività sportive (saper risolvere situazioni problematiche)</w:t>
      </w:r>
    </w:p>
    <w:p w14:paraId="776F53D6" w14:textId="77777777" w:rsidR="00BF4AF1" w:rsidRPr="00B9666E" w:rsidRDefault="00BF4AF1" w:rsidP="00BF4AF1">
      <w:pPr>
        <w:numPr>
          <w:ilvl w:val="0"/>
          <w:numId w:val="2"/>
        </w:numPr>
        <w:tabs>
          <w:tab w:val="left" w:pos="5941"/>
        </w:tabs>
        <w:jc w:val="both"/>
        <w:rPr>
          <w:lang w:val="it-IT"/>
        </w:rPr>
      </w:pPr>
      <w:r w:rsidRPr="00B9666E">
        <w:rPr>
          <w:lang w:val="it-IT"/>
        </w:rPr>
        <w:t>Sapersi relazionare socialmente nel gruppo</w:t>
      </w:r>
    </w:p>
    <w:p w14:paraId="04F03AAC" w14:textId="77777777" w:rsidR="00BF4AF1" w:rsidRPr="00B9666E" w:rsidRDefault="00BF4AF1" w:rsidP="00BF4AF1">
      <w:pPr>
        <w:numPr>
          <w:ilvl w:val="0"/>
          <w:numId w:val="2"/>
        </w:numPr>
        <w:tabs>
          <w:tab w:val="left" w:pos="5941"/>
        </w:tabs>
        <w:jc w:val="both"/>
        <w:rPr>
          <w:lang w:val="it-IT"/>
        </w:rPr>
      </w:pPr>
      <w:r w:rsidRPr="00B9666E">
        <w:rPr>
          <w:lang w:val="it-IT"/>
        </w:rPr>
        <w:t>Possedere informazioni fondamentali sulla tutela della salute e sulla prevenzione degli infortuni</w:t>
      </w:r>
    </w:p>
    <w:p w14:paraId="0F078AC4" w14:textId="77777777" w:rsidR="00BF4AF1" w:rsidRDefault="00BF4AF1" w:rsidP="00BF4AF1">
      <w:pPr>
        <w:tabs>
          <w:tab w:val="left" w:pos="5941"/>
        </w:tabs>
        <w:ind w:left="360"/>
        <w:jc w:val="center"/>
        <w:rPr>
          <w:rFonts w:ascii="Arial" w:hAnsi="Arial" w:cs="Arial"/>
          <w:b/>
          <w:bCs/>
          <w:i/>
          <w:iCs/>
          <w:sz w:val="28"/>
          <w:szCs w:val="28"/>
          <w:lang w:val="it-IT"/>
        </w:rPr>
      </w:pPr>
    </w:p>
    <w:p w14:paraId="2F63301C"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METODOLOGIA</w:t>
      </w:r>
    </w:p>
    <w:p w14:paraId="0B3970C6" w14:textId="77777777" w:rsidR="00BF4AF1" w:rsidRDefault="00BF4AF1" w:rsidP="00BF4AF1">
      <w:pPr>
        <w:tabs>
          <w:tab w:val="left" w:pos="5941"/>
        </w:tabs>
        <w:ind w:left="360"/>
        <w:jc w:val="center"/>
        <w:rPr>
          <w:rFonts w:ascii="Arial" w:hAnsi="Arial" w:cs="Arial"/>
          <w:b/>
          <w:bCs/>
          <w:i/>
          <w:iCs/>
          <w:sz w:val="28"/>
          <w:szCs w:val="28"/>
          <w:lang w:val="it-IT"/>
        </w:rPr>
      </w:pPr>
    </w:p>
    <w:p w14:paraId="35A82429" w14:textId="77777777" w:rsidR="00BF4AF1" w:rsidRPr="006639B9" w:rsidRDefault="00BF4AF1" w:rsidP="00BF4AF1">
      <w:pPr>
        <w:tabs>
          <w:tab w:val="left" w:pos="5941"/>
        </w:tabs>
        <w:jc w:val="both"/>
        <w:rPr>
          <w:iCs/>
          <w:lang w:val="it-IT"/>
        </w:rPr>
      </w:pPr>
      <w:r>
        <w:rPr>
          <w:rFonts w:ascii="Arial" w:hAnsi="Arial" w:cs="Arial"/>
          <w:i/>
          <w:iCs/>
          <w:sz w:val="28"/>
          <w:szCs w:val="28"/>
          <w:lang w:val="it-IT"/>
        </w:rPr>
        <w:t xml:space="preserve">     </w:t>
      </w:r>
      <w:r w:rsidR="00B9666E">
        <w:rPr>
          <w:i/>
          <w:iCs/>
          <w:lang w:val="it-IT"/>
        </w:rPr>
        <w:t xml:space="preserve">- </w:t>
      </w:r>
      <w:r w:rsidR="00B9666E" w:rsidRPr="006639B9">
        <w:rPr>
          <w:iCs/>
          <w:lang w:val="it-IT"/>
        </w:rPr>
        <w:t>A</w:t>
      </w:r>
      <w:r w:rsidRPr="006639B9">
        <w:rPr>
          <w:iCs/>
          <w:lang w:val="it-IT"/>
        </w:rPr>
        <w:t>ttività curriculari ed extra curri</w:t>
      </w:r>
      <w:r w:rsidR="00510255">
        <w:rPr>
          <w:iCs/>
          <w:lang w:val="it-IT"/>
        </w:rPr>
        <w:t>culari.</w:t>
      </w:r>
    </w:p>
    <w:p w14:paraId="0E8016A2" w14:textId="77777777" w:rsidR="00BF4AF1" w:rsidRPr="006639B9" w:rsidRDefault="00B9666E" w:rsidP="00510255">
      <w:pPr>
        <w:tabs>
          <w:tab w:val="left" w:pos="5941"/>
        </w:tabs>
        <w:jc w:val="both"/>
        <w:rPr>
          <w:iCs/>
          <w:lang w:val="it-IT"/>
        </w:rPr>
      </w:pPr>
      <w:r w:rsidRPr="006639B9">
        <w:rPr>
          <w:iCs/>
          <w:lang w:val="it-IT"/>
        </w:rPr>
        <w:t xml:space="preserve">     -  A</w:t>
      </w:r>
      <w:r w:rsidR="00BF4AF1" w:rsidRPr="006639B9">
        <w:rPr>
          <w:iCs/>
          <w:lang w:val="it-IT"/>
        </w:rPr>
        <w:t>ttività che riescono a coinvolgere tutt</w:t>
      </w:r>
      <w:r w:rsidR="00510255">
        <w:rPr>
          <w:iCs/>
          <w:lang w:val="it-IT"/>
        </w:rPr>
        <w:t>i gli studenti.</w:t>
      </w:r>
    </w:p>
    <w:p w14:paraId="62F1013E" w14:textId="77777777" w:rsidR="00BF4AF1" w:rsidRPr="006639B9" w:rsidRDefault="00B9666E" w:rsidP="00510255">
      <w:pPr>
        <w:tabs>
          <w:tab w:val="left" w:pos="5941"/>
        </w:tabs>
        <w:ind w:left="360"/>
        <w:rPr>
          <w:iCs/>
          <w:lang w:val="it-IT"/>
        </w:rPr>
      </w:pPr>
      <w:r w:rsidRPr="006639B9">
        <w:rPr>
          <w:iCs/>
          <w:lang w:val="it-IT"/>
        </w:rPr>
        <w:t>-  O</w:t>
      </w:r>
      <w:r w:rsidR="00BF4AF1" w:rsidRPr="006639B9">
        <w:rPr>
          <w:iCs/>
          <w:lang w:val="it-IT"/>
        </w:rPr>
        <w:t xml:space="preserve">gni forma di competizione diretta a valorizzare la personalità dei singoli  studenti       </w:t>
      </w:r>
    </w:p>
    <w:p w14:paraId="52C990CC" w14:textId="77777777" w:rsidR="00BF4AF1" w:rsidRPr="006639B9" w:rsidRDefault="00BF4AF1" w:rsidP="00BF4AF1">
      <w:pPr>
        <w:tabs>
          <w:tab w:val="left" w:pos="5941"/>
        </w:tabs>
        <w:ind w:left="360"/>
        <w:jc w:val="both"/>
        <w:rPr>
          <w:iCs/>
          <w:lang w:val="it-IT"/>
        </w:rPr>
      </w:pPr>
      <w:r w:rsidRPr="006639B9">
        <w:rPr>
          <w:iCs/>
          <w:lang w:val="it-IT"/>
        </w:rPr>
        <w:t xml:space="preserve">La metodologia usata </w:t>
      </w:r>
      <w:r w:rsidR="00510255">
        <w:rPr>
          <w:iCs/>
          <w:lang w:val="it-IT"/>
        </w:rPr>
        <w:t>mirerà</w:t>
      </w:r>
      <w:r w:rsidRPr="006639B9">
        <w:rPr>
          <w:iCs/>
          <w:lang w:val="it-IT"/>
        </w:rPr>
        <w:t xml:space="preserve"> allo stimolo dell’autonomia individuale ed alla correzione autonoma degli errori. Si darà spazio a varianti operative ed elaborazioni personali. Si favorirà, inoltre, il coinvolgimento degli studenti nelle fasi di elaborazione e di organizzazione delle attività.</w:t>
      </w:r>
    </w:p>
    <w:p w14:paraId="19C4C3D2" w14:textId="77777777" w:rsidR="00BF4AF1" w:rsidRDefault="00BF4AF1" w:rsidP="00BF4AF1">
      <w:pPr>
        <w:tabs>
          <w:tab w:val="left" w:pos="5941"/>
        </w:tabs>
        <w:ind w:left="360"/>
        <w:jc w:val="center"/>
        <w:rPr>
          <w:rFonts w:ascii="Arial" w:hAnsi="Arial" w:cs="Arial"/>
          <w:b/>
          <w:bCs/>
          <w:i/>
          <w:iCs/>
          <w:sz w:val="28"/>
          <w:szCs w:val="28"/>
          <w:lang w:val="it-IT"/>
        </w:rPr>
      </w:pPr>
    </w:p>
    <w:p w14:paraId="2C98FD5F" w14:textId="77777777" w:rsidR="00BF4AF1" w:rsidRDefault="00BF4AF1" w:rsidP="00BF4AF1">
      <w:pPr>
        <w:tabs>
          <w:tab w:val="left" w:pos="5941"/>
        </w:tabs>
        <w:ind w:left="360"/>
        <w:jc w:val="center"/>
        <w:rPr>
          <w:rFonts w:ascii="Arial" w:hAnsi="Arial" w:cs="Arial"/>
          <w:b/>
          <w:bCs/>
          <w:i/>
          <w:iCs/>
          <w:sz w:val="28"/>
          <w:szCs w:val="28"/>
          <w:lang w:val="it-IT"/>
        </w:rPr>
      </w:pPr>
    </w:p>
    <w:p w14:paraId="043CF431"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VALUTAZIONE E VERIFICA</w:t>
      </w:r>
    </w:p>
    <w:p w14:paraId="3170A4A3" w14:textId="77777777" w:rsidR="00BF4AF1" w:rsidRDefault="00BF4AF1" w:rsidP="00BF4AF1">
      <w:pPr>
        <w:tabs>
          <w:tab w:val="left" w:pos="5941"/>
        </w:tabs>
        <w:ind w:left="360"/>
        <w:jc w:val="both"/>
        <w:rPr>
          <w:rFonts w:ascii="Arial" w:hAnsi="Arial" w:cs="Arial"/>
          <w:b/>
          <w:bCs/>
          <w:i/>
          <w:iCs/>
          <w:sz w:val="28"/>
          <w:szCs w:val="28"/>
          <w:lang w:val="it-IT"/>
        </w:rPr>
      </w:pPr>
    </w:p>
    <w:p w14:paraId="4968DAD4" w14:textId="77777777" w:rsidR="00BF4AF1" w:rsidRPr="006639B9" w:rsidRDefault="00BF4AF1" w:rsidP="00BF4AF1">
      <w:pPr>
        <w:tabs>
          <w:tab w:val="left" w:pos="5941"/>
        </w:tabs>
        <w:ind w:left="360"/>
        <w:jc w:val="both"/>
        <w:rPr>
          <w:iCs/>
          <w:lang w:val="it-IT"/>
        </w:rPr>
      </w:pPr>
      <w:r w:rsidRPr="006639B9">
        <w:rPr>
          <w:iCs/>
          <w:lang w:val="it-IT"/>
        </w:rPr>
        <w:t>La verifica si servirà di prove pratiche, questionari scritti, prove orali per giungere alla valutazione che terrà conto del grado di sviluppo delle capacità esecutive, delle conoscenze teoriche e scientifiche nonché delle conoscenze dei processi metodologici.</w:t>
      </w:r>
    </w:p>
    <w:p w14:paraId="569FDA25"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4D80A332"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5B018244" w14:textId="77777777" w:rsidR="00BF4AF1" w:rsidRPr="00426C6D" w:rsidRDefault="007B0455" w:rsidP="00BF4AF1">
      <w:pPr>
        <w:tabs>
          <w:tab w:val="left" w:pos="5941"/>
        </w:tabs>
        <w:ind w:left="360"/>
        <w:jc w:val="center"/>
        <w:rPr>
          <w:b/>
          <w:bCs/>
          <w:i/>
          <w:iCs/>
          <w:lang w:val="it-IT"/>
        </w:rPr>
      </w:pPr>
      <w:r w:rsidRPr="00426C6D">
        <w:rPr>
          <w:b/>
          <w:bCs/>
          <w:i/>
          <w:iCs/>
          <w:lang w:val="it-IT"/>
        </w:rPr>
        <w:t>Nota bene</w:t>
      </w:r>
    </w:p>
    <w:p w14:paraId="63EF4105" w14:textId="77777777" w:rsidR="00BF4AF1" w:rsidRPr="00426C6D" w:rsidRDefault="007B0455" w:rsidP="007B0455">
      <w:pPr>
        <w:tabs>
          <w:tab w:val="left" w:pos="5941"/>
        </w:tabs>
        <w:ind w:left="360"/>
        <w:rPr>
          <w:lang w:val="it-IT"/>
        </w:rPr>
      </w:pPr>
      <w:r w:rsidRPr="00426C6D">
        <w:rPr>
          <w:lang w:val="it-IT"/>
        </w:rPr>
        <w:t xml:space="preserve">La presente programmazione, per la delicata situazione legata al </w:t>
      </w:r>
      <w:proofErr w:type="spellStart"/>
      <w:r w:rsidRPr="00426C6D">
        <w:rPr>
          <w:lang w:val="it-IT"/>
        </w:rPr>
        <w:t>Covid</w:t>
      </w:r>
      <w:proofErr w:type="spellEnd"/>
      <w:r w:rsidRPr="00426C6D">
        <w:rPr>
          <w:lang w:val="it-IT"/>
        </w:rPr>
        <w:t xml:space="preserve"> 19, fornisce elementi indicativi. L’ attività pratica è momentaneamente sospesa fino a nuove indicazioni.</w:t>
      </w:r>
    </w:p>
    <w:p w14:paraId="6C9E403E" w14:textId="77777777" w:rsidR="00B9666E" w:rsidRPr="007B0455" w:rsidRDefault="00B9666E" w:rsidP="00BF4AF1">
      <w:pPr>
        <w:tabs>
          <w:tab w:val="left" w:pos="5941"/>
        </w:tabs>
        <w:ind w:left="360"/>
        <w:jc w:val="center"/>
        <w:rPr>
          <w:rFonts w:ascii="Arial" w:hAnsi="Arial" w:cs="Arial"/>
          <w:i/>
          <w:iCs/>
          <w:sz w:val="28"/>
          <w:szCs w:val="28"/>
          <w:lang w:val="it-IT"/>
        </w:rPr>
      </w:pPr>
    </w:p>
    <w:p w14:paraId="0E138C27" w14:textId="77777777" w:rsidR="00BF4AF1" w:rsidRDefault="00BF4AF1" w:rsidP="00BF4AF1">
      <w:pPr>
        <w:tabs>
          <w:tab w:val="left" w:pos="5941"/>
        </w:tabs>
        <w:ind w:left="360"/>
        <w:jc w:val="center"/>
        <w:rPr>
          <w:rFonts w:ascii="Arial" w:hAnsi="Arial" w:cs="Arial"/>
          <w:b/>
          <w:bCs/>
          <w:i/>
          <w:iCs/>
          <w:sz w:val="28"/>
          <w:szCs w:val="28"/>
          <w:lang w:val="it-IT"/>
        </w:rPr>
      </w:pPr>
    </w:p>
    <w:p w14:paraId="1EF470F0" w14:textId="77777777" w:rsidR="00BF4AF1" w:rsidRDefault="00BF4AF1" w:rsidP="00BF4AF1">
      <w:pPr>
        <w:tabs>
          <w:tab w:val="left" w:pos="5941"/>
        </w:tabs>
        <w:ind w:left="360"/>
        <w:jc w:val="center"/>
        <w:rPr>
          <w:rFonts w:ascii="Arial" w:hAnsi="Arial" w:cs="Arial"/>
          <w:b/>
          <w:bCs/>
          <w:i/>
          <w:iCs/>
          <w:sz w:val="28"/>
          <w:szCs w:val="28"/>
          <w:lang w:val="it-IT"/>
        </w:rPr>
      </w:pPr>
    </w:p>
    <w:p w14:paraId="229D6694" w14:textId="77777777" w:rsidR="00BF4AF1" w:rsidRDefault="00BF4AF1" w:rsidP="00BF4AF1">
      <w:pPr>
        <w:tabs>
          <w:tab w:val="left" w:pos="5941"/>
        </w:tabs>
        <w:ind w:left="360"/>
        <w:jc w:val="center"/>
        <w:rPr>
          <w:rFonts w:ascii="Arial" w:hAnsi="Arial" w:cs="Arial"/>
          <w:b/>
          <w:bCs/>
          <w:i/>
          <w:iCs/>
          <w:sz w:val="28"/>
          <w:szCs w:val="28"/>
          <w:lang w:val="it-IT"/>
        </w:rPr>
      </w:pPr>
    </w:p>
    <w:p w14:paraId="0B7508DF" w14:textId="77777777" w:rsidR="00BF4AF1" w:rsidRDefault="00BF4AF1" w:rsidP="00BF4AF1">
      <w:pPr>
        <w:tabs>
          <w:tab w:val="left" w:pos="5941"/>
        </w:tabs>
        <w:ind w:left="360"/>
        <w:jc w:val="center"/>
        <w:rPr>
          <w:rFonts w:ascii="Arial" w:hAnsi="Arial" w:cs="Arial"/>
          <w:b/>
          <w:bCs/>
          <w:i/>
          <w:iCs/>
          <w:sz w:val="28"/>
          <w:szCs w:val="28"/>
          <w:lang w:val="it-IT"/>
        </w:rPr>
      </w:pPr>
    </w:p>
    <w:p w14:paraId="23E202F8" w14:textId="77777777" w:rsidR="00B9666E" w:rsidRDefault="00B9666E" w:rsidP="00BF4AF1">
      <w:pPr>
        <w:tabs>
          <w:tab w:val="left" w:pos="5941"/>
        </w:tabs>
        <w:ind w:left="360"/>
        <w:jc w:val="center"/>
        <w:rPr>
          <w:rFonts w:ascii="Arial" w:hAnsi="Arial" w:cs="Arial"/>
          <w:b/>
          <w:bCs/>
          <w:i/>
          <w:iCs/>
          <w:sz w:val="28"/>
          <w:szCs w:val="28"/>
          <w:lang w:val="it-IT"/>
        </w:rPr>
      </w:pPr>
    </w:p>
    <w:p w14:paraId="3098A129" w14:textId="77777777" w:rsidR="00B9666E" w:rsidRDefault="00B9666E" w:rsidP="00BF4AF1">
      <w:pPr>
        <w:tabs>
          <w:tab w:val="left" w:pos="5941"/>
        </w:tabs>
        <w:ind w:left="360"/>
        <w:jc w:val="center"/>
        <w:rPr>
          <w:rFonts w:ascii="Arial" w:hAnsi="Arial" w:cs="Arial"/>
          <w:b/>
          <w:bCs/>
          <w:i/>
          <w:iCs/>
          <w:sz w:val="28"/>
          <w:szCs w:val="28"/>
          <w:lang w:val="it-IT"/>
        </w:rPr>
      </w:pPr>
    </w:p>
    <w:p w14:paraId="6A6B7D28" w14:textId="77777777" w:rsidR="00B9666E" w:rsidRDefault="00B9666E" w:rsidP="00BF4AF1">
      <w:pPr>
        <w:tabs>
          <w:tab w:val="left" w:pos="5941"/>
        </w:tabs>
        <w:ind w:left="360"/>
        <w:jc w:val="center"/>
        <w:rPr>
          <w:rFonts w:ascii="Arial" w:hAnsi="Arial" w:cs="Arial"/>
          <w:b/>
          <w:bCs/>
          <w:i/>
          <w:iCs/>
          <w:sz w:val="28"/>
          <w:szCs w:val="28"/>
          <w:lang w:val="it-IT"/>
        </w:rPr>
      </w:pPr>
    </w:p>
    <w:p w14:paraId="38AD4A83" w14:textId="77777777" w:rsidR="00B9666E" w:rsidRDefault="00B9666E" w:rsidP="00BF4AF1">
      <w:pPr>
        <w:tabs>
          <w:tab w:val="left" w:pos="5941"/>
        </w:tabs>
        <w:ind w:left="360"/>
        <w:jc w:val="center"/>
        <w:rPr>
          <w:rFonts w:ascii="Arial" w:hAnsi="Arial" w:cs="Arial"/>
          <w:b/>
          <w:bCs/>
          <w:i/>
          <w:iCs/>
          <w:sz w:val="28"/>
          <w:szCs w:val="28"/>
          <w:lang w:val="it-IT"/>
        </w:rPr>
      </w:pPr>
    </w:p>
    <w:p w14:paraId="6B105B67" w14:textId="77777777" w:rsidR="00B9666E" w:rsidRDefault="00B9666E" w:rsidP="00BF4AF1">
      <w:pPr>
        <w:tabs>
          <w:tab w:val="left" w:pos="5941"/>
        </w:tabs>
        <w:ind w:left="360"/>
        <w:jc w:val="center"/>
        <w:rPr>
          <w:rFonts w:ascii="Arial" w:hAnsi="Arial" w:cs="Arial"/>
          <w:b/>
          <w:bCs/>
          <w:i/>
          <w:iCs/>
          <w:sz w:val="28"/>
          <w:szCs w:val="28"/>
          <w:lang w:val="it-IT"/>
        </w:rPr>
      </w:pPr>
    </w:p>
    <w:p w14:paraId="6D8F7A1F" w14:textId="77777777" w:rsidR="00B9666E" w:rsidRDefault="00B9666E" w:rsidP="00BF4AF1">
      <w:pPr>
        <w:tabs>
          <w:tab w:val="left" w:pos="5941"/>
        </w:tabs>
        <w:ind w:left="360"/>
        <w:jc w:val="center"/>
        <w:rPr>
          <w:rFonts w:ascii="Arial" w:hAnsi="Arial" w:cs="Arial"/>
          <w:b/>
          <w:bCs/>
          <w:i/>
          <w:iCs/>
          <w:sz w:val="28"/>
          <w:szCs w:val="28"/>
          <w:lang w:val="it-IT"/>
        </w:rPr>
      </w:pPr>
    </w:p>
    <w:p w14:paraId="344CF345" w14:textId="77777777" w:rsidR="00B9666E" w:rsidRDefault="00B9666E" w:rsidP="00BF4AF1">
      <w:pPr>
        <w:tabs>
          <w:tab w:val="left" w:pos="5941"/>
        </w:tabs>
        <w:ind w:left="360"/>
        <w:jc w:val="center"/>
        <w:rPr>
          <w:rFonts w:ascii="Arial" w:hAnsi="Arial" w:cs="Arial"/>
          <w:b/>
          <w:bCs/>
          <w:i/>
          <w:iCs/>
          <w:sz w:val="28"/>
          <w:szCs w:val="28"/>
          <w:lang w:val="it-IT"/>
        </w:rPr>
      </w:pPr>
    </w:p>
    <w:p w14:paraId="071D6939" w14:textId="77777777" w:rsidR="00B9666E" w:rsidRDefault="00B9666E" w:rsidP="00BF4AF1">
      <w:pPr>
        <w:tabs>
          <w:tab w:val="left" w:pos="5941"/>
        </w:tabs>
        <w:ind w:left="360"/>
        <w:jc w:val="center"/>
        <w:rPr>
          <w:rFonts w:ascii="Arial" w:hAnsi="Arial" w:cs="Arial"/>
          <w:b/>
          <w:bCs/>
          <w:i/>
          <w:iCs/>
          <w:sz w:val="28"/>
          <w:szCs w:val="28"/>
          <w:lang w:val="it-IT"/>
        </w:rPr>
      </w:pPr>
    </w:p>
    <w:p w14:paraId="0E5A6A4E" w14:textId="77777777" w:rsidR="00B9666E" w:rsidRDefault="00B9666E" w:rsidP="00BF4AF1">
      <w:pPr>
        <w:tabs>
          <w:tab w:val="left" w:pos="5941"/>
        </w:tabs>
        <w:ind w:left="360"/>
        <w:jc w:val="center"/>
        <w:rPr>
          <w:rFonts w:ascii="Arial" w:hAnsi="Arial" w:cs="Arial"/>
          <w:b/>
          <w:bCs/>
          <w:i/>
          <w:iCs/>
          <w:sz w:val="28"/>
          <w:szCs w:val="28"/>
          <w:lang w:val="it-IT"/>
        </w:rPr>
      </w:pPr>
    </w:p>
    <w:p w14:paraId="3DACE776" w14:textId="77777777" w:rsidR="00B9666E" w:rsidRDefault="00B9666E" w:rsidP="00BF4AF1">
      <w:pPr>
        <w:tabs>
          <w:tab w:val="left" w:pos="5941"/>
        </w:tabs>
        <w:ind w:left="360"/>
        <w:jc w:val="center"/>
        <w:rPr>
          <w:rFonts w:ascii="Arial" w:hAnsi="Arial" w:cs="Arial"/>
          <w:b/>
          <w:bCs/>
          <w:i/>
          <w:iCs/>
          <w:sz w:val="28"/>
          <w:szCs w:val="28"/>
          <w:lang w:val="it-IT"/>
        </w:rPr>
      </w:pPr>
    </w:p>
    <w:p w14:paraId="2D386B64" w14:textId="77777777" w:rsidR="00B9666E" w:rsidRDefault="00B9666E" w:rsidP="00BF4AF1">
      <w:pPr>
        <w:tabs>
          <w:tab w:val="left" w:pos="5941"/>
        </w:tabs>
        <w:ind w:left="360"/>
        <w:jc w:val="center"/>
        <w:rPr>
          <w:rFonts w:ascii="Arial" w:hAnsi="Arial" w:cs="Arial"/>
          <w:b/>
          <w:bCs/>
          <w:i/>
          <w:iCs/>
          <w:sz w:val="28"/>
          <w:szCs w:val="28"/>
          <w:lang w:val="it-IT"/>
        </w:rPr>
      </w:pPr>
    </w:p>
    <w:p w14:paraId="687CA6C7" w14:textId="77777777" w:rsidR="00B9666E" w:rsidRDefault="00B9666E" w:rsidP="00BF4AF1">
      <w:pPr>
        <w:tabs>
          <w:tab w:val="left" w:pos="5941"/>
        </w:tabs>
        <w:ind w:left="360"/>
        <w:jc w:val="center"/>
        <w:rPr>
          <w:rFonts w:ascii="Arial" w:hAnsi="Arial" w:cs="Arial"/>
          <w:b/>
          <w:bCs/>
          <w:i/>
          <w:iCs/>
          <w:sz w:val="28"/>
          <w:szCs w:val="28"/>
          <w:lang w:val="it-IT"/>
        </w:rPr>
      </w:pPr>
    </w:p>
    <w:p w14:paraId="11171D20" w14:textId="77777777" w:rsidR="00B9666E" w:rsidRDefault="00B9666E" w:rsidP="00BF4AF1">
      <w:pPr>
        <w:tabs>
          <w:tab w:val="left" w:pos="5941"/>
        </w:tabs>
        <w:ind w:left="360"/>
        <w:jc w:val="center"/>
        <w:rPr>
          <w:rFonts w:ascii="Arial" w:hAnsi="Arial" w:cs="Arial"/>
          <w:b/>
          <w:bCs/>
          <w:i/>
          <w:iCs/>
          <w:sz w:val="28"/>
          <w:szCs w:val="28"/>
          <w:lang w:val="it-IT"/>
        </w:rPr>
      </w:pPr>
    </w:p>
    <w:p w14:paraId="3EC51FA1" w14:textId="77777777" w:rsidR="00510255" w:rsidRDefault="00510255" w:rsidP="00BF4AF1">
      <w:pPr>
        <w:tabs>
          <w:tab w:val="left" w:pos="5941"/>
        </w:tabs>
        <w:ind w:left="360"/>
        <w:jc w:val="center"/>
        <w:rPr>
          <w:rFonts w:ascii="Arial" w:hAnsi="Arial" w:cs="Arial"/>
          <w:b/>
          <w:bCs/>
          <w:i/>
          <w:iCs/>
          <w:sz w:val="28"/>
          <w:szCs w:val="28"/>
          <w:lang w:val="it-IT"/>
        </w:rPr>
      </w:pPr>
    </w:p>
    <w:p w14:paraId="2B5B3683" w14:textId="77777777" w:rsidR="00B9666E" w:rsidRDefault="00B9666E" w:rsidP="00BF4AF1">
      <w:pPr>
        <w:tabs>
          <w:tab w:val="left" w:pos="5941"/>
        </w:tabs>
        <w:ind w:left="360"/>
        <w:jc w:val="center"/>
        <w:rPr>
          <w:rFonts w:ascii="Arial" w:hAnsi="Arial" w:cs="Arial"/>
          <w:b/>
          <w:bCs/>
          <w:i/>
          <w:iCs/>
          <w:sz w:val="28"/>
          <w:szCs w:val="28"/>
          <w:lang w:val="it-IT"/>
        </w:rPr>
      </w:pPr>
    </w:p>
    <w:p w14:paraId="6546FCF4" w14:textId="77777777" w:rsidR="00BF4AF1" w:rsidRPr="000D0E16" w:rsidRDefault="000D0E16" w:rsidP="000D0E16">
      <w:pPr>
        <w:tabs>
          <w:tab w:val="left" w:pos="5941"/>
        </w:tabs>
        <w:ind w:left="360"/>
        <w:jc w:val="center"/>
        <w:rPr>
          <w:b/>
          <w:bCs/>
          <w:iCs/>
          <w:sz w:val="28"/>
          <w:szCs w:val="28"/>
          <w:lang w:val="it-IT"/>
        </w:rPr>
      </w:pPr>
      <w:r>
        <w:rPr>
          <w:b/>
          <w:bCs/>
          <w:iCs/>
          <w:sz w:val="28"/>
          <w:szCs w:val="28"/>
          <w:lang w:val="it-IT"/>
        </w:rPr>
        <w:lastRenderedPageBreak/>
        <w:t xml:space="preserve">CLASSI  </w:t>
      </w:r>
      <w:r w:rsidR="00BF4AF1" w:rsidRPr="000D0E16">
        <w:rPr>
          <w:b/>
          <w:bCs/>
          <w:iCs/>
          <w:sz w:val="28"/>
          <w:szCs w:val="28"/>
          <w:lang w:val="it-IT"/>
        </w:rPr>
        <w:t>PRIME</w:t>
      </w:r>
    </w:p>
    <w:p w14:paraId="6F6313C6" w14:textId="77777777" w:rsidR="00BF4AF1" w:rsidRPr="006639B9" w:rsidRDefault="00BF4AF1" w:rsidP="000D0E16">
      <w:pPr>
        <w:tabs>
          <w:tab w:val="left" w:pos="5941"/>
        </w:tabs>
        <w:ind w:left="360"/>
        <w:jc w:val="center"/>
        <w:rPr>
          <w:b/>
          <w:bCs/>
          <w:iCs/>
          <w:lang w:val="it-IT"/>
        </w:rPr>
      </w:pPr>
    </w:p>
    <w:p w14:paraId="46FA8BCA" w14:textId="77777777" w:rsidR="00BF4AF1" w:rsidRPr="006639B9" w:rsidRDefault="00BF4AF1" w:rsidP="00BF4AF1">
      <w:pPr>
        <w:tabs>
          <w:tab w:val="left" w:pos="204"/>
        </w:tabs>
        <w:spacing w:line="323" w:lineRule="exact"/>
        <w:jc w:val="center"/>
        <w:rPr>
          <w:lang w:val="it-IT"/>
        </w:rPr>
      </w:pPr>
    </w:p>
    <w:p w14:paraId="14D19DC6" w14:textId="77777777" w:rsidR="00BF4AF1" w:rsidRPr="000D0E16" w:rsidRDefault="00827080" w:rsidP="00BF4AF1">
      <w:pPr>
        <w:pStyle w:val="TxBrp5"/>
        <w:spacing w:line="323" w:lineRule="exact"/>
        <w:rPr>
          <w:b/>
          <w:bCs/>
          <w:lang w:val="it-IT"/>
        </w:rPr>
      </w:pPr>
      <w:r w:rsidRPr="000D0E16">
        <w:rPr>
          <w:b/>
          <w:bCs/>
          <w:lang w:val="it-IT"/>
        </w:rPr>
        <w:t xml:space="preserve">MODULO </w:t>
      </w:r>
      <w:r w:rsidR="00BD200E">
        <w:rPr>
          <w:b/>
          <w:bCs/>
          <w:lang w:val="it-IT"/>
        </w:rPr>
        <w:t xml:space="preserve">0 </w:t>
      </w:r>
      <w:r w:rsidR="00B16B34" w:rsidRPr="000D0E16">
        <w:rPr>
          <w:b/>
          <w:bCs/>
          <w:lang w:val="it-IT"/>
        </w:rPr>
        <w:t>: ACCOGLIENZA</w:t>
      </w:r>
    </w:p>
    <w:p w14:paraId="489E8328" w14:textId="77777777" w:rsidR="00BF4AF1" w:rsidRPr="006639B9" w:rsidRDefault="00BF4AF1" w:rsidP="00BF4AF1">
      <w:pPr>
        <w:pStyle w:val="TxBrp5"/>
        <w:spacing w:line="323" w:lineRule="exact"/>
        <w:rPr>
          <w:u w:val="single"/>
          <w:lang w:val="it-IT"/>
        </w:rPr>
      </w:pPr>
    </w:p>
    <w:p w14:paraId="041A614A" w14:textId="77777777" w:rsidR="000D0E16" w:rsidRPr="006639B9" w:rsidRDefault="00BF4AF1" w:rsidP="00BF4AF1">
      <w:pPr>
        <w:pStyle w:val="TxBrp5"/>
        <w:spacing w:line="323" w:lineRule="exact"/>
        <w:rPr>
          <w:lang w:val="it-IT"/>
        </w:rPr>
      </w:pPr>
      <w:r w:rsidRPr="006639B9">
        <w:rPr>
          <w:u w:val="single"/>
          <w:lang w:val="it-IT"/>
        </w:rPr>
        <w:t>Tempi previsti</w:t>
      </w:r>
      <w:r w:rsidR="0080389E" w:rsidRPr="006639B9">
        <w:rPr>
          <w:lang w:val="it-IT"/>
        </w:rPr>
        <w:t xml:space="preserve">: </w:t>
      </w:r>
      <w:r w:rsidR="00B16B34" w:rsidRPr="006639B9">
        <w:rPr>
          <w:lang w:val="it-IT"/>
        </w:rPr>
        <w:t>mese di settembre</w:t>
      </w:r>
    </w:p>
    <w:p w14:paraId="0312F980" w14:textId="77777777" w:rsidR="00BF4AF1" w:rsidRPr="006639B9" w:rsidRDefault="00B16B34" w:rsidP="00BF4AF1">
      <w:pPr>
        <w:pStyle w:val="TxBrp6"/>
        <w:spacing w:line="323" w:lineRule="exact"/>
        <w:ind w:left="1520"/>
        <w:rPr>
          <w:lang w:val="it-IT"/>
        </w:rPr>
      </w:pPr>
      <w:r w:rsidRPr="006639B9">
        <w:rPr>
          <w:u w:val="single"/>
          <w:lang w:val="it-IT"/>
        </w:rPr>
        <w:t xml:space="preserve">Obiettivi </w:t>
      </w:r>
      <w:r w:rsidR="000D0E16">
        <w:rPr>
          <w:lang w:val="it-IT"/>
        </w:rPr>
        <w:t xml:space="preserve">:   </w:t>
      </w:r>
      <w:r w:rsidR="00510255">
        <w:rPr>
          <w:lang w:val="it-IT"/>
        </w:rPr>
        <w:t xml:space="preserve">   </w:t>
      </w:r>
      <w:r w:rsidRPr="006639B9">
        <w:rPr>
          <w:lang w:val="it-IT"/>
        </w:rPr>
        <w:t>Favorire la conoscenza e la socializzazione tra gli studenti della classe; informare sull</w:t>
      </w:r>
      <w:r w:rsidR="00755D1E" w:rsidRPr="006639B9">
        <w:rPr>
          <w:lang w:val="it-IT"/>
        </w:rPr>
        <w:t>e modalità organizzative dell’ I</w:t>
      </w:r>
      <w:r w:rsidRPr="006639B9">
        <w:rPr>
          <w:lang w:val="it-IT"/>
        </w:rPr>
        <w:t>stituto. Conoscere gli spazi in cui è articolata la scuola. Stimolare la riflessione</w:t>
      </w:r>
      <w:r w:rsidR="00256516" w:rsidRPr="006639B9">
        <w:rPr>
          <w:lang w:val="it-IT"/>
        </w:rPr>
        <w:t xml:space="preserve"> sul valore delle regole. Favori</w:t>
      </w:r>
      <w:r w:rsidRPr="006639B9">
        <w:rPr>
          <w:lang w:val="it-IT"/>
        </w:rPr>
        <w:t>re il riconoscimento delle aspettative nei confronti del percorso formativo scelto.</w:t>
      </w:r>
    </w:p>
    <w:p w14:paraId="09FA5E06" w14:textId="77777777" w:rsidR="005158B4" w:rsidRPr="006639B9" w:rsidRDefault="005158B4" w:rsidP="00BF4AF1">
      <w:pPr>
        <w:pStyle w:val="TxBrp6"/>
        <w:spacing w:line="323" w:lineRule="exact"/>
        <w:ind w:left="1520"/>
        <w:rPr>
          <w:lang w:val="it-IT"/>
        </w:rPr>
      </w:pPr>
    </w:p>
    <w:p w14:paraId="64F5BA56" w14:textId="77777777" w:rsidR="005158B4" w:rsidRPr="005134B9" w:rsidRDefault="005158B4" w:rsidP="00BF4AF1">
      <w:pPr>
        <w:pStyle w:val="TxBrp6"/>
        <w:spacing w:line="323" w:lineRule="exact"/>
        <w:ind w:left="1520"/>
        <w:rPr>
          <w:lang w:val="it-IT"/>
        </w:rPr>
      </w:pPr>
      <w:r w:rsidRPr="000D0E16">
        <w:rPr>
          <w:u w:val="single"/>
          <w:lang w:val="it-IT"/>
        </w:rPr>
        <w:t>UNITA’ DIDATTICHE</w:t>
      </w:r>
      <w:r w:rsidR="005134B9">
        <w:rPr>
          <w:lang w:val="it-IT"/>
        </w:rPr>
        <w:t xml:space="preserve"> :</w:t>
      </w:r>
    </w:p>
    <w:p w14:paraId="41FA61E1" w14:textId="77777777" w:rsidR="005158B4" w:rsidRPr="006639B9" w:rsidRDefault="005158B4" w:rsidP="005158B4">
      <w:pPr>
        <w:pStyle w:val="TxBrp6"/>
        <w:numPr>
          <w:ilvl w:val="0"/>
          <w:numId w:val="3"/>
        </w:numPr>
        <w:spacing w:line="323" w:lineRule="exact"/>
        <w:rPr>
          <w:lang w:val="it-IT"/>
        </w:rPr>
      </w:pPr>
      <w:r w:rsidRPr="006639B9">
        <w:rPr>
          <w:lang w:val="it-IT"/>
        </w:rPr>
        <w:t>Conoscenza della classe con autopresentazione orale.</w:t>
      </w:r>
    </w:p>
    <w:p w14:paraId="3D89CDD4" w14:textId="77777777" w:rsidR="005158B4" w:rsidRPr="006639B9" w:rsidRDefault="005158B4" w:rsidP="005158B4">
      <w:pPr>
        <w:pStyle w:val="TxBrp6"/>
        <w:numPr>
          <w:ilvl w:val="0"/>
          <w:numId w:val="3"/>
        </w:numPr>
        <w:spacing w:line="323" w:lineRule="exact"/>
        <w:rPr>
          <w:lang w:val="it-IT"/>
        </w:rPr>
      </w:pPr>
      <w:r w:rsidRPr="006639B9">
        <w:rPr>
          <w:lang w:val="it-IT"/>
        </w:rPr>
        <w:t>Presentazione del programma.</w:t>
      </w:r>
    </w:p>
    <w:p w14:paraId="6AAA16BA" w14:textId="77777777" w:rsidR="005158B4" w:rsidRPr="006639B9" w:rsidRDefault="005158B4" w:rsidP="005158B4">
      <w:pPr>
        <w:pStyle w:val="TxBrp6"/>
        <w:numPr>
          <w:ilvl w:val="0"/>
          <w:numId w:val="3"/>
        </w:numPr>
        <w:spacing w:line="323" w:lineRule="exact"/>
        <w:rPr>
          <w:lang w:val="it-IT"/>
        </w:rPr>
      </w:pPr>
      <w:r w:rsidRPr="006639B9">
        <w:rPr>
          <w:lang w:val="it-IT"/>
        </w:rPr>
        <w:t>Somministrazione Test ingresso.</w:t>
      </w:r>
    </w:p>
    <w:p w14:paraId="1A36E02C" w14:textId="77777777" w:rsidR="0080389E" w:rsidRPr="006639B9" w:rsidRDefault="0080389E" w:rsidP="0080389E">
      <w:pPr>
        <w:pStyle w:val="TxBrp6"/>
        <w:spacing w:line="323" w:lineRule="exact"/>
        <w:ind w:left="361" w:firstLine="0"/>
        <w:rPr>
          <w:lang w:val="it-IT"/>
        </w:rPr>
      </w:pPr>
    </w:p>
    <w:p w14:paraId="4642C277" w14:textId="77777777" w:rsidR="00256516" w:rsidRPr="006639B9" w:rsidRDefault="00827080" w:rsidP="00BF4AF1">
      <w:pPr>
        <w:pStyle w:val="TxBrp6"/>
        <w:spacing w:line="323" w:lineRule="exact"/>
        <w:ind w:left="1520"/>
        <w:rPr>
          <w:b/>
          <w:lang w:val="it-IT"/>
        </w:rPr>
      </w:pPr>
      <w:r w:rsidRPr="006639B9">
        <w:rPr>
          <w:b/>
          <w:lang w:val="it-IT"/>
        </w:rPr>
        <w:t>MODULO  1</w:t>
      </w:r>
      <w:r w:rsidR="00332EB2">
        <w:rPr>
          <w:b/>
          <w:lang w:val="it-IT"/>
        </w:rPr>
        <w:t xml:space="preserve">: IDENTITA’ E </w:t>
      </w:r>
      <w:r w:rsidR="002B3C44" w:rsidRPr="006639B9">
        <w:rPr>
          <w:b/>
          <w:lang w:val="it-IT"/>
        </w:rPr>
        <w:t>APPARTENENZA</w:t>
      </w:r>
    </w:p>
    <w:p w14:paraId="0A2B17D7" w14:textId="77777777" w:rsidR="0080389E" w:rsidRPr="006639B9" w:rsidRDefault="0080389E" w:rsidP="00BF4AF1">
      <w:pPr>
        <w:pStyle w:val="TxBrp6"/>
        <w:spacing w:line="323" w:lineRule="exact"/>
        <w:ind w:left="1520"/>
        <w:rPr>
          <w:b/>
          <w:lang w:val="it-IT"/>
        </w:rPr>
      </w:pPr>
    </w:p>
    <w:p w14:paraId="323E46F5" w14:textId="77777777" w:rsidR="0080389E" w:rsidRPr="006639B9" w:rsidRDefault="0080389E" w:rsidP="00BF4AF1">
      <w:pPr>
        <w:pStyle w:val="TxBrp6"/>
        <w:spacing w:line="323" w:lineRule="exact"/>
        <w:ind w:left="1520"/>
        <w:rPr>
          <w:lang w:val="it-IT"/>
        </w:rPr>
      </w:pPr>
      <w:r w:rsidRPr="006639B9">
        <w:rPr>
          <w:lang w:val="it-IT"/>
        </w:rPr>
        <w:t>Temp</w:t>
      </w:r>
      <w:r w:rsidR="009D1DC8" w:rsidRPr="006639B9">
        <w:rPr>
          <w:lang w:val="it-IT"/>
        </w:rPr>
        <w:t>i  previsti:  Ottobre/ Novembre</w:t>
      </w:r>
    </w:p>
    <w:p w14:paraId="1A34F328" w14:textId="77777777" w:rsidR="0080389E" w:rsidRPr="006639B9" w:rsidRDefault="0080389E" w:rsidP="00BF4AF1">
      <w:pPr>
        <w:pStyle w:val="TxBrp6"/>
        <w:spacing w:line="323" w:lineRule="exact"/>
        <w:ind w:left="1520"/>
        <w:rPr>
          <w:lang w:val="it-IT"/>
        </w:rPr>
      </w:pPr>
      <w:r w:rsidRPr="006639B9">
        <w:rPr>
          <w:lang w:val="it-IT"/>
        </w:rPr>
        <w:t>Prerequisiti:  Conoscenza di sé e del proprio corpo (identità e appartenenza).</w:t>
      </w:r>
    </w:p>
    <w:p w14:paraId="7C610A50" w14:textId="77777777" w:rsidR="0080389E" w:rsidRPr="006639B9" w:rsidRDefault="0080389E" w:rsidP="00BF4AF1">
      <w:pPr>
        <w:pStyle w:val="TxBrp6"/>
        <w:spacing w:line="323" w:lineRule="exact"/>
        <w:ind w:left="1520"/>
        <w:rPr>
          <w:lang w:val="it-IT"/>
        </w:rPr>
      </w:pPr>
      <w:r w:rsidRPr="006639B9">
        <w:rPr>
          <w:lang w:val="it-IT"/>
        </w:rPr>
        <w:t>Obiettivi: Conoscere la tecnica</w:t>
      </w:r>
      <w:r w:rsidR="00755D1E" w:rsidRPr="006639B9">
        <w:rPr>
          <w:lang w:val="it-IT"/>
        </w:rPr>
        <w:t>,</w:t>
      </w:r>
      <w:r w:rsidRPr="006639B9">
        <w:rPr>
          <w:lang w:val="it-IT"/>
        </w:rPr>
        <w:t xml:space="preserve"> la terminologia e le regole degli </w:t>
      </w:r>
      <w:proofErr w:type="spellStart"/>
      <w:r w:rsidRPr="006639B9">
        <w:rPr>
          <w:lang w:val="it-IT"/>
        </w:rPr>
        <w:t>sports</w:t>
      </w:r>
      <w:proofErr w:type="spellEnd"/>
      <w:r w:rsidRPr="006639B9">
        <w:rPr>
          <w:lang w:val="it-IT"/>
        </w:rPr>
        <w:t>.</w:t>
      </w:r>
    </w:p>
    <w:p w14:paraId="31D59586" w14:textId="77777777" w:rsidR="0080389E" w:rsidRPr="006639B9" w:rsidRDefault="0080389E" w:rsidP="00BF4AF1">
      <w:pPr>
        <w:pStyle w:val="TxBrp6"/>
        <w:spacing w:line="323" w:lineRule="exact"/>
        <w:ind w:left="1520"/>
        <w:rPr>
          <w:lang w:val="it-IT"/>
        </w:rPr>
      </w:pPr>
    </w:p>
    <w:p w14:paraId="69D61643" w14:textId="77777777" w:rsidR="0080389E" w:rsidRPr="005134B9" w:rsidRDefault="000D0E16" w:rsidP="00BF4AF1">
      <w:pPr>
        <w:pStyle w:val="TxBrp6"/>
        <w:spacing w:line="323" w:lineRule="exact"/>
        <w:ind w:left="1520"/>
        <w:rPr>
          <w:lang w:val="it-IT"/>
        </w:rPr>
      </w:pPr>
      <w:r w:rsidRPr="000D0E16">
        <w:rPr>
          <w:u w:val="single"/>
          <w:lang w:val="it-IT"/>
        </w:rPr>
        <w:t>UNITÀ   DIDATTICHE</w:t>
      </w:r>
      <w:r w:rsidR="005134B9">
        <w:rPr>
          <w:lang w:val="it-IT"/>
        </w:rPr>
        <w:t xml:space="preserve"> :</w:t>
      </w:r>
    </w:p>
    <w:p w14:paraId="5520E759" w14:textId="77777777" w:rsidR="000F4158" w:rsidRPr="006639B9" w:rsidRDefault="003C7529" w:rsidP="0080389E">
      <w:pPr>
        <w:pStyle w:val="TxBrp6"/>
        <w:numPr>
          <w:ilvl w:val="0"/>
          <w:numId w:val="7"/>
        </w:numPr>
        <w:spacing w:line="323" w:lineRule="exact"/>
        <w:rPr>
          <w:lang w:val="it-IT"/>
        </w:rPr>
      </w:pPr>
      <w:r w:rsidRPr="006639B9">
        <w:rPr>
          <w:lang w:val="it-IT"/>
        </w:rPr>
        <w:t>Cenni di storia delle scienze motorie</w:t>
      </w:r>
    </w:p>
    <w:p w14:paraId="6A582775" w14:textId="77777777" w:rsidR="0080389E" w:rsidRPr="006639B9" w:rsidRDefault="000F4158" w:rsidP="0080389E">
      <w:pPr>
        <w:pStyle w:val="TxBrp6"/>
        <w:numPr>
          <w:ilvl w:val="0"/>
          <w:numId w:val="7"/>
        </w:numPr>
        <w:spacing w:line="323" w:lineRule="exact"/>
        <w:rPr>
          <w:lang w:val="it-IT"/>
        </w:rPr>
      </w:pPr>
      <w:r w:rsidRPr="006639B9">
        <w:rPr>
          <w:lang w:val="it-IT"/>
        </w:rPr>
        <w:t>Lo sport a scuola ( Dal gioco allo sport)</w:t>
      </w:r>
    </w:p>
    <w:p w14:paraId="52EEA372" w14:textId="77777777" w:rsidR="00704543" w:rsidRPr="006639B9" w:rsidRDefault="00704543" w:rsidP="00704543">
      <w:pPr>
        <w:pStyle w:val="TxBrp6"/>
        <w:spacing w:line="323" w:lineRule="exact"/>
        <w:ind w:hanging="404"/>
        <w:rPr>
          <w:lang w:val="it-IT"/>
        </w:rPr>
      </w:pPr>
      <w:r w:rsidRPr="006639B9">
        <w:rPr>
          <w:lang w:val="it-IT"/>
        </w:rPr>
        <w:t>3)</w:t>
      </w:r>
      <w:r w:rsidR="006639B9" w:rsidRPr="006639B9">
        <w:rPr>
          <w:lang w:val="it-IT"/>
        </w:rPr>
        <w:t xml:space="preserve">  </w:t>
      </w:r>
      <w:r w:rsidR="0080389E" w:rsidRPr="006639B9">
        <w:rPr>
          <w:lang w:val="it-IT"/>
        </w:rPr>
        <w:t>La scelta dello sport</w:t>
      </w:r>
      <w:r w:rsidRPr="006639B9">
        <w:rPr>
          <w:lang w:val="it-IT"/>
        </w:rPr>
        <w:t xml:space="preserve">. </w:t>
      </w:r>
      <w:r w:rsidR="007862E2" w:rsidRPr="006639B9">
        <w:rPr>
          <w:lang w:val="it-IT"/>
        </w:rPr>
        <w:t>( I valori  dello sport e i</w:t>
      </w:r>
      <w:r w:rsidRPr="006639B9">
        <w:rPr>
          <w:lang w:val="it-IT"/>
        </w:rPr>
        <w:t>l  fair  play sportivo</w:t>
      </w:r>
      <w:r w:rsidR="007862E2" w:rsidRPr="006639B9">
        <w:rPr>
          <w:lang w:val="it-IT"/>
        </w:rPr>
        <w:t>)</w:t>
      </w:r>
    </w:p>
    <w:p w14:paraId="2801347E" w14:textId="77777777" w:rsidR="0080389E" w:rsidRPr="006639B9" w:rsidRDefault="00704543" w:rsidP="00704543">
      <w:pPr>
        <w:pStyle w:val="TxBrp6"/>
        <w:spacing w:line="323" w:lineRule="exact"/>
        <w:ind w:hanging="404"/>
        <w:rPr>
          <w:lang w:val="it-IT"/>
        </w:rPr>
      </w:pPr>
      <w:r w:rsidRPr="006639B9">
        <w:rPr>
          <w:lang w:val="it-IT"/>
        </w:rPr>
        <w:t>4)  Esercitazioni   pratiche</w:t>
      </w:r>
    </w:p>
    <w:p w14:paraId="514784B6" w14:textId="77777777" w:rsidR="00704543" w:rsidRPr="006639B9" w:rsidRDefault="00704543" w:rsidP="00704543">
      <w:pPr>
        <w:pStyle w:val="TxBrp6"/>
        <w:spacing w:line="323" w:lineRule="exact"/>
        <w:ind w:hanging="404"/>
        <w:rPr>
          <w:lang w:val="it-IT"/>
        </w:rPr>
      </w:pPr>
    </w:p>
    <w:p w14:paraId="3FBB2A23" w14:textId="77777777" w:rsidR="00BF4AF1" w:rsidRPr="006639B9" w:rsidRDefault="00BF4AF1" w:rsidP="00704543">
      <w:pPr>
        <w:pStyle w:val="Paragrafoelenco"/>
        <w:tabs>
          <w:tab w:val="left" w:pos="1519"/>
        </w:tabs>
        <w:spacing w:line="323" w:lineRule="exact"/>
        <w:ind w:left="361"/>
        <w:jc w:val="both"/>
        <w:rPr>
          <w:lang w:val="it-IT"/>
        </w:rPr>
      </w:pPr>
    </w:p>
    <w:p w14:paraId="0A4C4966" w14:textId="77777777" w:rsidR="003C7529" w:rsidRPr="006639B9" w:rsidRDefault="000D0E16" w:rsidP="003C7529">
      <w:pPr>
        <w:pStyle w:val="TxBrp11"/>
        <w:spacing w:line="240" w:lineRule="auto"/>
        <w:rPr>
          <w:b/>
          <w:bCs/>
          <w:lang w:val="it-IT"/>
        </w:rPr>
      </w:pPr>
      <w:r>
        <w:rPr>
          <w:b/>
          <w:bCs/>
          <w:lang w:val="it-IT"/>
        </w:rPr>
        <w:t>MODULO  2</w:t>
      </w:r>
      <w:r w:rsidR="003C7529" w:rsidRPr="006639B9">
        <w:rPr>
          <w:b/>
          <w:bCs/>
          <w:lang w:val="it-IT"/>
        </w:rPr>
        <w:t>: MOVIMENTO E LINGUAGGIO  ( Il corpo comunica )</w:t>
      </w:r>
    </w:p>
    <w:p w14:paraId="2BA888E0" w14:textId="77777777" w:rsidR="003C7529" w:rsidRPr="006639B9" w:rsidRDefault="003C7529" w:rsidP="003C7529">
      <w:pPr>
        <w:pStyle w:val="TxBrp12"/>
        <w:spacing w:line="240" w:lineRule="auto"/>
        <w:rPr>
          <w:u w:val="single"/>
          <w:lang w:val="it-IT"/>
        </w:rPr>
      </w:pPr>
    </w:p>
    <w:p w14:paraId="7B97C367" w14:textId="77777777" w:rsidR="003C7529" w:rsidRPr="006639B9" w:rsidRDefault="003C7529" w:rsidP="003C7529">
      <w:pPr>
        <w:pStyle w:val="TxBrp12"/>
        <w:spacing w:line="240" w:lineRule="auto"/>
        <w:rPr>
          <w:lang w:val="it-IT"/>
        </w:rPr>
      </w:pPr>
      <w:r w:rsidRPr="006639B9">
        <w:rPr>
          <w:u w:val="single"/>
          <w:lang w:val="it-IT"/>
        </w:rPr>
        <w:t>Tempi previsti</w:t>
      </w:r>
      <w:r w:rsidR="00EF59CB" w:rsidRPr="006639B9">
        <w:rPr>
          <w:lang w:val="it-IT"/>
        </w:rPr>
        <w:t>: Dicembre/Gennaio</w:t>
      </w:r>
    </w:p>
    <w:p w14:paraId="083031F2" w14:textId="77777777" w:rsidR="003C7529" w:rsidRPr="006639B9" w:rsidRDefault="003C7529" w:rsidP="003C7529">
      <w:pPr>
        <w:pStyle w:val="TxBrp6"/>
        <w:spacing w:line="323" w:lineRule="exact"/>
        <w:ind w:left="1520"/>
        <w:jc w:val="left"/>
        <w:rPr>
          <w:lang w:val="it-IT"/>
        </w:rPr>
      </w:pPr>
      <w:r w:rsidRPr="006639B9">
        <w:rPr>
          <w:u w:val="single"/>
          <w:lang w:val="it-IT"/>
        </w:rPr>
        <w:t xml:space="preserve">Prerequisiti: </w:t>
      </w:r>
      <w:r w:rsidRPr="006639B9">
        <w:rPr>
          <w:lang w:val="it-IT"/>
        </w:rPr>
        <w:t xml:space="preserve"> conoscenza delle varie espressioni  corporee.</w:t>
      </w:r>
    </w:p>
    <w:p w14:paraId="3BF8B734" w14:textId="77777777" w:rsidR="003C7529" w:rsidRPr="006639B9" w:rsidRDefault="003C7529" w:rsidP="003C7529">
      <w:pPr>
        <w:pStyle w:val="TxBrp8"/>
        <w:spacing w:line="240" w:lineRule="auto"/>
        <w:rPr>
          <w:iCs/>
          <w:lang w:val="it-IT"/>
        </w:rPr>
      </w:pPr>
      <w:r w:rsidRPr="006639B9">
        <w:rPr>
          <w:iCs/>
          <w:u w:val="single"/>
          <w:lang w:val="it-IT"/>
        </w:rPr>
        <w:t xml:space="preserve">Obiettivi: </w:t>
      </w:r>
      <w:r w:rsidRPr="006639B9">
        <w:rPr>
          <w:iCs/>
          <w:lang w:val="it-IT"/>
        </w:rPr>
        <w:t>Saper comunicare con il proprio corpo. Conoscenze e pratica delle attività motorie.</w:t>
      </w:r>
    </w:p>
    <w:p w14:paraId="4F9918C3" w14:textId="77777777" w:rsidR="003C7529" w:rsidRPr="006639B9" w:rsidRDefault="003C7529" w:rsidP="003C7529">
      <w:pPr>
        <w:pStyle w:val="TxBrp8"/>
        <w:spacing w:line="240" w:lineRule="auto"/>
        <w:rPr>
          <w:iCs/>
          <w:u w:val="single"/>
          <w:lang w:val="it-IT"/>
        </w:rPr>
      </w:pPr>
    </w:p>
    <w:p w14:paraId="3F57C6A2" w14:textId="77777777" w:rsidR="000D0E16" w:rsidRPr="005134B9" w:rsidRDefault="000D0E16" w:rsidP="000D0E16">
      <w:pPr>
        <w:pStyle w:val="TxBrp6"/>
        <w:spacing w:line="323" w:lineRule="exact"/>
        <w:ind w:hanging="404"/>
        <w:rPr>
          <w:lang w:val="it-IT"/>
        </w:rPr>
      </w:pPr>
      <w:r w:rsidRPr="000D0E16">
        <w:rPr>
          <w:u w:val="single"/>
          <w:lang w:val="it-IT"/>
        </w:rPr>
        <w:t>UNITÀ   DIDATTICHE</w:t>
      </w:r>
      <w:r w:rsidR="005134B9">
        <w:rPr>
          <w:lang w:val="it-IT"/>
        </w:rPr>
        <w:t xml:space="preserve"> :</w:t>
      </w:r>
    </w:p>
    <w:p w14:paraId="256C0DDE" w14:textId="77777777" w:rsidR="003C7529" w:rsidRPr="006639B9" w:rsidRDefault="003C7529" w:rsidP="003C7529">
      <w:pPr>
        <w:pStyle w:val="TxBrp13"/>
        <w:numPr>
          <w:ilvl w:val="0"/>
          <w:numId w:val="6"/>
        </w:numPr>
        <w:spacing w:line="240" w:lineRule="auto"/>
        <w:rPr>
          <w:lang w:val="it-IT"/>
        </w:rPr>
      </w:pPr>
      <w:r w:rsidRPr="006639B9">
        <w:rPr>
          <w:lang w:val="it-IT"/>
        </w:rPr>
        <w:t>Le varie forme di linguaggio (modalità espressive del corpo “comunicazione non verbale” )</w:t>
      </w:r>
    </w:p>
    <w:p w14:paraId="3D5CCF65" w14:textId="77777777" w:rsidR="003C7529" w:rsidRPr="006639B9" w:rsidRDefault="003C7529" w:rsidP="003C7529">
      <w:pPr>
        <w:pStyle w:val="TxBrp13"/>
        <w:numPr>
          <w:ilvl w:val="0"/>
          <w:numId w:val="6"/>
        </w:numPr>
        <w:spacing w:line="240" w:lineRule="auto"/>
        <w:rPr>
          <w:lang w:val="it-IT"/>
        </w:rPr>
      </w:pPr>
      <w:r w:rsidRPr="006639B9">
        <w:rPr>
          <w:lang w:val="it-IT"/>
        </w:rPr>
        <w:t>Imparare un linguaggio specifico (terminologia ginnastica)</w:t>
      </w:r>
    </w:p>
    <w:p w14:paraId="2C8D360D" w14:textId="77777777" w:rsidR="003C7529" w:rsidRPr="006639B9" w:rsidRDefault="003C7529" w:rsidP="003C7529">
      <w:pPr>
        <w:pStyle w:val="TxBrp13"/>
        <w:numPr>
          <w:ilvl w:val="0"/>
          <w:numId w:val="6"/>
        </w:numPr>
        <w:spacing w:line="240" w:lineRule="auto"/>
        <w:rPr>
          <w:lang w:val="it-IT"/>
        </w:rPr>
      </w:pPr>
      <w:r w:rsidRPr="006639B9">
        <w:rPr>
          <w:lang w:val="it-IT"/>
        </w:rPr>
        <w:t>Mimo ed espressione corporea</w:t>
      </w:r>
    </w:p>
    <w:p w14:paraId="405F5AD4" w14:textId="77777777" w:rsidR="003C7529" w:rsidRPr="006639B9" w:rsidRDefault="003C7529" w:rsidP="003C7529">
      <w:pPr>
        <w:pStyle w:val="TxBrp13"/>
        <w:numPr>
          <w:ilvl w:val="0"/>
          <w:numId w:val="6"/>
        </w:numPr>
        <w:spacing w:line="240" w:lineRule="auto"/>
        <w:rPr>
          <w:lang w:val="it-IT"/>
        </w:rPr>
      </w:pPr>
      <w:r w:rsidRPr="006639B9">
        <w:rPr>
          <w:lang w:val="it-IT"/>
        </w:rPr>
        <w:t>Le condizioni emotive e il movimento :  (Le proprie emozioni e reazioni)</w:t>
      </w:r>
    </w:p>
    <w:p w14:paraId="252C4325" w14:textId="77777777" w:rsidR="003C7529" w:rsidRPr="006639B9" w:rsidRDefault="003C7529" w:rsidP="003C7529">
      <w:pPr>
        <w:pStyle w:val="TxBrp9"/>
        <w:spacing w:line="240" w:lineRule="auto"/>
        <w:ind w:left="386"/>
        <w:rPr>
          <w:lang w:val="it-IT"/>
        </w:rPr>
      </w:pPr>
      <w:r w:rsidRPr="006639B9">
        <w:rPr>
          <w:lang w:val="it-IT"/>
        </w:rPr>
        <w:t xml:space="preserve">5) </w:t>
      </w:r>
      <w:r w:rsidR="00510255">
        <w:rPr>
          <w:lang w:val="it-IT"/>
        </w:rPr>
        <w:t xml:space="preserve"> </w:t>
      </w:r>
      <w:r w:rsidRPr="006639B9">
        <w:rPr>
          <w:lang w:val="it-IT"/>
        </w:rPr>
        <w:t>Esercitazioni pratiche.</w:t>
      </w:r>
    </w:p>
    <w:p w14:paraId="2E18AAE6" w14:textId="77777777" w:rsidR="006639B9" w:rsidRPr="006639B9" w:rsidRDefault="006639B9" w:rsidP="003C7529">
      <w:pPr>
        <w:pStyle w:val="TxBrp9"/>
        <w:spacing w:line="240" w:lineRule="auto"/>
        <w:ind w:left="386"/>
        <w:rPr>
          <w:lang w:val="it-IT"/>
        </w:rPr>
      </w:pPr>
    </w:p>
    <w:p w14:paraId="036105D6" w14:textId="77777777" w:rsidR="006639B9" w:rsidRPr="006639B9" w:rsidRDefault="006639B9" w:rsidP="003C7529">
      <w:pPr>
        <w:pStyle w:val="TxBrp9"/>
        <w:spacing w:line="240" w:lineRule="auto"/>
        <w:ind w:left="386"/>
        <w:rPr>
          <w:lang w:val="it-IT"/>
        </w:rPr>
      </w:pPr>
    </w:p>
    <w:p w14:paraId="3C2992C6" w14:textId="77777777" w:rsidR="006639B9" w:rsidRDefault="006639B9" w:rsidP="003C7529">
      <w:pPr>
        <w:pStyle w:val="TxBrp9"/>
        <w:spacing w:line="240" w:lineRule="auto"/>
        <w:ind w:left="386"/>
        <w:rPr>
          <w:lang w:val="it-IT"/>
        </w:rPr>
      </w:pPr>
    </w:p>
    <w:p w14:paraId="21F079F7" w14:textId="77777777" w:rsidR="00BF5090" w:rsidRDefault="00BF5090" w:rsidP="003C7529">
      <w:pPr>
        <w:pStyle w:val="TxBrp9"/>
        <w:spacing w:line="240" w:lineRule="auto"/>
        <w:ind w:left="386"/>
        <w:rPr>
          <w:lang w:val="it-IT"/>
        </w:rPr>
      </w:pPr>
    </w:p>
    <w:p w14:paraId="2183CFE0" w14:textId="77777777" w:rsidR="000D0E16" w:rsidRPr="006639B9" w:rsidRDefault="000D0E16" w:rsidP="003C7529">
      <w:pPr>
        <w:pStyle w:val="TxBrp9"/>
        <w:spacing w:line="240" w:lineRule="auto"/>
        <w:ind w:left="386"/>
        <w:rPr>
          <w:lang w:val="it-IT"/>
        </w:rPr>
      </w:pPr>
    </w:p>
    <w:p w14:paraId="58CA815E" w14:textId="77777777" w:rsidR="006639B9" w:rsidRPr="006639B9" w:rsidRDefault="006639B9" w:rsidP="003C7529">
      <w:pPr>
        <w:pStyle w:val="TxBrp9"/>
        <w:spacing w:line="240" w:lineRule="auto"/>
        <w:ind w:left="386"/>
        <w:rPr>
          <w:lang w:val="it-IT"/>
        </w:rPr>
      </w:pPr>
    </w:p>
    <w:p w14:paraId="6BD1C771" w14:textId="77777777" w:rsidR="009D1DC8" w:rsidRPr="006639B9" w:rsidRDefault="009D1DC8" w:rsidP="00BF4AF1">
      <w:pPr>
        <w:tabs>
          <w:tab w:val="left" w:pos="385"/>
        </w:tabs>
        <w:jc w:val="both"/>
        <w:rPr>
          <w:lang w:val="it-IT"/>
        </w:rPr>
      </w:pPr>
    </w:p>
    <w:p w14:paraId="69DD2126" w14:textId="77777777" w:rsidR="003C7529" w:rsidRPr="006639B9" w:rsidRDefault="003C7529" w:rsidP="003C7529">
      <w:pPr>
        <w:pStyle w:val="TxBrp5"/>
        <w:spacing w:line="323" w:lineRule="exact"/>
        <w:rPr>
          <w:b/>
          <w:bCs/>
          <w:lang w:val="it-IT"/>
        </w:rPr>
      </w:pPr>
      <w:r w:rsidRPr="006639B9">
        <w:rPr>
          <w:b/>
          <w:bCs/>
          <w:lang w:val="it-IT"/>
        </w:rPr>
        <w:lastRenderedPageBreak/>
        <w:t>MODULO 3 : IO E IL MIO  CORPO</w:t>
      </w:r>
    </w:p>
    <w:p w14:paraId="634DAC9C" w14:textId="77777777" w:rsidR="003C7529" w:rsidRPr="006639B9" w:rsidRDefault="003C7529" w:rsidP="003C7529">
      <w:pPr>
        <w:pStyle w:val="TxBrp5"/>
        <w:spacing w:line="323" w:lineRule="exact"/>
        <w:rPr>
          <w:u w:val="single"/>
          <w:lang w:val="it-IT"/>
        </w:rPr>
      </w:pPr>
    </w:p>
    <w:p w14:paraId="35E3B58A" w14:textId="77777777" w:rsidR="003C7529" w:rsidRPr="006639B9" w:rsidRDefault="003C7529" w:rsidP="003C7529">
      <w:pPr>
        <w:pStyle w:val="TxBrp5"/>
        <w:spacing w:line="323" w:lineRule="exact"/>
        <w:rPr>
          <w:lang w:val="it-IT"/>
        </w:rPr>
      </w:pPr>
      <w:r w:rsidRPr="006639B9">
        <w:rPr>
          <w:u w:val="single"/>
          <w:lang w:val="it-IT"/>
        </w:rPr>
        <w:t>Tempi previsti</w:t>
      </w:r>
      <w:r w:rsidRPr="006639B9">
        <w:rPr>
          <w:lang w:val="it-IT"/>
        </w:rPr>
        <w:t xml:space="preserve">: </w:t>
      </w:r>
      <w:r w:rsidR="00EF59CB" w:rsidRPr="006639B9">
        <w:rPr>
          <w:lang w:val="it-IT"/>
        </w:rPr>
        <w:t>Febbraio/Marzo</w:t>
      </w:r>
    </w:p>
    <w:p w14:paraId="7BB832F1" w14:textId="77777777" w:rsidR="003C7529" w:rsidRPr="006639B9" w:rsidRDefault="003C7529" w:rsidP="003C7529">
      <w:pPr>
        <w:pStyle w:val="TxBrp6"/>
        <w:spacing w:line="323" w:lineRule="exact"/>
        <w:ind w:left="1520"/>
        <w:rPr>
          <w:lang w:val="it-IT"/>
        </w:rPr>
      </w:pPr>
      <w:r w:rsidRPr="006639B9">
        <w:rPr>
          <w:u w:val="single"/>
          <w:lang w:val="it-IT"/>
        </w:rPr>
        <w:t xml:space="preserve">Prerequisiti: </w:t>
      </w:r>
      <w:r w:rsidRPr="006639B9">
        <w:rPr>
          <w:lang w:val="it-IT"/>
        </w:rPr>
        <w:t xml:space="preserve">Conoscenza </w:t>
      </w:r>
      <w:r w:rsidR="00332EB2">
        <w:rPr>
          <w:lang w:val="it-IT"/>
        </w:rPr>
        <w:t>generale del corpo umano</w:t>
      </w:r>
      <w:r w:rsidRPr="006639B9">
        <w:rPr>
          <w:lang w:val="it-IT"/>
        </w:rPr>
        <w:t xml:space="preserve">. </w:t>
      </w:r>
    </w:p>
    <w:p w14:paraId="64873026" w14:textId="77777777" w:rsidR="003C7529" w:rsidRPr="006639B9" w:rsidRDefault="003C7529" w:rsidP="003C7529">
      <w:pPr>
        <w:pStyle w:val="TxBrp6"/>
        <w:spacing w:line="323" w:lineRule="exact"/>
        <w:ind w:left="1520"/>
        <w:rPr>
          <w:lang w:val="it-IT"/>
        </w:rPr>
      </w:pPr>
      <w:r w:rsidRPr="006639B9">
        <w:rPr>
          <w:u w:val="single"/>
          <w:lang w:val="it-IT"/>
        </w:rPr>
        <w:t>Obiettivi :</w:t>
      </w:r>
      <w:r w:rsidRPr="006639B9">
        <w:rPr>
          <w:lang w:val="it-IT"/>
        </w:rPr>
        <w:t xml:space="preserve"> conoscenza e finalità delle scienze motorie, Conoscenze e pratica delle attività motorie.  </w:t>
      </w:r>
    </w:p>
    <w:p w14:paraId="314F1186" w14:textId="77777777" w:rsidR="003C7529" w:rsidRPr="006639B9" w:rsidRDefault="003C7529" w:rsidP="003C7529">
      <w:pPr>
        <w:pStyle w:val="TxBrp8"/>
        <w:spacing w:line="240" w:lineRule="auto"/>
        <w:rPr>
          <w:iCs/>
          <w:u w:val="single"/>
          <w:lang w:val="it-IT"/>
        </w:rPr>
      </w:pPr>
      <w:r w:rsidRPr="006639B9">
        <w:rPr>
          <w:iCs/>
          <w:u w:val="single"/>
          <w:lang w:val="it-IT"/>
        </w:rPr>
        <w:t xml:space="preserve">                   </w:t>
      </w:r>
    </w:p>
    <w:p w14:paraId="416014DA" w14:textId="77777777" w:rsidR="003C7529" w:rsidRPr="006639B9" w:rsidRDefault="003C7529" w:rsidP="003C7529">
      <w:pPr>
        <w:pStyle w:val="TxBrp8"/>
        <w:spacing w:line="240" w:lineRule="auto"/>
        <w:rPr>
          <w:iCs/>
          <w:lang w:val="it-IT"/>
        </w:rPr>
      </w:pPr>
      <w:r w:rsidRPr="006639B9">
        <w:rPr>
          <w:iCs/>
          <w:u w:val="single"/>
          <w:lang w:val="it-IT"/>
        </w:rPr>
        <w:t>UNITA’</w:t>
      </w:r>
      <w:r w:rsidRPr="006639B9">
        <w:rPr>
          <w:iCs/>
          <w:lang w:val="it-IT"/>
        </w:rPr>
        <w:t xml:space="preserve"> </w:t>
      </w:r>
      <w:r w:rsidRPr="006639B9">
        <w:rPr>
          <w:iCs/>
          <w:u w:val="single"/>
          <w:lang w:val="it-IT"/>
        </w:rPr>
        <w:t>D</w:t>
      </w:r>
      <w:r w:rsidR="000D0E16">
        <w:rPr>
          <w:iCs/>
          <w:u w:val="single"/>
          <w:lang w:val="it-IT"/>
        </w:rPr>
        <w:t>I</w:t>
      </w:r>
      <w:r w:rsidRPr="006639B9">
        <w:rPr>
          <w:iCs/>
          <w:u w:val="single"/>
          <w:lang w:val="it-IT"/>
        </w:rPr>
        <w:t>DATTICHE</w:t>
      </w:r>
      <w:r w:rsidRPr="006639B9">
        <w:rPr>
          <w:iCs/>
          <w:lang w:val="it-IT"/>
        </w:rPr>
        <w:t>:</w:t>
      </w:r>
    </w:p>
    <w:p w14:paraId="1E0CBA80" w14:textId="77777777" w:rsidR="003C7529" w:rsidRPr="000D0E16" w:rsidRDefault="00704543" w:rsidP="000D0E16">
      <w:pPr>
        <w:pStyle w:val="TxBrp8"/>
        <w:spacing w:line="240" w:lineRule="auto"/>
        <w:rPr>
          <w:iCs/>
          <w:lang w:val="it-IT"/>
        </w:rPr>
      </w:pPr>
      <w:r w:rsidRPr="006639B9">
        <w:rPr>
          <w:iCs/>
          <w:lang w:val="it-IT"/>
        </w:rPr>
        <w:t xml:space="preserve">   </w:t>
      </w:r>
      <w:r w:rsidR="00510255">
        <w:rPr>
          <w:iCs/>
          <w:lang w:val="it-IT"/>
        </w:rPr>
        <w:t xml:space="preserve"> </w:t>
      </w:r>
      <w:r w:rsidRPr="006639B9">
        <w:rPr>
          <w:iCs/>
          <w:lang w:val="it-IT"/>
        </w:rPr>
        <w:t xml:space="preserve">  </w:t>
      </w:r>
      <w:r w:rsidRPr="006639B9">
        <w:rPr>
          <w:lang w:val="it-IT"/>
        </w:rPr>
        <w:t>1</w:t>
      </w:r>
      <w:r w:rsidR="003C7529" w:rsidRPr="006639B9">
        <w:rPr>
          <w:lang w:val="it-IT"/>
        </w:rPr>
        <w:t xml:space="preserve">)  Lo sviluppo psicomotorio  </w:t>
      </w:r>
    </w:p>
    <w:p w14:paraId="695B8907" w14:textId="77777777" w:rsidR="003C7529" w:rsidRPr="006639B9" w:rsidRDefault="00704543" w:rsidP="003C7529">
      <w:pPr>
        <w:pStyle w:val="TxBrp10"/>
        <w:spacing w:line="323" w:lineRule="exact"/>
        <w:rPr>
          <w:lang w:val="it-IT"/>
        </w:rPr>
      </w:pPr>
      <w:r w:rsidRPr="006639B9">
        <w:rPr>
          <w:lang w:val="it-IT"/>
        </w:rPr>
        <w:t>2</w:t>
      </w:r>
      <w:r w:rsidR="003C7529" w:rsidRPr="006639B9">
        <w:rPr>
          <w:lang w:val="it-IT"/>
        </w:rPr>
        <w:t>)</w:t>
      </w:r>
      <w:r w:rsidR="00510255">
        <w:rPr>
          <w:lang w:val="it-IT"/>
        </w:rPr>
        <w:tab/>
      </w:r>
      <w:r w:rsidR="003C7529" w:rsidRPr="006639B9">
        <w:rPr>
          <w:lang w:val="it-IT"/>
        </w:rPr>
        <w:t>La percezione d</w:t>
      </w:r>
      <w:r w:rsidR="00332EB2">
        <w:rPr>
          <w:lang w:val="it-IT"/>
        </w:rPr>
        <w:t xml:space="preserve">el corpo :  (Dalla  sensazione </w:t>
      </w:r>
      <w:r w:rsidR="003C7529" w:rsidRPr="006639B9">
        <w:rPr>
          <w:lang w:val="it-IT"/>
        </w:rPr>
        <w:t>alla percezione)</w:t>
      </w:r>
    </w:p>
    <w:p w14:paraId="77A4CB26" w14:textId="77777777" w:rsidR="00704543" w:rsidRPr="006639B9" w:rsidRDefault="00704543" w:rsidP="003C7529">
      <w:pPr>
        <w:pStyle w:val="TxBrp10"/>
        <w:spacing w:line="323" w:lineRule="exact"/>
        <w:rPr>
          <w:lang w:val="it-IT"/>
        </w:rPr>
      </w:pPr>
      <w:r w:rsidRPr="006639B9">
        <w:rPr>
          <w:lang w:val="it-IT"/>
        </w:rPr>
        <w:t>3)  L’adolescenza</w:t>
      </w:r>
    </w:p>
    <w:p w14:paraId="08126971" w14:textId="77777777" w:rsidR="003C7529" w:rsidRPr="006639B9" w:rsidRDefault="00704543" w:rsidP="003C7529">
      <w:pPr>
        <w:pStyle w:val="TxBrp9"/>
        <w:spacing w:line="240" w:lineRule="auto"/>
        <w:ind w:left="386"/>
        <w:rPr>
          <w:lang w:val="it-IT"/>
        </w:rPr>
      </w:pPr>
      <w:r w:rsidRPr="006639B9">
        <w:rPr>
          <w:lang w:val="it-IT"/>
        </w:rPr>
        <w:t>4</w:t>
      </w:r>
      <w:r w:rsidR="003C7529" w:rsidRPr="006639B9">
        <w:rPr>
          <w:lang w:val="it-IT"/>
        </w:rPr>
        <w:t xml:space="preserve">) </w:t>
      </w:r>
      <w:r w:rsidRPr="006639B9">
        <w:rPr>
          <w:lang w:val="it-IT"/>
        </w:rPr>
        <w:t xml:space="preserve"> </w:t>
      </w:r>
      <w:r w:rsidR="003C7529" w:rsidRPr="006639B9">
        <w:rPr>
          <w:lang w:val="it-IT"/>
        </w:rPr>
        <w:t>Esercitazioni pratiche</w:t>
      </w:r>
    </w:p>
    <w:p w14:paraId="4563D89C" w14:textId="77777777" w:rsidR="003C7529" w:rsidRPr="006639B9" w:rsidRDefault="003C7529" w:rsidP="00BF4AF1">
      <w:pPr>
        <w:pStyle w:val="TxBrp11"/>
        <w:spacing w:line="240" w:lineRule="auto"/>
        <w:rPr>
          <w:b/>
          <w:bCs/>
          <w:lang w:val="it-IT"/>
        </w:rPr>
      </w:pPr>
    </w:p>
    <w:p w14:paraId="2279BA3B" w14:textId="77777777" w:rsidR="003C7529" w:rsidRPr="006639B9" w:rsidRDefault="003C7529" w:rsidP="00BF4AF1">
      <w:pPr>
        <w:pStyle w:val="TxBrp11"/>
        <w:spacing w:line="240" w:lineRule="auto"/>
        <w:rPr>
          <w:b/>
          <w:bCs/>
          <w:lang w:val="it-IT"/>
        </w:rPr>
      </w:pPr>
    </w:p>
    <w:p w14:paraId="32EA2FF1" w14:textId="77777777" w:rsidR="00BF4AF1" w:rsidRPr="006639B9" w:rsidRDefault="00BF4AF1" w:rsidP="00BF4AF1">
      <w:pPr>
        <w:pStyle w:val="TxBrp11"/>
        <w:spacing w:line="240" w:lineRule="auto"/>
        <w:rPr>
          <w:b/>
          <w:bCs/>
          <w:lang w:val="it-IT"/>
        </w:rPr>
      </w:pPr>
      <w:r w:rsidRPr="006639B9">
        <w:rPr>
          <w:b/>
          <w:bCs/>
          <w:lang w:val="it-IT"/>
        </w:rPr>
        <w:t>MOD</w:t>
      </w:r>
      <w:r w:rsidR="00A4592D" w:rsidRPr="006639B9">
        <w:rPr>
          <w:b/>
          <w:bCs/>
          <w:lang w:val="it-IT"/>
        </w:rPr>
        <w:t>ULO</w:t>
      </w:r>
      <w:r w:rsidR="003C7529" w:rsidRPr="006639B9">
        <w:rPr>
          <w:b/>
          <w:bCs/>
          <w:lang w:val="it-IT"/>
        </w:rPr>
        <w:t xml:space="preserve"> 4</w:t>
      </w:r>
      <w:r w:rsidR="00256516" w:rsidRPr="006639B9">
        <w:rPr>
          <w:b/>
          <w:bCs/>
          <w:lang w:val="it-IT"/>
        </w:rPr>
        <w:t xml:space="preserve"> </w:t>
      </w:r>
      <w:r w:rsidR="00C4745C" w:rsidRPr="006639B9">
        <w:rPr>
          <w:b/>
          <w:bCs/>
          <w:lang w:val="it-IT"/>
        </w:rPr>
        <w:t xml:space="preserve">: </w:t>
      </w:r>
      <w:r w:rsidR="000D0E16" w:rsidRPr="006639B9">
        <w:rPr>
          <w:b/>
          <w:bCs/>
          <w:lang w:val="it-IT"/>
        </w:rPr>
        <w:t>BENEFICI E PREVENZIONE NEL MOVIMENTO</w:t>
      </w:r>
    </w:p>
    <w:p w14:paraId="5D3E0777" w14:textId="77777777" w:rsidR="00BF4AF1" w:rsidRPr="006639B9" w:rsidRDefault="00BF4AF1" w:rsidP="00BF4AF1">
      <w:pPr>
        <w:pStyle w:val="TxBrp5"/>
        <w:spacing w:line="323" w:lineRule="exact"/>
        <w:rPr>
          <w:u w:val="single"/>
          <w:lang w:val="it-IT"/>
        </w:rPr>
      </w:pPr>
    </w:p>
    <w:p w14:paraId="2FB1550C" w14:textId="77777777" w:rsidR="00BF4AF1" w:rsidRPr="006639B9" w:rsidRDefault="00BF4AF1" w:rsidP="00BF4AF1">
      <w:pPr>
        <w:pStyle w:val="TxBrp5"/>
        <w:spacing w:line="323" w:lineRule="exact"/>
        <w:rPr>
          <w:lang w:val="it-IT"/>
        </w:rPr>
      </w:pPr>
      <w:r w:rsidRPr="006639B9">
        <w:rPr>
          <w:u w:val="single"/>
          <w:lang w:val="it-IT"/>
        </w:rPr>
        <w:t>Tempi previsti:</w:t>
      </w:r>
      <w:r w:rsidR="00332EB2">
        <w:rPr>
          <w:lang w:val="it-IT"/>
        </w:rPr>
        <w:t xml:space="preserve"> </w:t>
      </w:r>
      <w:r w:rsidR="00EF59CB" w:rsidRPr="006639B9">
        <w:rPr>
          <w:lang w:val="it-IT"/>
        </w:rPr>
        <w:t>Aprile /Maggio</w:t>
      </w:r>
    </w:p>
    <w:p w14:paraId="411867A7" w14:textId="77777777" w:rsidR="00BF4AF1" w:rsidRPr="006639B9" w:rsidRDefault="00BF4AF1" w:rsidP="00BF4AF1">
      <w:pPr>
        <w:pStyle w:val="TxBrp7"/>
        <w:tabs>
          <w:tab w:val="left" w:pos="1519"/>
        </w:tabs>
        <w:spacing w:line="240" w:lineRule="auto"/>
        <w:ind w:left="0"/>
        <w:jc w:val="left"/>
        <w:rPr>
          <w:lang w:val="it-IT"/>
        </w:rPr>
      </w:pPr>
      <w:r w:rsidRPr="006639B9">
        <w:rPr>
          <w:u w:val="single"/>
          <w:lang w:val="it-IT"/>
        </w:rPr>
        <w:t>Prerequisiti:</w:t>
      </w:r>
      <w:r w:rsidR="00332EB2">
        <w:rPr>
          <w:lang w:val="it-IT"/>
        </w:rPr>
        <w:t xml:space="preserve">  S</w:t>
      </w:r>
      <w:r w:rsidRPr="006639B9">
        <w:rPr>
          <w:lang w:val="it-IT"/>
        </w:rPr>
        <w:t>emplici conoscenze</w:t>
      </w:r>
      <w:r w:rsidR="00C4745C" w:rsidRPr="006639B9">
        <w:rPr>
          <w:lang w:val="it-IT"/>
        </w:rPr>
        <w:t xml:space="preserve"> dei benefici che ha il</w:t>
      </w:r>
      <w:r w:rsidR="00332EB2">
        <w:rPr>
          <w:lang w:val="it-IT"/>
        </w:rPr>
        <w:t xml:space="preserve"> </w:t>
      </w:r>
      <w:r w:rsidR="00C4745C" w:rsidRPr="006639B9">
        <w:rPr>
          <w:lang w:val="it-IT"/>
        </w:rPr>
        <w:t>movimento sul corpo</w:t>
      </w:r>
      <w:r w:rsidR="00332EB2">
        <w:rPr>
          <w:lang w:val="it-IT"/>
        </w:rPr>
        <w:t xml:space="preserve"> </w:t>
      </w:r>
      <w:r w:rsidR="00C4745C" w:rsidRPr="006639B9">
        <w:rPr>
          <w:lang w:val="it-IT"/>
        </w:rPr>
        <w:t>umano</w:t>
      </w:r>
    </w:p>
    <w:p w14:paraId="604D57A5" w14:textId="77777777" w:rsidR="00256516" w:rsidRPr="006639B9" w:rsidRDefault="00110ED5" w:rsidP="00BF4AF1">
      <w:pPr>
        <w:pStyle w:val="TxBrp7"/>
        <w:tabs>
          <w:tab w:val="left" w:pos="1519"/>
        </w:tabs>
        <w:spacing w:line="240" w:lineRule="auto"/>
        <w:ind w:left="0"/>
        <w:jc w:val="left"/>
        <w:rPr>
          <w:lang w:val="it-IT"/>
        </w:rPr>
      </w:pPr>
      <w:r w:rsidRPr="006639B9">
        <w:rPr>
          <w:u w:val="single"/>
          <w:lang w:val="it-IT"/>
        </w:rPr>
        <w:t>Obiettivi</w:t>
      </w:r>
      <w:r w:rsidR="00332EB2">
        <w:rPr>
          <w:lang w:val="it-IT"/>
        </w:rPr>
        <w:t>:  Conoscere l’impor</w:t>
      </w:r>
      <w:r w:rsidR="00C4745C" w:rsidRPr="006639B9">
        <w:rPr>
          <w:lang w:val="it-IT"/>
        </w:rPr>
        <w:t>tanza del movimento e norme sul primo soccorso</w:t>
      </w:r>
      <w:r w:rsidRPr="006639B9">
        <w:rPr>
          <w:lang w:val="it-IT"/>
        </w:rPr>
        <w:t>. Conoscenza e pratica delle attività sportive.</w:t>
      </w:r>
    </w:p>
    <w:p w14:paraId="122836F3" w14:textId="77777777" w:rsidR="00256516" w:rsidRPr="006639B9" w:rsidRDefault="00256516" w:rsidP="00BF4AF1">
      <w:pPr>
        <w:pStyle w:val="TxBrp7"/>
        <w:tabs>
          <w:tab w:val="left" w:pos="1519"/>
        </w:tabs>
        <w:spacing w:line="240" w:lineRule="auto"/>
        <w:ind w:left="0"/>
        <w:jc w:val="left"/>
        <w:rPr>
          <w:lang w:val="it-IT"/>
        </w:rPr>
      </w:pPr>
    </w:p>
    <w:p w14:paraId="2BD0D23C" w14:textId="77777777" w:rsidR="00256516" w:rsidRPr="006639B9" w:rsidRDefault="00256516" w:rsidP="00BF4AF1">
      <w:pPr>
        <w:pStyle w:val="TxBrp7"/>
        <w:tabs>
          <w:tab w:val="left" w:pos="1519"/>
        </w:tabs>
        <w:spacing w:line="240" w:lineRule="auto"/>
        <w:ind w:left="0"/>
        <w:jc w:val="left"/>
        <w:rPr>
          <w:lang w:val="it-IT"/>
        </w:rPr>
        <w:sectPr w:rsidR="00256516" w:rsidRPr="006639B9" w:rsidSect="00BF4AF1">
          <w:pgSz w:w="11916" w:h="16800"/>
          <w:pgMar w:top="1020" w:right="1139" w:bottom="1020" w:left="1116" w:header="960" w:footer="720" w:gutter="0"/>
          <w:cols w:space="720"/>
          <w:noEndnote/>
        </w:sectPr>
      </w:pPr>
    </w:p>
    <w:p w14:paraId="051E05FE" w14:textId="77777777" w:rsidR="00BF4AF1" w:rsidRPr="006639B9" w:rsidRDefault="00BF4AF1" w:rsidP="00BF4AF1">
      <w:pPr>
        <w:pStyle w:val="TxBrp8"/>
        <w:spacing w:line="240" w:lineRule="auto"/>
        <w:rPr>
          <w:iCs/>
          <w:lang w:val="it-IT"/>
        </w:rPr>
      </w:pPr>
      <w:r w:rsidRPr="00332EB2">
        <w:rPr>
          <w:iCs/>
          <w:u w:val="single"/>
          <w:lang w:val="it-IT"/>
        </w:rPr>
        <w:t>UNITA’ DIDATTICHE</w:t>
      </w:r>
      <w:r w:rsidRPr="006639B9">
        <w:rPr>
          <w:iCs/>
          <w:lang w:val="it-IT"/>
        </w:rPr>
        <w:t>:</w:t>
      </w:r>
    </w:p>
    <w:p w14:paraId="6BD88B9B" w14:textId="77777777" w:rsidR="00BF4AF1" w:rsidRPr="006639B9" w:rsidRDefault="00110ED5" w:rsidP="00BF4AF1">
      <w:pPr>
        <w:pStyle w:val="TxBrp10"/>
        <w:spacing w:line="323" w:lineRule="exact"/>
        <w:rPr>
          <w:lang w:val="it-IT"/>
        </w:rPr>
      </w:pPr>
      <w:r w:rsidRPr="006639B9">
        <w:rPr>
          <w:lang w:val="it-IT"/>
        </w:rPr>
        <w:t>1)</w:t>
      </w:r>
      <w:r w:rsidR="00332EB2">
        <w:rPr>
          <w:lang w:val="it-IT"/>
        </w:rPr>
        <w:t xml:space="preserve"> </w:t>
      </w:r>
      <w:r w:rsidRPr="006639B9">
        <w:rPr>
          <w:lang w:val="it-IT"/>
        </w:rPr>
        <w:t xml:space="preserve"> </w:t>
      </w:r>
      <w:r w:rsidR="000F4158" w:rsidRPr="006639B9">
        <w:rPr>
          <w:lang w:val="it-IT"/>
        </w:rPr>
        <w:t>Il corpo e la mente</w:t>
      </w:r>
      <w:r w:rsidR="00D65A2E" w:rsidRPr="006639B9">
        <w:rPr>
          <w:lang w:val="it-IT"/>
        </w:rPr>
        <w:t>:  (Il dialogo mente corpo  e benessere psico-fisico).</w:t>
      </w:r>
    </w:p>
    <w:p w14:paraId="6D70AB32" w14:textId="77777777" w:rsidR="00BF4AF1" w:rsidRPr="006639B9" w:rsidRDefault="00BF4AF1" w:rsidP="00BF4AF1">
      <w:pPr>
        <w:pStyle w:val="TxBrp10"/>
        <w:spacing w:line="323" w:lineRule="exact"/>
      </w:pPr>
      <w:r w:rsidRPr="006639B9">
        <w:t>2)</w:t>
      </w:r>
      <w:r w:rsidRPr="006639B9">
        <w:tab/>
      </w:r>
      <w:r w:rsidR="00C4745C" w:rsidRPr="006639B9">
        <w:t xml:space="preserve">Le </w:t>
      </w:r>
      <w:proofErr w:type="spellStart"/>
      <w:r w:rsidR="00C4745C" w:rsidRPr="006639B9">
        <w:t>varie</w:t>
      </w:r>
      <w:proofErr w:type="spellEnd"/>
      <w:r w:rsidR="00C4745C" w:rsidRPr="006639B9">
        <w:t xml:space="preserve"> </w:t>
      </w:r>
      <w:proofErr w:type="spellStart"/>
      <w:r w:rsidR="00C4745C" w:rsidRPr="006639B9">
        <w:t>forme</w:t>
      </w:r>
      <w:proofErr w:type="spellEnd"/>
      <w:r w:rsidR="00C4745C" w:rsidRPr="006639B9">
        <w:t xml:space="preserve"> di </w:t>
      </w:r>
      <w:proofErr w:type="spellStart"/>
      <w:r w:rsidR="00C4745C" w:rsidRPr="006639B9">
        <w:t>ginnastica</w:t>
      </w:r>
      <w:proofErr w:type="spellEnd"/>
      <w:r w:rsidR="00D83A44" w:rsidRPr="006639B9">
        <w:t xml:space="preserve"> </w:t>
      </w:r>
      <w:r w:rsidR="00D65A2E" w:rsidRPr="006639B9">
        <w:t>: (Pilates , body-building, circuit-training, power-training).</w:t>
      </w:r>
    </w:p>
    <w:p w14:paraId="1664A0F7" w14:textId="77777777" w:rsidR="00D83A44" w:rsidRPr="006639B9" w:rsidRDefault="00122503" w:rsidP="00C4745C">
      <w:pPr>
        <w:pStyle w:val="TxBrp10"/>
        <w:spacing w:line="323" w:lineRule="exact"/>
        <w:rPr>
          <w:lang w:val="it-IT"/>
        </w:rPr>
      </w:pPr>
      <w:r w:rsidRPr="006639B9">
        <w:rPr>
          <w:lang w:val="it-IT"/>
        </w:rPr>
        <w:t xml:space="preserve">3) </w:t>
      </w:r>
      <w:r w:rsidR="00D65A2E" w:rsidRPr="006639B9">
        <w:rPr>
          <w:lang w:val="it-IT"/>
        </w:rPr>
        <w:t>Gli interventi di primo soccorso</w:t>
      </w:r>
    </w:p>
    <w:p w14:paraId="2D7FEAB0" w14:textId="77777777" w:rsidR="00BF4AF1" w:rsidRDefault="00C4745C" w:rsidP="00256516">
      <w:pPr>
        <w:pStyle w:val="TxBrp9"/>
        <w:spacing w:line="240" w:lineRule="auto"/>
        <w:ind w:left="386"/>
        <w:rPr>
          <w:lang w:val="it-IT"/>
        </w:rPr>
      </w:pPr>
      <w:r w:rsidRPr="006639B9">
        <w:rPr>
          <w:lang w:val="it-IT"/>
        </w:rPr>
        <w:t>4</w:t>
      </w:r>
      <w:r w:rsidR="00122503" w:rsidRPr="006639B9">
        <w:rPr>
          <w:lang w:val="it-IT"/>
        </w:rPr>
        <w:t>)</w:t>
      </w:r>
      <w:r w:rsidR="00BF4AF1" w:rsidRPr="006639B9">
        <w:rPr>
          <w:lang w:val="it-IT"/>
        </w:rPr>
        <w:tab/>
        <w:t>Eserci</w:t>
      </w:r>
      <w:r w:rsidR="00256516" w:rsidRPr="006639B9">
        <w:rPr>
          <w:lang w:val="it-IT"/>
        </w:rPr>
        <w:t>tazioni pratiche.</w:t>
      </w:r>
    </w:p>
    <w:p w14:paraId="1F5B3C4E" w14:textId="77777777" w:rsidR="00BD200E" w:rsidRPr="006639B9" w:rsidRDefault="00BD200E" w:rsidP="00256516">
      <w:pPr>
        <w:pStyle w:val="TxBrp9"/>
        <w:spacing w:line="240" w:lineRule="auto"/>
        <w:ind w:left="386"/>
        <w:rPr>
          <w:lang w:val="it-IT"/>
        </w:rPr>
      </w:pPr>
    </w:p>
    <w:p w14:paraId="0A253210" w14:textId="77777777" w:rsidR="003C7529" w:rsidRPr="006639B9" w:rsidRDefault="003C7529" w:rsidP="00256516">
      <w:pPr>
        <w:pStyle w:val="TxBrp9"/>
        <w:spacing w:line="240" w:lineRule="auto"/>
        <w:ind w:left="386"/>
        <w:rPr>
          <w:lang w:val="it-IT"/>
        </w:rPr>
      </w:pPr>
    </w:p>
    <w:p w14:paraId="4FFE4C5B" w14:textId="77777777" w:rsidR="00BD200E" w:rsidRPr="00BD200E" w:rsidRDefault="00BD200E" w:rsidP="00BD200E">
      <w:pPr>
        <w:pStyle w:val="TxBrp12"/>
        <w:spacing w:line="240" w:lineRule="auto"/>
        <w:rPr>
          <w:lang w:val="it-IT"/>
        </w:rPr>
      </w:pPr>
      <w:r w:rsidRPr="00BD200E">
        <w:rPr>
          <w:b/>
          <w:bCs/>
          <w:lang w:val="it-IT"/>
        </w:rPr>
        <w:t>MODULO  INTERDISCIPLINARE</w:t>
      </w:r>
      <w:r w:rsidRPr="00BD200E">
        <w:rPr>
          <w:b/>
          <w:lang w:val="it-IT"/>
        </w:rPr>
        <w:t xml:space="preserve">: </w:t>
      </w:r>
      <w:r>
        <w:rPr>
          <w:b/>
          <w:lang w:val="it-IT"/>
        </w:rPr>
        <w:t xml:space="preserve">GLI SPORT ACQUATICI  </w:t>
      </w:r>
      <w:r>
        <w:rPr>
          <w:lang w:val="it-IT"/>
        </w:rPr>
        <w:t>Gennaio- Marzo</w:t>
      </w:r>
    </w:p>
    <w:p w14:paraId="69C40FE7" w14:textId="77777777" w:rsidR="00BF4AF1" w:rsidRPr="006639B9" w:rsidRDefault="00BF4AF1" w:rsidP="00BF4AF1">
      <w:pPr>
        <w:rPr>
          <w:b/>
          <w:bCs/>
          <w:lang w:val="it-IT"/>
        </w:rPr>
      </w:pPr>
    </w:p>
    <w:p w14:paraId="21A310BF" w14:textId="77777777" w:rsidR="007B0455" w:rsidRPr="008E1498" w:rsidRDefault="007B0455" w:rsidP="00BF4AF1">
      <w:pPr>
        <w:rPr>
          <w:b/>
          <w:bCs/>
          <w:color w:val="FF0000"/>
          <w:lang w:val="it-IT"/>
        </w:rPr>
      </w:pPr>
    </w:p>
    <w:p w14:paraId="07C64495" w14:textId="77777777" w:rsidR="00BF4AF1" w:rsidRPr="00376EDA" w:rsidRDefault="00BF4AF1" w:rsidP="00BF4AF1">
      <w:pPr>
        <w:pStyle w:val="TxBrp12"/>
        <w:spacing w:line="240" w:lineRule="auto"/>
        <w:rPr>
          <w:color w:val="FF0000"/>
          <w:lang w:val="it-IT"/>
        </w:rPr>
      </w:pPr>
    </w:p>
    <w:p w14:paraId="5C41CFC2" w14:textId="77777777" w:rsidR="00BF4AF1" w:rsidRPr="006639B9" w:rsidRDefault="00BF4AF1" w:rsidP="00645687">
      <w:pPr>
        <w:pStyle w:val="TxBrp16"/>
        <w:spacing w:line="240" w:lineRule="auto"/>
        <w:ind w:left="0"/>
        <w:rPr>
          <w:lang w:val="it-IT"/>
        </w:rPr>
      </w:pPr>
      <w:r w:rsidRPr="006639B9">
        <w:rPr>
          <w:lang w:val="it-IT"/>
        </w:rPr>
        <w:t xml:space="preserve">                           </w:t>
      </w:r>
      <w:r w:rsidR="00645687" w:rsidRPr="006639B9">
        <w:rPr>
          <w:lang w:val="it-IT"/>
        </w:rPr>
        <w:t xml:space="preserve">                               </w:t>
      </w:r>
    </w:p>
    <w:p w14:paraId="63CC3831" w14:textId="77777777" w:rsidR="007F0CB6" w:rsidRPr="006639B9" w:rsidRDefault="007F0CB6" w:rsidP="00BF4AF1">
      <w:pPr>
        <w:pStyle w:val="TxBrp5"/>
        <w:spacing w:line="323" w:lineRule="exact"/>
        <w:jc w:val="center"/>
        <w:rPr>
          <w:b/>
          <w:bCs/>
          <w:lang w:val="it-IT"/>
        </w:rPr>
      </w:pPr>
    </w:p>
    <w:p w14:paraId="2C948D2A" w14:textId="77777777" w:rsidR="00A4592D" w:rsidRPr="006639B9" w:rsidRDefault="00A4592D" w:rsidP="00BF4AF1">
      <w:pPr>
        <w:pStyle w:val="TxBrp5"/>
        <w:spacing w:line="323" w:lineRule="exact"/>
        <w:jc w:val="center"/>
        <w:rPr>
          <w:b/>
          <w:bCs/>
          <w:lang w:val="it-IT"/>
        </w:rPr>
      </w:pPr>
    </w:p>
    <w:p w14:paraId="59F8442C" w14:textId="77777777" w:rsidR="00A4592D" w:rsidRPr="006639B9" w:rsidRDefault="00A4592D" w:rsidP="00BF4AF1">
      <w:pPr>
        <w:pStyle w:val="TxBrp5"/>
        <w:spacing w:line="323" w:lineRule="exact"/>
        <w:jc w:val="center"/>
        <w:rPr>
          <w:b/>
          <w:bCs/>
          <w:lang w:val="it-IT"/>
        </w:rPr>
      </w:pPr>
    </w:p>
    <w:p w14:paraId="245C2381" w14:textId="77777777" w:rsidR="00C4745C" w:rsidRPr="006639B9" w:rsidRDefault="00C4745C" w:rsidP="009E1D80">
      <w:pPr>
        <w:pStyle w:val="TxBrp5"/>
        <w:spacing w:line="323" w:lineRule="exact"/>
        <w:rPr>
          <w:b/>
          <w:bCs/>
          <w:lang w:val="it-IT"/>
        </w:rPr>
      </w:pPr>
    </w:p>
    <w:p w14:paraId="7DCAC554" w14:textId="77777777" w:rsidR="006639B9" w:rsidRPr="006639B9" w:rsidRDefault="006639B9" w:rsidP="009E1D80">
      <w:pPr>
        <w:pStyle w:val="TxBrp5"/>
        <w:spacing w:line="323" w:lineRule="exact"/>
        <w:rPr>
          <w:b/>
          <w:bCs/>
          <w:lang w:val="it-IT"/>
        </w:rPr>
      </w:pPr>
    </w:p>
    <w:p w14:paraId="670133EE" w14:textId="77777777" w:rsidR="006639B9" w:rsidRPr="006639B9" w:rsidRDefault="006639B9" w:rsidP="009E1D80">
      <w:pPr>
        <w:pStyle w:val="TxBrp5"/>
        <w:spacing w:line="323" w:lineRule="exact"/>
        <w:rPr>
          <w:b/>
          <w:bCs/>
          <w:lang w:val="it-IT"/>
        </w:rPr>
      </w:pPr>
    </w:p>
    <w:p w14:paraId="34321A96" w14:textId="77777777" w:rsidR="006639B9" w:rsidRPr="006639B9" w:rsidRDefault="006639B9" w:rsidP="009E1D80">
      <w:pPr>
        <w:pStyle w:val="TxBrp5"/>
        <w:spacing w:line="323" w:lineRule="exact"/>
        <w:rPr>
          <w:b/>
          <w:bCs/>
          <w:lang w:val="it-IT"/>
        </w:rPr>
      </w:pPr>
    </w:p>
    <w:p w14:paraId="0132C044" w14:textId="77777777" w:rsidR="006639B9" w:rsidRPr="006639B9" w:rsidRDefault="006639B9" w:rsidP="009E1D80">
      <w:pPr>
        <w:pStyle w:val="TxBrp5"/>
        <w:spacing w:line="323" w:lineRule="exact"/>
        <w:rPr>
          <w:b/>
          <w:bCs/>
          <w:lang w:val="it-IT"/>
        </w:rPr>
      </w:pPr>
    </w:p>
    <w:p w14:paraId="1306A707" w14:textId="77777777" w:rsidR="006639B9" w:rsidRDefault="006639B9" w:rsidP="009E1D80">
      <w:pPr>
        <w:pStyle w:val="TxBrp5"/>
        <w:spacing w:line="323" w:lineRule="exact"/>
        <w:rPr>
          <w:b/>
          <w:bCs/>
          <w:lang w:val="it-IT"/>
        </w:rPr>
      </w:pPr>
    </w:p>
    <w:p w14:paraId="01428579" w14:textId="77777777" w:rsidR="000D0E16" w:rsidRDefault="000D0E16" w:rsidP="009E1D80">
      <w:pPr>
        <w:pStyle w:val="TxBrp5"/>
        <w:spacing w:line="323" w:lineRule="exact"/>
        <w:rPr>
          <w:b/>
          <w:bCs/>
          <w:lang w:val="it-IT"/>
        </w:rPr>
      </w:pPr>
    </w:p>
    <w:p w14:paraId="70072E56" w14:textId="77777777" w:rsidR="000D0E16" w:rsidRDefault="000D0E16" w:rsidP="009E1D80">
      <w:pPr>
        <w:pStyle w:val="TxBrp5"/>
        <w:spacing w:line="323" w:lineRule="exact"/>
        <w:rPr>
          <w:b/>
          <w:bCs/>
          <w:lang w:val="it-IT"/>
        </w:rPr>
      </w:pPr>
    </w:p>
    <w:p w14:paraId="5E89845A" w14:textId="77777777" w:rsidR="00BF5090" w:rsidRDefault="00BF5090" w:rsidP="009E1D80">
      <w:pPr>
        <w:pStyle w:val="TxBrp5"/>
        <w:spacing w:line="323" w:lineRule="exact"/>
        <w:rPr>
          <w:b/>
          <w:bCs/>
          <w:lang w:val="it-IT"/>
        </w:rPr>
      </w:pPr>
    </w:p>
    <w:p w14:paraId="5CA75C11" w14:textId="77777777" w:rsidR="00BF5090" w:rsidRDefault="00BF5090" w:rsidP="009E1D80">
      <w:pPr>
        <w:pStyle w:val="TxBrp5"/>
        <w:spacing w:line="323" w:lineRule="exact"/>
        <w:rPr>
          <w:b/>
          <w:bCs/>
          <w:lang w:val="it-IT"/>
        </w:rPr>
      </w:pPr>
    </w:p>
    <w:p w14:paraId="1B83DD2F" w14:textId="77777777" w:rsidR="00BF5090" w:rsidRDefault="00BF5090" w:rsidP="009E1D80">
      <w:pPr>
        <w:pStyle w:val="TxBrp5"/>
        <w:spacing w:line="323" w:lineRule="exact"/>
        <w:rPr>
          <w:b/>
          <w:bCs/>
          <w:lang w:val="it-IT"/>
        </w:rPr>
      </w:pPr>
    </w:p>
    <w:p w14:paraId="2CC901DB" w14:textId="77777777" w:rsidR="000D0E16" w:rsidRPr="006639B9" w:rsidRDefault="000D0E16" w:rsidP="009E1D80">
      <w:pPr>
        <w:pStyle w:val="TxBrp5"/>
        <w:spacing w:line="323" w:lineRule="exact"/>
        <w:rPr>
          <w:b/>
          <w:bCs/>
          <w:lang w:val="it-IT"/>
        </w:rPr>
      </w:pPr>
    </w:p>
    <w:p w14:paraId="3AF92614" w14:textId="77777777" w:rsidR="00BA414C" w:rsidRPr="006639B9" w:rsidRDefault="00403AC5">
      <w:pPr>
        <w:rPr>
          <w:lang w:val="it-IT"/>
        </w:rPr>
      </w:pPr>
    </w:p>
    <w:sectPr w:rsidR="00BA414C" w:rsidRPr="006639B9" w:rsidSect="00B17A90">
      <w:type w:val="continuous"/>
      <w:pgSz w:w="11916" w:h="16800"/>
      <w:pgMar w:top="1021" w:right="851" w:bottom="1021" w:left="1021" w:header="95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7D74"/>
    <w:multiLevelType w:val="hybridMultilevel"/>
    <w:tmpl w:val="71509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266BE"/>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2" w15:restartNumberingAfterBreak="0">
    <w:nsid w:val="31205541"/>
    <w:multiLevelType w:val="hybridMultilevel"/>
    <w:tmpl w:val="16FC0BEA"/>
    <w:lvl w:ilvl="0" w:tplc="04100017">
      <w:start w:val="1"/>
      <w:numFmt w:val="lowerLetter"/>
      <w:lvlText w:val="%1)"/>
      <w:lvlJc w:val="left"/>
      <w:pPr>
        <w:tabs>
          <w:tab w:val="num" w:pos="720"/>
        </w:tabs>
        <w:ind w:left="720" w:hanging="360"/>
      </w:pPr>
      <w:rPr>
        <w:rFonts w:cs="Times New Roman" w:hint="default"/>
      </w:rPr>
    </w:lvl>
    <w:lvl w:ilvl="1" w:tplc="C8B682F0">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3B7D6F34"/>
    <w:multiLevelType w:val="hybridMultilevel"/>
    <w:tmpl w:val="6420B2AC"/>
    <w:lvl w:ilvl="0" w:tplc="7D6AB432">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 w15:restartNumberingAfterBreak="0">
    <w:nsid w:val="3C1C3068"/>
    <w:multiLevelType w:val="hybridMultilevel"/>
    <w:tmpl w:val="C6D45402"/>
    <w:lvl w:ilvl="0" w:tplc="2758B35E">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 w15:restartNumberingAfterBreak="0">
    <w:nsid w:val="3C497F49"/>
    <w:multiLevelType w:val="hybridMultilevel"/>
    <w:tmpl w:val="72E8BEB2"/>
    <w:lvl w:ilvl="0" w:tplc="4F862144">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3DEF289B"/>
    <w:multiLevelType w:val="hybridMultilevel"/>
    <w:tmpl w:val="5F42D6BE"/>
    <w:lvl w:ilvl="0" w:tplc="8E2C9E82">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7" w15:restartNumberingAfterBreak="0">
    <w:nsid w:val="452E3076"/>
    <w:multiLevelType w:val="hybridMultilevel"/>
    <w:tmpl w:val="BECAEB06"/>
    <w:lvl w:ilvl="0" w:tplc="E0EE9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867AC"/>
    <w:multiLevelType w:val="hybridMultilevel"/>
    <w:tmpl w:val="F25A18DA"/>
    <w:lvl w:ilvl="0" w:tplc="B9B02BF0">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0" w15:restartNumberingAfterBreak="0">
    <w:nsid w:val="6506597D"/>
    <w:multiLevelType w:val="hybridMultilevel"/>
    <w:tmpl w:val="12989B00"/>
    <w:lvl w:ilvl="0" w:tplc="00F27D2A">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11" w15:restartNumberingAfterBreak="0">
    <w:nsid w:val="6CAE2BEB"/>
    <w:multiLevelType w:val="hybridMultilevel"/>
    <w:tmpl w:val="902A453C"/>
    <w:lvl w:ilvl="0" w:tplc="46D6D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2" w15:restartNumberingAfterBreak="0">
    <w:nsid w:val="6EB60B5B"/>
    <w:multiLevelType w:val="hybridMultilevel"/>
    <w:tmpl w:val="8EA27A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AC608B"/>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num w:numId="1">
    <w:abstractNumId w:val="2"/>
  </w:num>
  <w:num w:numId="2">
    <w:abstractNumId w:val="8"/>
  </w:num>
  <w:num w:numId="3">
    <w:abstractNumId w:val="5"/>
  </w:num>
  <w:num w:numId="4">
    <w:abstractNumId w:val="11"/>
  </w:num>
  <w:num w:numId="5">
    <w:abstractNumId w:val="6"/>
  </w:num>
  <w:num w:numId="6">
    <w:abstractNumId w:val="10"/>
  </w:num>
  <w:num w:numId="7">
    <w:abstractNumId w:val="3"/>
  </w:num>
  <w:num w:numId="8">
    <w:abstractNumId w:val="9"/>
  </w:num>
  <w:num w:numId="9">
    <w:abstractNumId w:val="12"/>
  </w:num>
  <w:num w:numId="10">
    <w:abstractNumId w:val="7"/>
  </w:num>
  <w:num w:numId="11">
    <w:abstractNumId w:val="4"/>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F4AF1"/>
    <w:rsid w:val="000324A6"/>
    <w:rsid w:val="000D0E16"/>
    <w:rsid w:val="000F4158"/>
    <w:rsid w:val="00110ED5"/>
    <w:rsid w:val="00122503"/>
    <w:rsid w:val="001938ED"/>
    <w:rsid w:val="001A3678"/>
    <w:rsid w:val="001B196A"/>
    <w:rsid w:val="001C1FC5"/>
    <w:rsid w:val="001D26D2"/>
    <w:rsid w:val="001E7BA5"/>
    <w:rsid w:val="001F269D"/>
    <w:rsid w:val="002019E5"/>
    <w:rsid w:val="0022146F"/>
    <w:rsid w:val="00256516"/>
    <w:rsid w:val="002B3C44"/>
    <w:rsid w:val="002E3385"/>
    <w:rsid w:val="00332EB2"/>
    <w:rsid w:val="003527DA"/>
    <w:rsid w:val="003753F9"/>
    <w:rsid w:val="00376EDA"/>
    <w:rsid w:val="003B0C4D"/>
    <w:rsid w:val="003B2F4A"/>
    <w:rsid w:val="003C36A1"/>
    <w:rsid w:val="003C7529"/>
    <w:rsid w:val="003F04DB"/>
    <w:rsid w:val="003F29AE"/>
    <w:rsid w:val="00403AC5"/>
    <w:rsid w:val="00426C6D"/>
    <w:rsid w:val="004548E0"/>
    <w:rsid w:val="00483781"/>
    <w:rsid w:val="00486226"/>
    <w:rsid w:val="004A11D8"/>
    <w:rsid w:val="004A6A98"/>
    <w:rsid w:val="004A724D"/>
    <w:rsid w:val="004B26A5"/>
    <w:rsid w:val="004B7B87"/>
    <w:rsid w:val="004C49FF"/>
    <w:rsid w:val="004D355B"/>
    <w:rsid w:val="00510255"/>
    <w:rsid w:val="005134B9"/>
    <w:rsid w:val="005158B4"/>
    <w:rsid w:val="0053322A"/>
    <w:rsid w:val="00534295"/>
    <w:rsid w:val="005439A1"/>
    <w:rsid w:val="00546C9A"/>
    <w:rsid w:val="005509A5"/>
    <w:rsid w:val="00552766"/>
    <w:rsid w:val="005677C0"/>
    <w:rsid w:val="005751D0"/>
    <w:rsid w:val="005A22A9"/>
    <w:rsid w:val="005A49AB"/>
    <w:rsid w:val="005C1506"/>
    <w:rsid w:val="005E0269"/>
    <w:rsid w:val="00616023"/>
    <w:rsid w:val="0061711B"/>
    <w:rsid w:val="00625220"/>
    <w:rsid w:val="00645687"/>
    <w:rsid w:val="006639B9"/>
    <w:rsid w:val="006726D8"/>
    <w:rsid w:val="00684277"/>
    <w:rsid w:val="006A694A"/>
    <w:rsid w:val="006B0ECC"/>
    <w:rsid w:val="00700D1A"/>
    <w:rsid w:val="00704543"/>
    <w:rsid w:val="00712132"/>
    <w:rsid w:val="00755D1E"/>
    <w:rsid w:val="00765862"/>
    <w:rsid w:val="007706B9"/>
    <w:rsid w:val="007862E2"/>
    <w:rsid w:val="007B0455"/>
    <w:rsid w:val="007C3087"/>
    <w:rsid w:val="007C441A"/>
    <w:rsid w:val="007E1B70"/>
    <w:rsid w:val="007E7496"/>
    <w:rsid w:val="007F0CB6"/>
    <w:rsid w:val="0080389E"/>
    <w:rsid w:val="00827080"/>
    <w:rsid w:val="00840FD6"/>
    <w:rsid w:val="008750A7"/>
    <w:rsid w:val="00880EAF"/>
    <w:rsid w:val="00886BAD"/>
    <w:rsid w:val="00892D47"/>
    <w:rsid w:val="008D2399"/>
    <w:rsid w:val="008E10F1"/>
    <w:rsid w:val="008E1498"/>
    <w:rsid w:val="008E7C48"/>
    <w:rsid w:val="008E7CDB"/>
    <w:rsid w:val="00906CA2"/>
    <w:rsid w:val="00937E8D"/>
    <w:rsid w:val="00942FB1"/>
    <w:rsid w:val="009553FB"/>
    <w:rsid w:val="009866EA"/>
    <w:rsid w:val="00991E99"/>
    <w:rsid w:val="009A4B27"/>
    <w:rsid w:val="009D1DC8"/>
    <w:rsid w:val="009D23DE"/>
    <w:rsid w:val="009E1D80"/>
    <w:rsid w:val="009E4BDA"/>
    <w:rsid w:val="009E6242"/>
    <w:rsid w:val="00A06D42"/>
    <w:rsid w:val="00A27743"/>
    <w:rsid w:val="00A4592D"/>
    <w:rsid w:val="00A60DB9"/>
    <w:rsid w:val="00A663C7"/>
    <w:rsid w:val="00A66B75"/>
    <w:rsid w:val="00A67404"/>
    <w:rsid w:val="00AA2BD2"/>
    <w:rsid w:val="00AC0DE5"/>
    <w:rsid w:val="00AD41C1"/>
    <w:rsid w:val="00B16B34"/>
    <w:rsid w:val="00B9666E"/>
    <w:rsid w:val="00BD200E"/>
    <w:rsid w:val="00BF4AF1"/>
    <w:rsid w:val="00BF5090"/>
    <w:rsid w:val="00BF68E2"/>
    <w:rsid w:val="00C32FDF"/>
    <w:rsid w:val="00C44D80"/>
    <w:rsid w:val="00C4745C"/>
    <w:rsid w:val="00C64DAF"/>
    <w:rsid w:val="00CD3051"/>
    <w:rsid w:val="00CD4669"/>
    <w:rsid w:val="00CE18DB"/>
    <w:rsid w:val="00CE61A8"/>
    <w:rsid w:val="00CF01D0"/>
    <w:rsid w:val="00CF7E75"/>
    <w:rsid w:val="00D3075F"/>
    <w:rsid w:val="00D375BB"/>
    <w:rsid w:val="00D65A2E"/>
    <w:rsid w:val="00D83A44"/>
    <w:rsid w:val="00D8524D"/>
    <w:rsid w:val="00D9525A"/>
    <w:rsid w:val="00DC6C81"/>
    <w:rsid w:val="00DE125F"/>
    <w:rsid w:val="00E055AB"/>
    <w:rsid w:val="00E31E6A"/>
    <w:rsid w:val="00E361AE"/>
    <w:rsid w:val="00EB1BF9"/>
    <w:rsid w:val="00ED3A2C"/>
    <w:rsid w:val="00EE510C"/>
    <w:rsid w:val="00EF1C5C"/>
    <w:rsid w:val="00EF59CB"/>
    <w:rsid w:val="00EF6527"/>
    <w:rsid w:val="00F37C84"/>
    <w:rsid w:val="00FC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F871"/>
  <w15:docId w15:val="{B06671A0-8C30-D547-8EB2-FAA200E6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AF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t1">
    <w:name w:val="TxBr_t1"/>
    <w:basedOn w:val="Normale"/>
    <w:uiPriority w:val="99"/>
    <w:rsid w:val="00BF4AF1"/>
    <w:pPr>
      <w:spacing w:line="240" w:lineRule="atLeast"/>
    </w:pPr>
  </w:style>
  <w:style w:type="paragraph" w:customStyle="1" w:styleId="TxBrp2">
    <w:name w:val="TxBr_p2"/>
    <w:basedOn w:val="Normale"/>
    <w:uiPriority w:val="99"/>
    <w:rsid w:val="00BF4AF1"/>
    <w:pPr>
      <w:tabs>
        <w:tab w:val="left" w:pos="204"/>
      </w:tabs>
      <w:spacing w:line="240" w:lineRule="atLeast"/>
      <w:jc w:val="both"/>
    </w:pPr>
  </w:style>
  <w:style w:type="paragraph" w:customStyle="1" w:styleId="TxBrc3">
    <w:name w:val="TxBr_c3"/>
    <w:basedOn w:val="Normale"/>
    <w:uiPriority w:val="99"/>
    <w:rsid w:val="00BF4AF1"/>
    <w:pPr>
      <w:spacing w:line="240" w:lineRule="atLeast"/>
      <w:jc w:val="center"/>
    </w:pPr>
  </w:style>
  <w:style w:type="paragraph" w:customStyle="1" w:styleId="TxBrc4">
    <w:name w:val="TxBr_c4"/>
    <w:basedOn w:val="Normale"/>
    <w:uiPriority w:val="99"/>
    <w:rsid w:val="00BF4AF1"/>
    <w:pPr>
      <w:spacing w:line="240" w:lineRule="atLeast"/>
      <w:jc w:val="center"/>
    </w:pPr>
  </w:style>
  <w:style w:type="paragraph" w:customStyle="1" w:styleId="TxBrp5">
    <w:name w:val="TxBr_p5"/>
    <w:basedOn w:val="Normale"/>
    <w:uiPriority w:val="99"/>
    <w:rsid w:val="00BF4AF1"/>
    <w:pPr>
      <w:tabs>
        <w:tab w:val="left" w:pos="204"/>
      </w:tabs>
      <w:spacing w:line="323" w:lineRule="atLeast"/>
      <w:jc w:val="both"/>
    </w:pPr>
  </w:style>
  <w:style w:type="paragraph" w:customStyle="1" w:styleId="TxBrp6">
    <w:name w:val="TxBr_p6"/>
    <w:basedOn w:val="Normale"/>
    <w:uiPriority w:val="99"/>
    <w:rsid w:val="00BF4AF1"/>
    <w:pPr>
      <w:tabs>
        <w:tab w:val="left" w:pos="1519"/>
      </w:tabs>
      <w:spacing w:line="323" w:lineRule="atLeast"/>
      <w:ind w:left="404" w:hanging="1519"/>
      <w:jc w:val="both"/>
    </w:pPr>
  </w:style>
  <w:style w:type="paragraph" w:customStyle="1" w:styleId="TxBrp7">
    <w:name w:val="TxBr_p7"/>
    <w:basedOn w:val="Normale"/>
    <w:uiPriority w:val="99"/>
    <w:rsid w:val="00BF4AF1"/>
    <w:pPr>
      <w:spacing w:line="240" w:lineRule="atLeast"/>
      <w:ind w:left="404"/>
      <w:jc w:val="both"/>
    </w:pPr>
  </w:style>
  <w:style w:type="paragraph" w:customStyle="1" w:styleId="TxBrp8">
    <w:name w:val="TxBr_p8"/>
    <w:basedOn w:val="Normale"/>
    <w:uiPriority w:val="99"/>
    <w:rsid w:val="00BF4AF1"/>
    <w:pPr>
      <w:tabs>
        <w:tab w:val="left" w:pos="204"/>
      </w:tabs>
      <w:spacing w:line="240" w:lineRule="atLeast"/>
      <w:jc w:val="both"/>
    </w:pPr>
  </w:style>
  <w:style w:type="paragraph" w:customStyle="1" w:styleId="TxBrp9">
    <w:name w:val="TxBr_p9"/>
    <w:basedOn w:val="Normale"/>
    <w:uiPriority w:val="99"/>
    <w:rsid w:val="00BF4AF1"/>
    <w:pPr>
      <w:tabs>
        <w:tab w:val="left" w:pos="385"/>
      </w:tabs>
      <w:spacing w:line="240" w:lineRule="atLeast"/>
      <w:ind w:left="730"/>
      <w:jc w:val="both"/>
    </w:pPr>
  </w:style>
  <w:style w:type="paragraph" w:customStyle="1" w:styleId="TxBrp10">
    <w:name w:val="TxBr_p10"/>
    <w:basedOn w:val="Normale"/>
    <w:uiPriority w:val="99"/>
    <w:rsid w:val="00BF4AF1"/>
    <w:pPr>
      <w:tabs>
        <w:tab w:val="left" w:pos="385"/>
        <w:tab w:val="left" w:pos="731"/>
      </w:tabs>
      <w:spacing w:line="323" w:lineRule="atLeast"/>
      <w:ind w:left="732" w:hanging="346"/>
      <w:jc w:val="both"/>
    </w:pPr>
  </w:style>
  <w:style w:type="paragraph" w:customStyle="1" w:styleId="TxBrp11">
    <w:name w:val="TxBr_p11"/>
    <w:basedOn w:val="Normale"/>
    <w:uiPriority w:val="99"/>
    <w:rsid w:val="00BF4AF1"/>
    <w:pPr>
      <w:tabs>
        <w:tab w:val="left" w:pos="204"/>
      </w:tabs>
      <w:spacing w:line="240" w:lineRule="atLeast"/>
      <w:jc w:val="both"/>
    </w:pPr>
  </w:style>
  <w:style w:type="paragraph" w:customStyle="1" w:styleId="TxBrp12">
    <w:name w:val="TxBr_p12"/>
    <w:basedOn w:val="Normale"/>
    <w:uiPriority w:val="99"/>
    <w:rsid w:val="00BF4AF1"/>
    <w:pPr>
      <w:tabs>
        <w:tab w:val="left" w:pos="204"/>
      </w:tabs>
      <w:spacing w:line="240" w:lineRule="atLeast"/>
      <w:jc w:val="both"/>
    </w:pPr>
  </w:style>
  <w:style w:type="paragraph" w:customStyle="1" w:styleId="TxBrp13">
    <w:name w:val="TxBr_p13"/>
    <w:basedOn w:val="Normale"/>
    <w:uiPriority w:val="99"/>
    <w:rsid w:val="00BF4AF1"/>
    <w:pPr>
      <w:tabs>
        <w:tab w:val="left" w:pos="385"/>
        <w:tab w:val="left" w:pos="742"/>
      </w:tabs>
      <w:spacing w:line="240" w:lineRule="atLeast"/>
      <w:ind w:left="743" w:hanging="357"/>
      <w:jc w:val="both"/>
    </w:pPr>
  </w:style>
  <w:style w:type="paragraph" w:customStyle="1" w:styleId="TxBrp14">
    <w:name w:val="TxBr_p14"/>
    <w:basedOn w:val="Normale"/>
    <w:uiPriority w:val="99"/>
    <w:rsid w:val="00BF4AF1"/>
    <w:pPr>
      <w:spacing w:line="323" w:lineRule="atLeast"/>
      <w:ind w:left="455" w:hanging="1570"/>
      <w:jc w:val="both"/>
    </w:pPr>
  </w:style>
  <w:style w:type="paragraph" w:customStyle="1" w:styleId="TxBrp16">
    <w:name w:val="TxBr_p16"/>
    <w:basedOn w:val="Normale"/>
    <w:uiPriority w:val="99"/>
    <w:rsid w:val="00BF4AF1"/>
    <w:pPr>
      <w:tabs>
        <w:tab w:val="left" w:pos="6247"/>
      </w:tabs>
      <w:spacing w:line="240" w:lineRule="atLeast"/>
      <w:ind w:left="5132"/>
      <w:jc w:val="both"/>
    </w:pPr>
  </w:style>
  <w:style w:type="paragraph" w:styleId="Testofumetto">
    <w:name w:val="Balloon Text"/>
    <w:basedOn w:val="Normale"/>
    <w:link w:val="TestofumettoCarattere"/>
    <w:uiPriority w:val="99"/>
    <w:semiHidden/>
    <w:unhideWhenUsed/>
    <w:rsid w:val="007F0C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CB6"/>
    <w:rPr>
      <w:rFonts w:ascii="Segoe UI" w:eastAsia="Times New Roman" w:hAnsi="Segoe UI" w:cs="Segoe UI"/>
      <w:sz w:val="18"/>
      <w:szCs w:val="18"/>
      <w:lang w:val="en-US" w:eastAsia="it-IT"/>
    </w:rPr>
  </w:style>
  <w:style w:type="paragraph" w:styleId="Paragrafoelenco">
    <w:name w:val="List Paragraph"/>
    <w:basedOn w:val="Normale"/>
    <w:uiPriority w:val="34"/>
    <w:qFormat/>
    <w:rsid w:val="006A6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254B2-8837-4EB9-8314-7D73A3DB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Microsoft Office User</cp:lastModifiedBy>
  <cp:revision>20</cp:revision>
  <cp:lastPrinted>2019-09-16T08:39:00Z</cp:lastPrinted>
  <dcterms:created xsi:type="dcterms:W3CDTF">2020-09-04T09:23:00Z</dcterms:created>
  <dcterms:modified xsi:type="dcterms:W3CDTF">2020-11-29T21:18:00Z</dcterms:modified>
</cp:coreProperties>
</file>