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F16A9" w14:textId="77777777" w:rsidR="006F78C4" w:rsidRPr="00E0493F" w:rsidRDefault="006F78C4" w:rsidP="005E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PROGRAMMAZIONE  DISCIPLINARE </w:t>
      </w:r>
    </w:p>
    <w:p w14:paraId="3EF51A9A" w14:textId="77777777" w:rsidR="006F78C4" w:rsidRPr="00E0493F" w:rsidRDefault="006F78C4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Informatica e laboratorio   </w:t>
      </w:r>
    </w:p>
    <w:p w14:paraId="5C0A4B2D" w14:textId="77777777" w:rsidR="006F78C4" w:rsidRPr="00E0493F" w:rsidRDefault="006F78C4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Turismo</w:t>
      </w:r>
    </w:p>
    <w:p w14:paraId="11F2F742" w14:textId="77777777" w:rsidR="006F78C4" w:rsidRPr="00E0493F" w:rsidRDefault="006F78C4" w:rsidP="006F78C4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Primo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1B07EB" w:rsidRPr="00E0493F" w14:paraId="10E6FAC5" w14:textId="77777777" w:rsidTr="000062FB">
        <w:trPr>
          <w:tblHeader/>
        </w:trPr>
        <w:tc>
          <w:tcPr>
            <w:tcW w:w="10173" w:type="dxa"/>
            <w:gridSpan w:val="6"/>
          </w:tcPr>
          <w:p w14:paraId="310466C2" w14:textId="77777777" w:rsidR="001B07EB" w:rsidRPr="00E0493F" w:rsidRDefault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MODULO ILAB1 - FONDAMENTI TEORICI DELLE TECNOLOGIE INFORMATICHE </w:t>
            </w:r>
          </w:p>
        </w:tc>
      </w:tr>
      <w:tr w:rsidR="006D0A45" w:rsidRPr="00E0493F" w14:paraId="67FFC296" w14:textId="77777777" w:rsidTr="000062FB">
        <w:trPr>
          <w:tblHeader/>
        </w:trPr>
        <w:tc>
          <w:tcPr>
            <w:tcW w:w="2802" w:type="dxa"/>
          </w:tcPr>
          <w:p w14:paraId="082F0653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0F125ED2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4ECC4866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0E024E0B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0978BF6F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854CB14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6D0A45" w:rsidRPr="00E0493F" w14:paraId="45A2AA1F" w14:textId="77777777" w:rsidTr="000062FB">
        <w:tc>
          <w:tcPr>
            <w:tcW w:w="2802" w:type="dxa"/>
          </w:tcPr>
          <w:p w14:paraId="59D8EC4D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caratteristiche dei principali componenti hardware del computer</w:t>
            </w:r>
          </w:p>
          <w:p w14:paraId="71EE30D1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le varie tipologie di computer in base alle caratteristiche tecniche principali</w:t>
            </w:r>
          </w:p>
          <w:p w14:paraId="59D3C2E0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il ruolo e le tipologie di software che fanno funzionare il computer</w:t>
            </w:r>
          </w:p>
          <w:p w14:paraId="2BE7FC71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C588F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 Saranno utili le conoscenze e abilità generali acquisite nei corsi di matematica.</w:t>
            </w:r>
          </w:p>
        </w:tc>
        <w:tc>
          <w:tcPr>
            <w:tcW w:w="1701" w:type="dxa"/>
          </w:tcPr>
          <w:p w14:paraId="236E5A2A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5B85CC9B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37073DDC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2BDCFBD0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57B51AB3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59CE3173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564BDC3F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374D4410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2A38F839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77773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5BCE6153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1778923C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078EBC8D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1 - INTRODUZIONE ALLO STUDIO DEL COMPUTER E CODIFICA DELLE INFORMAZIONI</w:t>
            </w:r>
          </w:p>
          <w:p w14:paraId="09E41BE8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L'HARDWARE DEL COMPUTER</w:t>
            </w:r>
          </w:p>
          <w:p w14:paraId="0F0F4CFB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– IL SOFTWARE</w:t>
            </w:r>
          </w:p>
        </w:tc>
        <w:tc>
          <w:tcPr>
            <w:tcW w:w="1418" w:type="dxa"/>
          </w:tcPr>
          <w:p w14:paraId="5908E76A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OTTOBRE nelle ore di teoria</w:t>
            </w:r>
          </w:p>
        </w:tc>
      </w:tr>
    </w:tbl>
    <w:p w14:paraId="0C652E39" w14:textId="77777777" w:rsidR="001B07EB" w:rsidRPr="00E0493F" w:rsidRDefault="001B07EB" w:rsidP="00014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1B07EB" w:rsidRPr="00E0493F" w14:paraId="597A9FD7" w14:textId="77777777" w:rsidTr="000062FB">
        <w:trPr>
          <w:tblHeader/>
        </w:trPr>
        <w:tc>
          <w:tcPr>
            <w:tcW w:w="10173" w:type="dxa"/>
            <w:gridSpan w:val="6"/>
          </w:tcPr>
          <w:p w14:paraId="20AAF4B6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ILAB2 – CODICI E RAPPRESENTAZIONE DELLE INFORMAZIONI</w:t>
            </w:r>
          </w:p>
        </w:tc>
      </w:tr>
      <w:tr w:rsidR="006D0A45" w:rsidRPr="00E0493F" w14:paraId="777746A4" w14:textId="77777777" w:rsidTr="000062FB">
        <w:trPr>
          <w:tblHeader/>
        </w:trPr>
        <w:tc>
          <w:tcPr>
            <w:tcW w:w="2802" w:type="dxa"/>
          </w:tcPr>
          <w:p w14:paraId="5052DE03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61BE9F1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47EA75A7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08B05CDD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70E751EA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53E70B8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6D0A45" w:rsidRPr="00E0493F" w14:paraId="716B42BC" w14:textId="77777777" w:rsidTr="000062FB">
        <w:tc>
          <w:tcPr>
            <w:tcW w:w="2802" w:type="dxa"/>
          </w:tcPr>
          <w:p w14:paraId="35DDEEE6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le tecniche con cui sono rappresentate le informazioni in un computer</w:t>
            </w:r>
          </w:p>
          <w:p w14:paraId="1E22C7FF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possedere conoscenze e competenze nella formulazioni di algoritmi risolutivi di semplici problemi e nella loro codifica in un linguaggio di programmazione.  </w:t>
            </w:r>
          </w:p>
        </w:tc>
        <w:tc>
          <w:tcPr>
            <w:tcW w:w="1559" w:type="dxa"/>
          </w:tcPr>
          <w:p w14:paraId="375F3E54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L’allievo, per affrontare le attività previste dal presente modulo non avrà bisogno di conoscenze pregresse ed abilità specifiche. Saranno utili le conoscenze e abilità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generali acquisite nei corsi di matematica.</w:t>
            </w:r>
          </w:p>
        </w:tc>
        <w:tc>
          <w:tcPr>
            <w:tcW w:w="1701" w:type="dxa"/>
          </w:tcPr>
          <w:p w14:paraId="5BE6FB4C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Lezioni frontali</w:t>
            </w:r>
          </w:p>
          <w:p w14:paraId="47438A32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0519761C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3CD4D0C3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4B599258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46501B13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A2B9154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44730CCC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dispense</w:t>
            </w:r>
          </w:p>
          <w:p w14:paraId="0CBEBA51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E5E7D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scritto</w:t>
            </w:r>
          </w:p>
          <w:p w14:paraId="387BA991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7B24F671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540F33ED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1 - CODIFICA DELLE INFORMAZIONI</w:t>
            </w:r>
          </w:p>
        </w:tc>
        <w:tc>
          <w:tcPr>
            <w:tcW w:w="1418" w:type="dxa"/>
          </w:tcPr>
          <w:p w14:paraId="6647F412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NOVEMBRE A DICEMBRE nelle ore di teoria</w:t>
            </w:r>
          </w:p>
        </w:tc>
      </w:tr>
    </w:tbl>
    <w:p w14:paraId="3AEC0B3A" w14:textId="77777777" w:rsidR="001B07EB" w:rsidRPr="00E0493F" w:rsidRDefault="001B07EB" w:rsidP="00014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1B07EB" w:rsidRPr="00E0493F" w14:paraId="5F0F970B" w14:textId="77777777" w:rsidTr="000062FB">
        <w:trPr>
          <w:tblHeader/>
        </w:trPr>
        <w:tc>
          <w:tcPr>
            <w:tcW w:w="10173" w:type="dxa"/>
            <w:gridSpan w:val="6"/>
          </w:tcPr>
          <w:p w14:paraId="0C777D53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ILAB3 -FUNZIONE DEL SISTEMI OPERATIVI E GESTIONE FILE</w:t>
            </w:r>
          </w:p>
        </w:tc>
      </w:tr>
      <w:tr w:rsidR="006D0A45" w:rsidRPr="00E0493F" w14:paraId="4D9F49EC" w14:textId="77777777" w:rsidTr="000062FB">
        <w:trPr>
          <w:tblHeader/>
        </w:trPr>
        <w:tc>
          <w:tcPr>
            <w:tcW w:w="2802" w:type="dxa"/>
          </w:tcPr>
          <w:p w14:paraId="74225C2E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5375316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167B4EEF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38FD56F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0FFBB60E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4683E970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6D0A45" w:rsidRPr="00E0493F" w14:paraId="00986093" w14:textId="77777777" w:rsidTr="000062FB">
        <w:tc>
          <w:tcPr>
            <w:tcW w:w="2802" w:type="dxa"/>
          </w:tcPr>
          <w:p w14:paraId="72E3D393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Utilizzare le funzioni principali del sistema operativo, incluse la modifica delle impostazioni principali e l’utilizzo delle funzionalità di Guida in linea.</w:t>
            </w:r>
          </w:p>
          <w:p w14:paraId="29389D5F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Operare efficacemente nell’ambiente di desktop e utilizzare un ambiente grafico.</w:t>
            </w:r>
          </w:p>
          <w:p w14:paraId="7BFA1FCC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45A2D097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Utilizzare programmi per comprimere ed estrarre file di grandi dimensioni e utilizzare un software antivirus per proteggere il computer dai virus. </w:t>
            </w:r>
          </w:p>
          <w:p w14:paraId="122917E3" w14:textId="77777777" w:rsidR="001B07EB" w:rsidRPr="00E0493F" w:rsidRDefault="001B07EB" w:rsidP="001B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Saper utilizzare dei semplici strumenti di elaborazione testi e di gestione stampe disponibili nel sistema operativo.</w:t>
            </w:r>
          </w:p>
        </w:tc>
        <w:tc>
          <w:tcPr>
            <w:tcW w:w="1559" w:type="dxa"/>
          </w:tcPr>
          <w:p w14:paraId="4D860993" w14:textId="77777777" w:rsidR="001B07EB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2A2A2964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E82A4C4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64F7B8F6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0E7F9355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4F43CED0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7761DE78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0A0AACB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2EC4D157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4F9FB4CC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7D24F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247BFAEA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355B128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97A36AE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DELLE FUNZIONALITA’ DEL SISTEMA OPERATIVO</w:t>
            </w:r>
          </w:p>
          <w:p w14:paraId="7090814F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GESTIONE DEI FILE</w:t>
            </w:r>
          </w:p>
          <w:p w14:paraId="72BD9434" w14:textId="77777777" w:rsidR="001B07EB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PROGRAMMI DI UTILITA' DEL SISTEMA OPERATIVO</w:t>
            </w:r>
          </w:p>
        </w:tc>
        <w:tc>
          <w:tcPr>
            <w:tcW w:w="1418" w:type="dxa"/>
          </w:tcPr>
          <w:p w14:paraId="6DEB8D4B" w14:textId="77777777" w:rsidR="001B07EB" w:rsidRPr="00E0493F" w:rsidRDefault="001B07EB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DICEMBRE</w:t>
            </w:r>
          </w:p>
        </w:tc>
      </w:tr>
    </w:tbl>
    <w:p w14:paraId="70BD9149" w14:textId="77777777" w:rsidR="001B07EB" w:rsidRPr="00E0493F" w:rsidRDefault="001B07EB" w:rsidP="00014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B06141" w:rsidRPr="00E0493F" w14:paraId="25B55E12" w14:textId="77777777" w:rsidTr="000062FB">
        <w:trPr>
          <w:tblHeader/>
        </w:trPr>
        <w:tc>
          <w:tcPr>
            <w:tcW w:w="10173" w:type="dxa"/>
            <w:gridSpan w:val="6"/>
          </w:tcPr>
          <w:p w14:paraId="337B8BF7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ILAB4 - FOGLIO ELETTRONICO</w:t>
            </w:r>
          </w:p>
        </w:tc>
      </w:tr>
      <w:tr w:rsidR="006D0A45" w:rsidRPr="00E0493F" w14:paraId="71A11595" w14:textId="77777777" w:rsidTr="000062FB">
        <w:trPr>
          <w:tblHeader/>
        </w:trPr>
        <w:tc>
          <w:tcPr>
            <w:tcW w:w="2802" w:type="dxa"/>
          </w:tcPr>
          <w:p w14:paraId="39E69C20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5F004B51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9565E82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71747345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B771A4D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4338B5BE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6D0A45" w:rsidRPr="00E0493F" w14:paraId="0351317C" w14:textId="77777777" w:rsidTr="000062FB">
        <w:tc>
          <w:tcPr>
            <w:tcW w:w="2802" w:type="dxa"/>
          </w:tcPr>
          <w:p w14:paraId="4BC5F3FB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fogli elettronici e salvarli in diversi formati.</w:t>
            </w:r>
          </w:p>
          <w:p w14:paraId="042DD1F5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6CDC5B73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dati nelle celle e applicare modalità appropriate per creare elenchi.</w:t>
            </w:r>
          </w:p>
          <w:p w14:paraId="5CAD3480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selezionare, riordinare e copiare, spostare ed eliminare i dati.</w:t>
            </w:r>
          </w:p>
          <w:p w14:paraId="7BC3F7BA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righe e colonne in un foglio elettronico. Copiare, spostare, eliminare e cambiare nome ai fogli di calcolo in modo appropriato.</w:t>
            </w:r>
          </w:p>
          <w:p w14:paraId="2803839F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 formule matematiche e logiche utilizzando funzioni standard del programma. </w:t>
            </w:r>
          </w:p>
          <w:p w14:paraId="29DD37B7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modalità appropriate per la creazione delle formule ed essere in grado di riconoscere i codici di errore nelle formule.</w:t>
            </w:r>
          </w:p>
          <w:p w14:paraId="26AF2FDD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Formattare numeri e contenuto testuale in un foglio di calcolo.</w:t>
            </w:r>
          </w:p>
          <w:p w14:paraId="29CBF698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10BFFFBC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di un foglio di calcolo e controllare e correggere errori nel contenuto prima della stampa finale.</w:t>
            </w:r>
          </w:p>
        </w:tc>
        <w:tc>
          <w:tcPr>
            <w:tcW w:w="1559" w:type="dxa"/>
          </w:tcPr>
          <w:p w14:paraId="30C292F5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338C9BAB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343CC0B8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19BA2544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1534740D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854E21A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0B72CEF3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4E79E90A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35EDF748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0534460C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6FF960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7FBEA87F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5052FB0F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A765015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</w:t>
            </w:r>
          </w:p>
          <w:p w14:paraId="47EB031B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LE CELLE</w:t>
            </w:r>
          </w:p>
          <w:p w14:paraId="1DE2F59B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GESTIONE DEL FOGLIO DI LAVORO</w:t>
            </w:r>
          </w:p>
          <w:p w14:paraId="26F50A23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FORMATTAZIONE</w:t>
            </w:r>
          </w:p>
          <w:p w14:paraId="2192977D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I GRAFICI</w:t>
            </w:r>
          </w:p>
          <w:p w14:paraId="0FCA67C9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LA PREPARAZIONE DELLA STAMPA</w:t>
            </w:r>
          </w:p>
        </w:tc>
        <w:tc>
          <w:tcPr>
            <w:tcW w:w="1418" w:type="dxa"/>
          </w:tcPr>
          <w:p w14:paraId="62FC4789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GENNAIO ad APRILE</w:t>
            </w:r>
          </w:p>
        </w:tc>
      </w:tr>
    </w:tbl>
    <w:p w14:paraId="5CE405F0" w14:textId="77777777" w:rsidR="00B06141" w:rsidRPr="00E0493F" w:rsidRDefault="00B06141" w:rsidP="000145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B06141" w:rsidRPr="00E0493F" w14:paraId="3C916ED5" w14:textId="77777777" w:rsidTr="000062FB">
        <w:trPr>
          <w:tblHeader/>
        </w:trPr>
        <w:tc>
          <w:tcPr>
            <w:tcW w:w="10173" w:type="dxa"/>
            <w:gridSpan w:val="6"/>
          </w:tcPr>
          <w:p w14:paraId="32C4A241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ILAB45- ELABORAZIONE TESTI</w:t>
            </w:r>
          </w:p>
        </w:tc>
      </w:tr>
      <w:tr w:rsidR="006D0A45" w:rsidRPr="00E0493F" w14:paraId="3EBF837C" w14:textId="77777777" w:rsidTr="000062FB">
        <w:trPr>
          <w:tblHeader/>
        </w:trPr>
        <w:tc>
          <w:tcPr>
            <w:tcW w:w="2802" w:type="dxa"/>
          </w:tcPr>
          <w:p w14:paraId="3255A557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AB4CAC8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4D41BC5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783A287C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6A3007AB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4FA3173E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6D0A45" w:rsidRPr="00E0493F" w14:paraId="06CD921B" w14:textId="77777777" w:rsidTr="000062FB">
        <w:tc>
          <w:tcPr>
            <w:tcW w:w="2802" w:type="dxa"/>
          </w:tcPr>
          <w:p w14:paraId="5423FD58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i documenti e salvarli in diversi formati.</w:t>
            </w:r>
          </w:p>
          <w:p w14:paraId="03BAF5E2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36779B92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e modificare documenti di piccole dimensioni in modo che siano pronti per la condivisione e la distribuzione.</w:t>
            </w:r>
          </w:p>
          <w:p w14:paraId="2597F9EC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formattazioni diverse ai documenti per migliorarne l’aspetto prima della distribuzione e individuare buoni esempi nella scelta delle opzioni di formattazione più adeguate.</w:t>
            </w:r>
          </w:p>
          <w:p w14:paraId="525B89F5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tabelle, immagini e oggetti grafici nei documenti.</w:t>
            </w:r>
          </w:p>
          <w:p w14:paraId="1CC850D3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Preparare i documenti per le operazioni di stampa unione.</w:t>
            </w:r>
          </w:p>
          <w:p w14:paraId="4BD179CE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Modificare le impostazioni di pagina dei documenti e controllare e correggere errori di ortografia prima della stampa finale.</w:t>
            </w:r>
          </w:p>
        </w:tc>
        <w:tc>
          <w:tcPr>
            <w:tcW w:w="1559" w:type="dxa"/>
          </w:tcPr>
          <w:p w14:paraId="3E3AB4CB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6D36AB3B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6553EE51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5FEA8B3D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43EC9FFE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67C29E46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303EDCD1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76A9FB4A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721A3D04" w14:textId="77777777" w:rsidR="00FF503D" w:rsidRPr="00E0493F" w:rsidRDefault="00FF503D" w:rsidP="00FF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73A3BB76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B8531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1119539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0A967F41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A9CA865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UNITA' 1 UTILIZZO DELL'APPLICAZIONE DI ELABORAZIONE TESTI. </w:t>
            </w:r>
          </w:p>
          <w:p w14:paraId="76F504FA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CREAZIONE DI UN DOCUMENTO</w:t>
            </w:r>
          </w:p>
          <w:p w14:paraId="30CCE64E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FORMATTAZIONE DEL TESTO</w:t>
            </w:r>
          </w:p>
          <w:p w14:paraId="3FABFF00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INSERIRE OGGETTI IN UN DOCUMENTO DI TESTO</w:t>
            </w:r>
          </w:p>
          <w:p w14:paraId="44627379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STAMPA UNIONE</w:t>
            </w:r>
          </w:p>
          <w:p w14:paraId="0FF4C5F2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PREPARAZIONE DELLA STAMPA</w:t>
            </w:r>
          </w:p>
          <w:p w14:paraId="3C5A985A" w14:textId="77777777" w:rsidR="00B06141" w:rsidRPr="00E0493F" w:rsidRDefault="00B06141" w:rsidP="00B06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937A73" w14:textId="77777777" w:rsidR="00B06141" w:rsidRPr="00E0493F" w:rsidRDefault="00B06141" w:rsidP="0000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APRILE ad MAGGIO</w:t>
            </w:r>
          </w:p>
        </w:tc>
      </w:tr>
    </w:tbl>
    <w:p w14:paraId="176AC0E5" w14:textId="77777777" w:rsidR="005E67E5" w:rsidRPr="00E0493F" w:rsidRDefault="005E67E5" w:rsidP="0001457F">
      <w:pPr>
        <w:rPr>
          <w:rFonts w:ascii="Times New Roman" w:hAnsi="Times New Roman" w:cs="Times New Roman"/>
          <w:sz w:val="24"/>
          <w:szCs w:val="24"/>
        </w:rPr>
      </w:pPr>
    </w:p>
    <w:p w14:paraId="7576D5AC" w14:textId="20209E21" w:rsidR="005E67E5" w:rsidRPr="00E0493F" w:rsidRDefault="005E67E5">
      <w:pPr>
        <w:rPr>
          <w:rFonts w:ascii="Times New Roman" w:hAnsi="Times New Roman" w:cs="Times New Roman"/>
          <w:sz w:val="24"/>
          <w:szCs w:val="24"/>
        </w:rPr>
      </w:pPr>
    </w:p>
    <w:sectPr w:rsidR="005E67E5" w:rsidRPr="00E0493F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3AC3" w14:textId="77777777" w:rsidR="0042425A" w:rsidRDefault="0042425A" w:rsidP="0001457F">
      <w:pPr>
        <w:spacing w:after="0" w:line="240" w:lineRule="auto"/>
      </w:pPr>
      <w:r>
        <w:separator/>
      </w:r>
    </w:p>
  </w:endnote>
  <w:endnote w:type="continuationSeparator" w:id="0">
    <w:p w14:paraId="715284D6" w14:textId="77777777" w:rsidR="0042425A" w:rsidRDefault="0042425A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F72FB" w14:textId="77777777" w:rsidR="0042425A" w:rsidRDefault="0042425A" w:rsidP="0001457F">
      <w:pPr>
        <w:spacing w:after="0" w:line="240" w:lineRule="auto"/>
      </w:pPr>
      <w:r>
        <w:separator/>
      </w:r>
    </w:p>
  </w:footnote>
  <w:footnote w:type="continuationSeparator" w:id="0">
    <w:p w14:paraId="70E7C177" w14:textId="77777777" w:rsidR="0042425A" w:rsidRDefault="0042425A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62FB"/>
    <w:rsid w:val="0001457F"/>
    <w:rsid w:val="000B06DA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42425A"/>
    <w:rsid w:val="00477AE0"/>
    <w:rsid w:val="004F0921"/>
    <w:rsid w:val="005211BB"/>
    <w:rsid w:val="005E67E5"/>
    <w:rsid w:val="0066193D"/>
    <w:rsid w:val="00671AB4"/>
    <w:rsid w:val="006D0A45"/>
    <w:rsid w:val="006F78C4"/>
    <w:rsid w:val="007913F8"/>
    <w:rsid w:val="007F15EF"/>
    <w:rsid w:val="009570CF"/>
    <w:rsid w:val="00A52244"/>
    <w:rsid w:val="00B06141"/>
    <w:rsid w:val="00B11CD9"/>
    <w:rsid w:val="00B83466"/>
    <w:rsid w:val="00C02AC4"/>
    <w:rsid w:val="00D45248"/>
    <w:rsid w:val="00E0493F"/>
    <w:rsid w:val="00E91886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1EF7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2020-11-29T21:38:00Z</dcterms:modified>
</cp:coreProperties>
</file>