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A6E2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63A0D8D5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42DF21EB" w14:textId="0A221F69" w:rsidR="00F96CD9" w:rsidRDefault="00F96CD9" w:rsidP="00EB4748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5A1BBC6F" w14:textId="77777777" w:rsidR="00EB4748" w:rsidRDefault="00EB4748" w:rsidP="00EB4748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</w:p>
    <w:p w14:paraId="0525073F" w14:textId="77777777" w:rsidR="001C2B77" w:rsidRDefault="00ED5097" w:rsidP="00EB4748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CURRICOLARE DI</w:t>
      </w:r>
    </w:p>
    <w:p w14:paraId="7893AB50" w14:textId="2452DB15" w:rsidR="001C2B77" w:rsidRDefault="00C9405C" w:rsidP="00EB4748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TECNICHE PROFESSIONALI DEI SERVIZI COMMERCIALI</w:t>
      </w:r>
    </w:p>
    <w:p w14:paraId="54201B71" w14:textId="403119EB" w:rsidR="00D06FA1" w:rsidRPr="001C2B77" w:rsidRDefault="00D06FA1" w:rsidP="001C2B77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</w:p>
    <w:p w14:paraId="6EC98FCC" w14:textId="4DE6F43B" w:rsidR="00ED5097" w:rsidRPr="00EB4748" w:rsidRDefault="00BD123E" w:rsidP="00EB4748">
      <w:pPr>
        <w:jc w:val="center"/>
        <w:rPr>
          <w:b/>
          <w:w w:val="105"/>
          <w:sz w:val="24"/>
          <w:szCs w:val="24"/>
        </w:rPr>
      </w:pPr>
      <w:r w:rsidRPr="00EB4748">
        <w:rPr>
          <w:b/>
          <w:w w:val="105"/>
          <w:sz w:val="24"/>
          <w:szCs w:val="24"/>
        </w:rPr>
        <w:t xml:space="preserve">CLASSE </w:t>
      </w:r>
      <w:r w:rsidR="002149CB" w:rsidRPr="00EB4748">
        <w:rPr>
          <w:b/>
          <w:w w:val="105"/>
          <w:sz w:val="24"/>
          <w:szCs w:val="24"/>
        </w:rPr>
        <w:t>4</w:t>
      </w:r>
      <w:r w:rsidRPr="00EB4748">
        <w:rPr>
          <w:b/>
          <w:w w:val="105"/>
          <w:sz w:val="24"/>
          <w:szCs w:val="24"/>
        </w:rPr>
        <w:t xml:space="preserve"> INDIRIZZO PROFESSIONALE </w:t>
      </w:r>
      <w:r w:rsidR="00EB4748" w:rsidRPr="00EB4748">
        <w:rPr>
          <w:b/>
          <w:w w:val="105"/>
          <w:sz w:val="24"/>
          <w:szCs w:val="24"/>
        </w:rPr>
        <w:t>SERVIZI COMMERCIALI</w:t>
      </w:r>
    </w:p>
    <w:p w14:paraId="7B873CE4" w14:textId="4F90B1A6" w:rsidR="00BD123E" w:rsidRDefault="00EB4748">
      <w:r>
        <w:rPr>
          <w:b/>
          <w:w w:val="105"/>
        </w:rPr>
        <w:t xml:space="preserve">                        </w:t>
      </w:r>
      <w:r w:rsidR="00F71E61">
        <w:rPr>
          <w:b/>
          <w:w w:val="105"/>
        </w:rPr>
        <w:t xml:space="preserve">                                                                                                            </w:t>
      </w:r>
    </w:p>
    <w:p w14:paraId="0E3803C6" w14:textId="0444768A" w:rsidR="005233E3" w:rsidRPr="002149CB" w:rsidRDefault="00ED5097" w:rsidP="00EB4748">
      <w:pPr>
        <w:jc w:val="center"/>
        <w:rPr>
          <w:b/>
          <w:sz w:val="28"/>
          <w:szCs w:val="28"/>
        </w:rPr>
      </w:pPr>
      <w:r w:rsidRPr="002149CB">
        <w:rPr>
          <w:b/>
          <w:sz w:val="28"/>
          <w:szCs w:val="28"/>
        </w:rPr>
        <w:t>I   QUADRIMESTRE</w:t>
      </w:r>
    </w:p>
    <w:p w14:paraId="15F569AC" w14:textId="77777777" w:rsidR="00ED5097" w:rsidRPr="00ED5097" w:rsidRDefault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48FEFA41" w14:textId="75E1FE01" w:rsidR="00F71E61" w:rsidRDefault="00ED5097">
      <w:pPr>
        <w:rPr>
          <w:b/>
          <w:sz w:val="28"/>
          <w:szCs w:val="28"/>
        </w:rPr>
      </w:pPr>
      <w:r>
        <w:t xml:space="preserve"> </w:t>
      </w:r>
      <w:r w:rsidR="001C2B77">
        <w:t xml:space="preserve">           </w:t>
      </w:r>
      <w:r w:rsidRPr="002149CB">
        <w:rPr>
          <w:b/>
          <w:sz w:val="28"/>
          <w:szCs w:val="28"/>
        </w:rPr>
        <w:t xml:space="preserve">MODULO </w:t>
      </w:r>
      <w:r w:rsidR="002149CB" w:rsidRPr="002149CB">
        <w:rPr>
          <w:b/>
          <w:sz w:val="28"/>
          <w:szCs w:val="28"/>
        </w:rPr>
        <w:t>BASE</w:t>
      </w:r>
      <w:r w:rsidR="005233E3" w:rsidRPr="002149CB">
        <w:rPr>
          <w:b/>
          <w:sz w:val="28"/>
          <w:szCs w:val="28"/>
        </w:rPr>
        <w:t>:</w:t>
      </w:r>
      <w:r w:rsidR="00C9405C" w:rsidRPr="002149CB">
        <w:rPr>
          <w:b/>
          <w:sz w:val="28"/>
          <w:szCs w:val="28"/>
        </w:rPr>
        <w:t xml:space="preserve"> </w:t>
      </w:r>
      <w:r w:rsidR="002149CB" w:rsidRPr="002149CB">
        <w:rPr>
          <w:b/>
          <w:sz w:val="28"/>
          <w:szCs w:val="28"/>
        </w:rPr>
        <w:t>APPROFONDIMENTO E CONSOLIDAMENTO</w:t>
      </w:r>
      <w:r w:rsidR="002149CB">
        <w:rPr>
          <w:b/>
          <w:sz w:val="28"/>
          <w:szCs w:val="28"/>
        </w:rPr>
        <w:t xml:space="preserve"> (come da P.I.A.)</w:t>
      </w:r>
    </w:p>
    <w:p w14:paraId="79DA625F" w14:textId="77777777" w:rsidR="00EB4748" w:rsidRPr="002149CB" w:rsidRDefault="00EB4748">
      <w:pPr>
        <w:rPr>
          <w:b/>
          <w:sz w:val="28"/>
          <w:szCs w:val="28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674C7FD9" w14:textId="77777777" w:rsidTr="00EB4748">
        <w:trPr>
          <w:trHeight w:val="431"/>
          <w:jc w:val="center"/>
        </w:trPr>
        <w:tc>
          <w:tcPr>
            <w:tcW w:w="2410" w:type="dxa"/>
          </w:tcPr>
          <w:p w14:paraId="2A8EE3F4" w14:textId="77777777" w:rsidR="007808C0" w:rsidRDefault="007808C0" w:rsidP="00EB4748">
            <w:pPr>
              <w:pStyle w:val="TableParagraph"/>
              <w:spacing w:before="62"/>
              <w:jc w:val="center"/>
              <w:rPr>
                <w:b/>
              </w:rPr>
            </w:pPr>
            <w:bookmarkStart w:id="0" w:name="_Hlk525505521"/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46CBDD5C" w14:textId="77777777" w:rsidR="007808C0" w:rsidRPr="00FA2769" w:rsidRDefault="007808C0" w:rsidP="00EB4748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</w:tcPr>
          <w:p w14:paraId="15F7E479" w14:textId="77777777" w:rsidR="007808C0" w:rsidRPr="00FA2769" w:rsidRDefault="007808C0" w:rsidP="00EB474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</w:tcPr>
          <w:p w14:paraId="6204A576" w14:textId="77777777" w:rsidR="007808C0" w:rsidRPr="001D52B4" w:rsidRDefault="007808C0" w:rsidP="00EB4748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0"/>
      <w:tr w:rsidR="007808C0" w14:paraId="2072A595" w14:textId="77777777" w:rsidTr="00F71E61">
        <w:trPr>
          <w:trHeight w:val="9173"/>
          <w:jc w:val="center"/>
        </w:trPr>
        <w:tc>
          <w:tcPr>
            <w:tcW w:w="2410" w:type="dxa"/>
          </w:tcPr>
          <w:p w14:paraId="7CD19BD1" w14:textId="77777777" w:rsidR="007808C0" w:rsidRPr="00362B9F" w:rsidRDefault="007808C0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053A806" w14:textId="77777777" w:rsidR="00CE1491" w:rsidRDefault="00CE1491" w:rsidP="00C9405C">
            <w:pPr>
              <w:ind w:left="57" w:right="57"/>
              <w:rPr>
                <w:w w:val="105"/>
                <w:lang w:val="it-IT"/>
              </w:rPr>
            </w:pPr>
          </w:p>
          <w:p w14:paraId="512D974C" w14:textId="14690FA2" w:rsidR="002149CB" w:rsidRDefault="002149CB" w:rsidP="00C84969">
            <w:pPr>
              <w:ind w:left="57"/>
              <w:rPr>
                <w:bCs/>
                <w:sz w:val="24"/>
                <w:szCs w:val="24"/>
              </w:rPr>
            </w:pPr>
            <w:proofErr w:type="spellStart"/>
            <w:r w:rsidRPr="00CA1930">
              <w:rPr>
                <w:bCs/>
                <w:sz w:val="24"/>
                <w:szCs w:val="24"/>
              </w:rPr>
              <w:t>Svolgere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bCs/>
                <w:sz w:val="24"/>
                <w:szCs w:val="24"/>
              </w:rPr>
              <w:t>attività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bCs/>
                <w:sz w:val="24"/>
                <w:szCs w:val="24"/>
              </w:rPr>
              <w:t>connesse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bCs/>
                <w:sz w:val="24"/>
                <w:szCs w:val="24"/>
              </w:rPr>
              <w:t>all’attuazione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delle rilevazioni aziendali </w:t>
            </w:r>
            <w:r>
              <w:rPr>
                <w:bCs/>
                <w:sz w:val="24"/>
                <w:szCs w:val="24"/>
              </w:rPr>
              <w:t xml:space="preserve">anche </w:t>
            </w:r>
            <w:r w:rsidRPr="00CA1930">
              <w:rPr>
                <w:bCs/>
                <w:sz w:val="24"/>
                <w:szCs w:val="24"/>
              </w:rPr>
              <w:t xml:space="preserve">con l’utilizzo di strumenti tecnologici </w:t>
            </w:r>
          </w:p>
          <w:p w14:paraId="1901B3CF" w14:textId="77777777" w:rsidR="002149CB" w:rsidRDefault="002149CB" w:rsidP="00C84969">
            <w:pPr>
              <w:ind w:left="57"/>
              <w:rPr>
                <w:bCs/>
                <w:sz w:val="24"/>
                <w:szCs w:val="24"/>
              </w:rPr>
            </w:pPr>
          </w:p>
          <w:p w14:paraId="6753C756" w14:textId="19AB6A0E" w:rsidR="002149CB" w:rsidRDefault="002149CB" w:rsidP="002149CB">
            <w:pPr>
              <w:rPr>
                <w:bCs/>
                <w:sz w:val="24"/>
                <w:szCs w:val="24"/>
              </w:rPr>
            </w:pPr>
          </w:p>
          <w:p w14:paraId="6010621E" w14:textId="515D097C" w:rsidR="00EB4748" w:rsidRDefault="00EB4748" w:rsidP="002149CB">
            <w:pPr>
              <w:rPr>
                <w:bCs/>
                <w:sz w:val="24"/>
                <w:szCs w:val="24"/>
              </w:rPr>
            </w:pPr>
          </w:p>
          <w:p w14:paraId="7941B54E" w14:textId="68D57AAD" w:rsidR="00EB4748" w:rsidRDefault="00EB4748" w:rsidP="002149CB">
            <w:pPr>
              <w:rPr>
                <w:bCs/>
                <w:sz w:val="24"/>
                <w:szCs w:val="24"/>
              </w:rPr>
            </w:pPr>
          </w:p>
          <w:p w14:paraId="60D03D1A" w14:textId="77777777" w:rsidR="00EB4748" w:rsidRDefault="00EB4748" w:rsidP="002149CB">
            <w:pPr>
              <w:rPr>
                <w:bCs/>
                <w:sz w:val="24"/>
                <w:szCs w:val="24"/>
              </w:rPr>
            </w:pPr>
          </w:p>
          <w:p w14:paraId="664F99A2" w14:textId="715BBC4D" w:rsidR="002149CB" w:rsidRPr="00CA1930" w:rsidRDefault="002149CB" w:rsidP="002149CB">
            <w:pPr>
              <w:rPr>
                <w:bCs/>
                <w:sz w:val="24"/>
                <w:szCs w:val="24"/>
              </w:rPr>
            </w:pPr>
            <w:r w:rsidRPr="00CA1930">
              <w:rPr>
                <w:bCs/>
                <w:sz w:val="24"/>
                <w:szCs w:val="24"/>
              </w:rPr>
              <w:t xml:space="preserve">  </w:t>
            </w:r>
          </w:p>
          <w:p w14:paraId="16C5CD5F" w14:textId="1D896397" w:rsidR="002149CB" w:rsidRDefault="002149CB" w:rsidP="00C8496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CA1930">
              <w:rPr>
                <w:sz w:val="24"/>
                <w:szCs w:val="24"/>
              </w:rPr>
              <w:t>Utilizzare</w:t>
            </w:r>
            <w:proofErr w:type="spellEnd"/>
            <w:r w:rsidRPr="00CA1930">
              <w:rPr>
                <w:sz w:val="24"/>
                <w:szCs w:val="24"/>
              </w:rPr>
              <w:t xml:space="preserve"> le </w:t>
            </w:r>
            <w:proofErr w:type="spellStart"/>
            <w:r w:rsidRPr="00CA1930">
              <w:rPr>
                <w:sz w:val="24"/>
                <w:szCs w:val="24"/>
              </w:rPr>
              <w:t>reti</w:t>
            </w:r>
            <w:proofErr w:type="spellEnd"/>
            <w:r w:rsidRPr="00CA1930">
              <w:rPr>
                <w:sz w:val="24"/>
                <w:szCs w:val="24"/>
              </w:rPr>
              <w:t xml:space="preserve"> e gli strumenti informatici nelle attività di studio, ricerca e approfondimento disciplinare</w:t>
            </w:r>
          </w:p>
          <w:p w14:paraId="4C2E9788" w14:textId="77777777" w:rsidR="00C9405C" w:rsidRPr="00362B9F" w:rsidRDefault="00C9405C" w:rsidP="00C9405C">
            <w:pPr>
              <w:ind w:left="57" w:right="57"/>
              <w:rPr>
                <w:w w:val="105"/>
                <w:lang w:val="it-IT"/>
              </w:rPr>
            </w:pPr>
          </w:p>
          <w:p w14:paraId="32781340" w14:textId="77777777" w:rsidR="00C9405C" w:rsidRPr="00362B9F" w:rsidRDefault="00C9405C" w:rsidP="00C9405C">
            <w:pPr>
              <w:ind w:left="57" w:right="57"/>
              <w:rPr>
                <w:w w:val="105"/>
                <w:lang w:val="it-IT"/>
              </w:rPr>
            </w:pPr>
          </w:p>
          <w:p w14:paraId="438745BB" w14:textId="77777777" w:rsidR="00C9405C" w:rsidRPr="00362B9F" w:rsidRDefault="00C9405C" w:rsidP="00C9405C">
            <w:pPr>
              <w:ind w:right="57"/>
              <w:rPr>
                <w:w w:val="105"/>
                <w:lang w:val="it-IT"/>
              </w:rPr>
            </w:pPr>
          </w:p>
          <w:p w14:paraId="378AFBB7" w14:textId="77777777" w:rsidR="00C9405C" w:rsidRPr="00362B9F" w:rsidRDefault="00C9405C" w:rsidP="00C9405C">
            <w:pPr>
              <w:ind w:left="57" w:right="57"/>
              <w:rPr>
                <w:w w:val="105"/>
                <w:lang w:val="it-IT"/>
              </w:rPr>
            </w:pPr>
          </w:p>
          <w:p w14:paraId="69E75AB8" w14:textId="77777777" w:rsidR="00C9405C" w:rsidRPr="00362B9F" w:rsidRDefault="00C9405C" w:rsidP="00C9405C">
            <w:pPr>
              <w:ind w:left="57" w:right="57"/>
              <w:rPr>
                <w:w w:val="105"/>
                <w:lang w:val="it-IT"/>
              </w:rPr>
            </w:pPr>
          </w:p>
          <w:p w14:paraId="6B902A5F" w14:textId="77777777" w:rsidR="00C9405C" w:rsidRPr="00362B9F" w:rsidRDefault="00C9405C" w:rsidP="00C9405C">
            <w:pPr>
              <w:ind w:left="57" w:right="57"/>
              <w:rPr>
                <w:w w:val="105"/>
                <w:lang w:val="it-IT"/>
              </w:rPr>
            </w:pPr>
          </w:p>
          <w:p w14:paraId="14B65D13" w14:textId="77777777" w:rsidR="00C9405C" w:rsidRPr="00362B9F" w:rsidRDefault="00C9405C" w:rsidP="00C9405C">
            <w:pPr>
              <w:ind w:left="57" w:right="57"/>
              <w:rPr>
                <w:lang w:val="it-IT"/>
              </w:rPr>
            </w:pPr>
          </w:p>
          <w:p w14:paraId="331D5E5F" w14:textId="77777777" w:rsidR="00C9405C" w:rsidRDefault="00C9405C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8BA2C65" w14:textId="77777777" w:rsidR="00CE1491" w:rsidRDefault="00CE1491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945D5E9" w14:textId="77777777" w:rsidR="000967E8" w:rsidRDefault="000967E8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72C46D4" w14:textId="77777777" w:rsidR="000967E8" w:rsidRDefault="000967E8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8A5FE2B" w14:textId="77777777" w:rsidR="000967E8" w:rsidRDefault="000967E8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3149894" w14:textId="77777777" w:rsidR="000967E8" w:rsidRDefault="000967E8" w:rsidP="000967E8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582E4140" w14:textId="77777777" w:rsidR="000967E8" w:rsidRDefault="000967E8" w:rsidP="000967E8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018A2C24" w14:textId="77777777" w:rsidR="001C2B77" w:rsidRDefault="001C2B77" w:rsidP="001C2B77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2CCC062B" w14:textId="18C226F7" w:rsidR="00522310" w:rsidRPr="00362B9F" w:rsidRDefault="00522310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2A157617" w14:textId="77777777" w:rsidR="007808C0" w:rsidRDefault="007808C0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46026DD" w14:textId="77777777" w:rsidR="001C2B77" w:rsidRDefault="001C2B77" w:rsidP="00F71E61">
            <w:pPr>
              <w:pStyle w:val="TableParagraph"/>
              <w:spacing w:line="252" w:lineRule="auto"/>
              <w:ind w:left="57" w:right="57"/>
              <w:rPr>
                <w:lang w:val="it-IT"/>
              </w:rPr>
            </w:pPr>
          </w:p>
          <w:p w14:paraId="1D2B0412" w14:textId="3A8D99FB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  <w:r w:rsidRPr="00D679DE">
              <w:rPr>
                <w:b/>
              </w:rPr>
              <w:t>-</w:t>
            </w:r>
            <w:r w:rsidRPr="00CA1930">
              <w:rPr>
                <w:bCs/>
                <w:sz w:val="24"/>
                <w:szCs w:val="24"/>
              </w:rPr>
              <w:t xml:space="preserve">Rilevare in P.D. le operazioni di </w:t>
            </w:r>
            <w:proofErr w:type="spellStart"/>
            <w:r w:rsidRPr="00CA1930">
              <w:rPr>
                <w:bCs/>
                <w:sz w:val="24"/>
                <w:szCs w:val="24"/>
              </w:rPr>
              <w:t>smobilizzo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bCs/>
                <w:sz w:val="24"/>
                <w:szCs w:val="24"/>
              </w:rPr>
              <w:t>dei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bCs/>
                <w:sz w:val="24"/>
                <w:szCs w:val="24"/>
              </w:rPr>
              <w:t>crediti</w:t>
            </w:r>
            <w:proofErr w:type="spellEnd"/>
          </w:p>
          <w:p w14:paraId="6558FD2F" w14:textId="77777777" w:rsidR="00F71E61" w:rsidRPr="00CA1930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1647EE9F" w14:textId="21F5ED76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  <w:r w:rsidRPr="00CA1930">
              <w:rPr>
                <w:bCs/>
                <w:sz w:val="24"/>
                <w:szCs w:val="24"/>
              </w:rPr>
              <w:t xml:space="preserve">-Rilevare in P.D. l’accensione e il </w:t>
            </w:r>
            <w:proofErr w:type="spellStart"/>
            <w:r w:rsidRPr="00CA1930">
              <w:rPr>
                <w:bCs/>
                <w:sz w:val="24"/>
                <w:szCs w:val="24"/>
              </w:rPr>
              <w:t>rimborso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bCs/>
                <w:sz w:val="24"/>
                <w:szCs w:val="24"/>
              </w:rPr>
              <w:t>dei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bCs/>
                <w:sz w:val="24"/>
                <w:szCs w:val="24"/>
              </w:rPr>
              <w:t>mutui</w:t>
            </w:r>
            <w:proofErr w:type="spellEnd"/>
          </w:p>
          <w:p w14:paraId="72A3853B" w14:textId="77777777" w:rsidR="00F71E61" w:rsidRPr="00CA1930" w:rsidRDefault="00F71E61" w:rsidP="00F71E61">
            <w:pPr>
              <w:ind w:left="57" w:right="57"/>
              <w:rPr>
                <w:b/>
                <w:sz w:val="24"/>
                <w:szCs w:val="24"/>
              </w:rPr>
            </w:pPr>
          </w:p>
          <w:p w14:paraId="609A198F" w14:textId="063B1F93" w:rsidR="00F71E61" w:rsidRDefault="00F71E61" w:rsidP="00F71E61">
            <w:pPr>
              <w:ind w:left="57" w:right="57"/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 xml:space="preserve">-Identificare i ricavi e i </w:t>
            </w:r>
            <w:proofErr w:type="spellStart"/>
            <w:r w:rsidRPr="00CA1930">
              <w:rPr>
                <w:sz w:val="24"/>
                <w:szCs w:val="24"/>
              </w:rPr>
              <w:t>costi</w:t>
            </w:r>
            <w:proofErr w:type="spellEnd"/>
            <w:r w:rsidRPr="00CA1930">
              <w:rPr>
                <w:sz w:val="24"/>
                <w:szCs w:val="24"/>
              </w:rPr>
              <w:t xml:space="preserve"> di </w:t>
            </w:r>
            <w:proofErr w:type="spellStart"/>
            <w:r w:rsidRPr="00CA1930">
              <w:rPr>
                <w:sz w:val="24"/>
                <w:szCs w:val="24"/>
              </w:rPr>
              <w:t>competenza</w:t>
            </w:r>
            <w:proofErr w:type="spellEnd"/>
            <w:r w:rsidRPr="00CA1930">
              <w:rPr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sz w:val="24"/>
                <w:szCs w:val="24"/>
              </w:rPr>
              <w:t>dell’esercizio</w:t>
            </w:r>
            <w:proofErr w:type="spellEnd"/>
          </w:p>
          <w:p w14:paraId="2536F6B0" w14:textId="77777777" w:rsidR="00F71E61" w:rsidRPr="00CA1930" w:rsidRDefault="00F71E61" w:rsidP="00F71E61">
            <w:pPr>
              <w:ind w:left="57" w:right="57"/>
              <w:rPr>
                <w:sz w:val="24"/>
                <w:szCs w:val="24"/>
              </w:rPr>
            </w:pPr>
          </w:p>
          <w:p w14:paraId="12D36DF3" w14:textId="48A27ED3" w:rsidR="00F71E61" w:rsidRDefault="00F71E61" w:rsidP="00F71E61">
            <w:pPr>
              <w:ind w:left="57" w:right="57"/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 xml:space="preserve">-Redigere le scritture in P.D. di assestamento, epilogo e </w:t>
            </w:r>
            <w:proofErr w:type="spellStart"/>
            <w:r w:rsidRPr="00CA1930">
              <w:rPr>
                <w:sz w:val="24"/>
                <w:szCs w:val="24"/>
              </w:rPr>
              <w:t>chiusura</w:t>
            </w:r>
            <w:proofErr w:type="spellEnd"/>
            <w:r w:rsidRPr="00CA1930">
              <w:rPr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sz w:val="24"/>
                <w:szCs w:val="24"/>
              </w:rPr>
              <w:t>dei</w:t>
            </w:r>
            <w:proofErr w:type="spellEnd"/>
            <w:r w:rsidRPr="00CA1930">
              <w:rPr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sz w:val="24"/>
                <w:szCs w:val="24"/>
              </w:rPr>
              <w:t>conti</w:t>
            </w:r>
            <w:proofErr w:type="spellEnd"/>
          </w:p>
          <w:p w14:paraId="1CE84A08" w14:textId="77777777" w:rsidR="00F71E61" w:rsidRPr="00CA1930" w:rsidRDefault="00F71E61" w:rsidP="00F71E61">
            <w:pPr>
              <w:ind w:left="57" w:right="57"/>
              <w:rPr>
                <w:sz w:val="24"/>
                <w:szCs w:val="24"/>
              </w:rPr>
            </w:pPr>
          </w:p>
          <w:p w14:paraId="542DC570" w14:textId="166CE588" w:rsidR="00F71E61" w:rsidRDefault="00F71E61" w:rsidP="00F71E61">
            <w:pPr>
              <w:ind w:left="57" w:right="57"/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 xml:space="preserve">-Calcolare il </w:t>
            </w:r>
            <w:proofErr w:type="spellStart"/>
            <w:r w:rsidRPr="00CA1930">
              <w:rPr>
                <w:sz w:val="24"/>
                <w:szCs w:val="24"/>
              </w:rPr>
              <w:t>risultato</w:t>
            </w:r>
            <w:proofErr w:type="spellEnd"/>
            <w:r w:rsidRPr="00CA1930">
              <w:rPr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sz w:val="24"/>
                <w:szCs w:val="24"/>
              </w:rPr>
              <w:t>economico</w:t>
            </w:r>
            <w:proofErr w:type="spellEnd"/>
            <w:r w:rsidRPr="00CA1930">
              <w:rPr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sz w:val="24"/>
                <w:szCs w:val="24"/>
              </w:rPr>
              <w:t>d’esercizio</w:t>
            </w:r>
            <w:proofErr w:type="spellEnd"/>
          </w:p>
          <w:p w14:paraId="6AAE56F7" w14:textId="77777777" w:rsidR="00F71E61" w:rsidRPr="00CA1930" w:rsidRDefault="00F71E61" w:rsidP="00F71E61">
            <w:pPr>
              <w:ind w:left="57" w:right="57"/>
              <w:rPr>
                <w:sz w:val="24"/>
                <w:szCs w:val="24"/>
              </w:rPr>
            </w:pPr>
          </w:p>
          <w:p w14:paraId="7AFC426F" w14:textId="77777777" w:rsidR="00F71E61" w:rsidRDefault="00F71E61" w:rsidP="00F71E61">
            <w:pPr>
              <w:ind w:left="57" w:right="57"/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>-Determinare il patrimonio di funzionamento</w:t>
            </w:r>
          </w:p>
          <w:p w14:paraId="1E8D3000" w14:textId="77777777" w:rsidR="001C2B77" w:rsidRDefault="001C2B77" w:rsidP="00F71E61">
            <w:pPr>
              <w:pStyle w:val="TableParagraph"/>
              <w:spacing w:line="252" w:lineRule="auto"/>
              <w:ind w:left="57" w:right="57"/>
              <w:rPr>
                <w:lang w:val="it-IT"/>
              </w:rPr>
            </w:pPr>
          </w:p>
          <w:p w14:paraId="29772D98" w14:textId="77777777" w:rsidR="001C2B77" w:rsidRPr="00ED5097" w:rsidRDefault="001C2B77" w:rsidP="001C2B77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579AF93F" w14:textId="78D37091" w:rsidR="007808C0" w:rsidRPr="00362B9F" w:rsidRDefault="00C9405C" w:rsidP="00F71E61">
            <w:pPr>
              <w:pStyle w:val="TableParagraph"/>
              <w:spacing w:line="254" w:lineRule="auto"/>
              <w:ind w:left="57" w:right="57"/>
              <w:rPr>
                <w:lang w:val="it-IT"/>
              </w:rPr>
            </w:pPr>
            <w:r w:rsidRPr="00362B9F">
              <w:rPr>
                <w:w w:val="105"/>
                <w:lang w:val="it-IT"/>
              </w:rPr>
              <w:t>.</w:t>
            </w:r>
          </w:p>
        </w:tc>
        <w:tc>
          <w:tcPr>
            <w:tcW w:w="3043" w:type="dxa"/>
          </w:tcPr>
          <w:p w14:paraId="6F58C438" w14:textId="77777777" w:rsidR="007808C0" w:rsidRPr="00ED5097" w:rsidRDefault="007808C0" w:rsidP="00D9296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51837F7" w14:textId="77777777" w:rsidR="00A1146A" w:rsidRPr="00362B9F" w:rsidRDefault="00A1146A" w:rsidP="00A1146A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4600AD0C" w14:textId="77777777" w:rsidR="00F71E61" w:rsidRDefault="00F71E61" w:rsidP="00F71E61">
            <w:pPr>
              <w:ind w:left="57" w:right="57"/>
              <w:rPr>
                <w:lang w:val="it-IT"/>
              </w:rPr>
            </w:pPr>
          </w:p>
          <w:p w14:paraId="255438D0" w14:textId="77777777" w:rsidR="00F71E61" w:rsidRDefault="00F71E61" w:rsidP="00F71E61">
            <w:pPr>
              <w:ind w:left="57" w:right="57"/>
              <w:rPr>
                <w:lang w:val="it-IT"/>
              </w:rPr>
            </w:pPr>
          </w:p>
          <w:p w14:paraId="1B391A57" w14:textId="22FB7F6D" w:rsidR="00F71E61" w:rsidRPr="00CA1930" w:rsidRDefault="002149CB" w:rsidP="00F71E61">
            <w:pPr>
              <w:ind w:left="57" w:right="57"/>
              <w:rPr>
                <w:bCs/>
                <w:sz w:val="24"/>
                <w:szCs w:val="24"/>
              </w:rPr>
            </w:pPr>
            <w:r>
              <w:rPr>
                <w:lang w:val="it-IT"/>
              </w:rPr>
              <w:t xml:space="preserve"> </w:t>
            </w:r>
            <w:r w:rsidR="00F71E61">
              <w:rPr>
                <w:bCs/>
                <w:sz w:val="24"/>
                <w:szCs w:val="24"/>
              </w:rPr>
              <w:t>-</w:t>
            </w:r>
            <w:r w:rsidR="00F71E61" w:rsidRPr="00CA1930">
              <w:rPr>
                <w:bCs/>
                <w:sz w:val="24"/>
                <w:szCs w:val="24"/>
              </w:rPr>
              <w:t>I finanziamenti bancari</w:t>
            </w:r>
          </w:p>
          <w:p w14:paraId="58F32A4F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5499B697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6FC9D897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2EB755CA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5154902A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04A7D5B2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49CD0917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386D13C5" w14:textId="77777777" w:rsidR="00F71E61" w:rsidRDefault="00F71E61" w:rsidP="00F71E61">
            <w:pPr>
              <w:ind w:right="57"/>
              <w:rPr>
                <w:bCs/>
                <w:sz w:val="24"/>
                <w:szCs w:val="24"/>
              </w:rPr>
            </w:pPr>
          </w:p>
          <w:p w14:paraId="78B435E6" w14:textId="29C9A935" w:rsidR="00F71E61" w:rsidRPr="00CA1930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  <w:r w:rsidRPr="00CA1930">
              <w:rPr>
                <w:bCs/>
                <w:sz w:val="24"/>
                <w:szCs w:val="24"/>
              </w:rPr>
              <w:t xml:space="preserve">-Le </w:t>
            </w:r>
            <w:proofErr w:type="spellStart"/>
            <w:r w:rsidRPr="00CA1930">
              <w:rPr>
                <w:bCs/>
                <w:sz w:val="24"/>
                <w:szCs w:val="24"/>
              </w:rPr>
              <w:t>operazioni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di </w:t>
            </w:r>
            <w:proofErr w:type="spellStart"/>
            <w:r w:rsidRPr="00CA1930">
              <w:rPr>
                <w:bCs/>
                <w:sz w:val="24"/>
                <w:szCs w:val="24"/>
              </w:rPr>
              <w:t>assestamento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(le scritture di assestamento, di epilogo e di chiusura)</w:t>
            </w:r>
          </w:p>
          <w:p w14:paraId="45648034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3276F3F1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7A81605B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3A761E28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36ED5675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776425B8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4653B4E6" w14:textId="77777777" w:rsidR="00F71E61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</w:p>
          <w:p w14:paraId="34849E88" w14:textId="58080279" w:rsidR="00F71E61" w:rsidRPr="00CA1930" w:rsidRDefault="00F71E61" w:rsidP="00F71E61">
            <w:pPr>
              <w:ind w:left="57" w:right="57"/>
              <w:rPr>
                <w:bCs/>
                <w:sz w:val="24"/>
                <w:szCs w:val="24"/>
              </w:rPr>
            </w:pPr>
            <w:r w:rsidRPr="00CA1930">
              <w:rPr>
                <w:bCs/>
                <w:sz w:val="24"/>
                <w:szCs w:val="24"/>
              </w:rPr>
              <w:t xml:space="preserve">-La </w:t>
            </w:r>
            <w:proofErr w:type="spellStart"/>
            <w:r w:rsidRPr="00CA1930">
              <w:rPr>
                <w:bCs/>
                <w:sz w:val="24"/>
                <w:szCs w:val="24"/>
              </w:rPr>
              <w:t>situazione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bCs/>
                <w:sz w:val="24"/>
                <w:szCs w:val="24"/>
              </w:rPr>
              <w:t>economica</w:t>
            </w:r>
            <w:proofErr w:type="spellEnd"/>
            <w:r w:rsidRPr="00CA1930">
              <w:rPr>
                <w:bCs/>
                <w:sz w:val="24"/>
                <w:szCs w:val="24"/>
              </w:rPr>
              <w:t xml:space="preserve"> e la situazione patrimoniale</w:t>
            </w:r>
          </w:p>
          <w:p w14:paraId="6D27E215" w14:textId="5EC2A97C" w:rsidR="00A1146A" w:rsidRDefault="00A1146A" w:rsidP="00A1146A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2E193A4A" w14:textId="77777777" w:rsidR="001C2B77" w:rsidRPr="00362B9F" w:rsidRDefault="001C2B77" w:rsidP="00A1146A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7609E143" w14:textId="77777777" w:rsidR="007808C0" w:rsidRPr="00ED5097" w:rsidRDefault="007808C0" w:rsidP="00D9296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413C24B" w14:textId="77777777" w:rsidR="007808C0" w:rsidRPr="00ED5097" w:rsidRDefault="007808C0" w:rsidP="00D9296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511BA4C" w14:textId="77777777" w:rsidR="007808C0" w:rsidRPr="00ED5097" w:rsidRDefault="007808C0" w:rsidP="00A1146A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0424C39D" w14:textId="77777777" w:rsidR="007808C0" w:rsidRPr="00ED5097" w:rsidRDefault="007808C0" w:rsidP="00A1146A">
            <w:pPr>
              <w:pStyle w:val="TableParagraph"/>
              <w:rPr>
                <w:b/>
                <w:lang w:val="it-IT"/>
              </w:rPr>
            </w:pPr>
          </w:p>
          <w:p w14:paraId="117114E3" w14:textId="77777777" w:rsidR="003B4295" w:rsidRDefault="003B4295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3A3AFA71" w14:textId="77777777" w:rsidR="003B4295" w:rsidRDefault="003B4295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03A6A0D0" w14:textId="77777777" w:rsidR="003B4295" w:rsidRDefault="003B4295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2A740449" w14:textId="144FA656" w:rsidR="003B4295" w:rsidRDefault="003B4295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4EACEF5B" w14:textId="5B676626" w:rsidR="00F71E61" w:rsidRDefault="00F71E61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28C6B5D2" w14:textId="6A39EFFC" w:rsidR="00F71E61" w:rsidRDefault="00F71E61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4BB88750" w14:textId="77777777" w:rsidR="00F71E61" w:rsidRDefault="00F71E61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3FD52B41" w14:textId="77777777" w:rsidR="003B4295" w:rsidRDefault="003B4295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6FE92212" w14:textId="5201237D" w:rsidR="00A1146A" w:rsidRPr="009F4834" w:rsidRDefault="00A1146A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  <w:sz w:val="24"/>
                <w:szCs w:val="24"/>
              </w:rPr>
            </w:pPr>
            <w:r w:rsidRPr="009F4834">
              <w:rPr>
                <w:w w:val="105"/>
                <w:sz w:val="24"/>
                <w:szCs w:val="24"/>
              </w:rPr>
              <w:t>SETTEMBRE</w:t>
            </w:r>
          </w:p>
          <w:p w14:paraId="10BB49DB" w14:textId="012BF011" w:rsidR="002149CB" w:rsidRPr="009F4834" w:rsidRDefault="002149CB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  <w:sz w:val="24"/>
                <w:szCs w:val="24"/>
              </w:rPr>
            </w:pPr>
          </w:p>
          <w:p w14:paraId="0DA57427" w14:textId="1F65A395" w:rsidR="00F71E61" w:rsidRPr="009F4834" w:rsidRDefault="00F71E61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  <w:sz w:val="24"/>
                <w:szCs w:val="24"/>
              </w:rPr>
            </w:pPr>
          </w:p>
          <w:p w14:paraId="19415EF0" w14:textId="77777777" w:rsidR="00F71E61" w:rsidRPr="009F4834" w:rsidRDefault="00F71E61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  <w:sz w:val="24"/>
                <w:szCs w:val="24"/>
              </w:rPr>
            </w:pPr>
          </w:p>
          <w:p w14:paraId="1B216EA0" w14:textId="6C9DB26F" w:rsidR="002149CB" w:rsidRPr="009F4834" w:rsidRDefault="002149CB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  <w:sz w:val="24"/>
                <w:szCs w:val="24"/>
              </w:rPr>
            </w:pPr>
          </w:p>
          <w:p w14:paraId="78D34302" w14:textId="66029726" w:rsidR="002149CB" w:rsidRPr="009F4834" w:rsidRDefault="002149CB" w:rsidP="00A1146A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  <w:sz w:val="24"/>
                <w:szCs w:val="24"/>
              </w:rPr>
            </w:pPr>
            <w:r w:rsidRPr="009F4834">
              <w:rPr>
                <w:w w:val="105"/>
                <w:sz w:val="24"/>
                <w:szCs w:val="24"/>
              </w:rPr>
              <w:t>OTTOBRE</w:t>
            </w:r>
          </w:p>
          <w:p w14:paraId="5DCCF4FD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ADF6FD8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8D27475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CCA6ED2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D0A1840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7511E4D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E043BA7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3713AAE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9E4E3DA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D05F656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8C840C6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569A566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0FB201B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D0B94C8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057A8DA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DF59820" w14:textId="77777777" w:rsidR="00A1146A" w:rsidRDefault="00A1146A" w:rsidP="00A1146A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1D9D0CD" w14:textId="77777777" w:rsidR="00522310" w:rsidRDefault="00522310" w:rsidP="003B4295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14:paraId="7C2C25C1" w14:textId="77777777" w:rsidR="00522310" w:rsidRDefault="00522310" w:rsidP="00A1146A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44B162C9" w14:textId="77777777" w:rsidR="00522310" w:rsidRDefault="00522310" w:rsidP="00A1146A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4A094BEE" w14:textId="77777777" w:rsidR="007808C0" w:rsidRDefault="007808C0" w:rsidP="00F71E61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14:paraId="57EFAAA7" w14:textId="77777777" w:rsidR="007808C0" w:rsidRPr="008D63C8" w:rsidRDefault="007808C0" w:rsidP="00A1146A"/>
        </w:tc>
      </w:tr>
    </w:tbl>
    <w:p w14:paraId="69470198" w14:textId="77777777" w:rsidR="00EA6AB7" w:rsidRDefault="00EA6AB7" w:rsidP="00ED5097">
      <w:pPr>
        <w:rPr>
          <w:b/>
        </w:rPr>
      </w:pPr>
    </w:p>
    <w:p w14:paraId="64151476" w14:textId="62926C86" w:rsidR="001C2B77" w:rsidRDefault="001C2B77" w:rsidP="00EA6AB7">
      <w:pPr>
        <w:jc w:val="center"/>
        <w:rPr>
          <w:b/>
        </w:rPr>
      </w:pPr>
    </w:p>
    <w:p w14:paraId="265A48A4" w14:textId="2FC4EAC2" w:rsidR="00F71E61" w:rsidRDefault="00F71E61" w:rsidP="00EA6AB7">
      <w:pPr>
        <w:jc w:val="center"/>
        <w:rPr>
          <w:b/>
        </w:rPr>
      </w:pPr>
    </w:p>
    <w:p w14:paraId="306EE5ED" w14:textId="29777995" w:rsidR="00EB4748" w:rsidRDefault="00EB4748" w:rsidP="00EA6AB7">
      <w:pPr>
        <w:jc w:val="center"/>
        <w:rPr>
          <w:b/>
        </w:rPr>
      </w:pPr>
    </w:p>
    <w:p w14:paraId="678023B7" w14:textId="39E71479" w:rsidR="00EB4748" w:rsidRDefault="00EB4748" w:rsidP="00EA6AB7">
      <w:pPr>
        <w:jc w:val="center"/>
        <w:rPr>
          <w:b/>
        </w:rPr>
      </w:pPr>
    </w:p>
    <w:p w14:paraId="71093C7F" w14:textId="77777777" w:rsidR="00EB4748" w:rsidRDefault="00EB4748" w:rsidP="00EA6AB7">
      <w:pPr>
        <w:jc w:val="center"/>
        <w:rPr>
          <w:b/>
        </w:rPr>
      </w:pPr>
    </w:p>
    <w:p w14:paraId="00D1685A" w14:textId="7C9CE9C8" w:rsidR="00F71E61" w:rsidRDefault="00F71E61" w:rsidP="00EA6AB7">
      <w:pPr>
        <w:jc w:val="center"/>
        <w:rPr>
          <w:b/>
        </w:rPr>
      </w:pPr>
    </w:p>
    <w:p w14:paraId="2AC19A7D" w14:textId="605083F3" w:rsidR="00F71E61" w:rsidRDefault="00F71E61" w:rsidP="00EA6AB7">
      <w:pPr>
        <w:jc w:val="center"/>
        <w:rPr>
          <w:b/>
        </w:rPr>
      </w:pPr>
    </w:p>
    <w:p w14:paraId="0BE2F99E" w14:textId="1D8ECAF0" w:rsidR="00F71E61" w:rsidRDefault="00F71E61" w:rsidP="00EA6AB7">
      <w:pPr>
        <w:jc w:val="center"/>
        <w:rPr>
          <w:b/>
        </w:rPr>
      </w:pPr>
    </w:p>
    <w:p w14:paraId="2A1D29BE" w14:textId="77777777" w:rsidR="009F4834" w:rsidRDefault="009F4834" w:rsidP="00EB4748">
      <w:pPr>
        <w:jc w:val="center"/>
        <w:rPr>
          <w:b/>
          <w:sz w:val="28"/>
          <w:szCs w:val="28"/>
        </w:rPr>
      </w:pPr>
    </w:p>
    <w:p w14:paraId="467659C6" w14:textId="77777777" w:rsidR="009F4834" w:rsidRDefault="009F4834" w:rsidP="00EB4748">
      <w:pPr>
        <w:jc w:val="center"/>
        <w:rPr>
          <w:b/>
          <w:sz w:val="28"/>
          <w:szCs w:val="28"/>
        </w:rPr>
      </w:pPr>
    </w:p>
    <w:p w14:paraId="3301ECBE" w14:textId="3BD71CBD" w:rsidR="00EB4748" w:rsidRPr="002149CB" w:rsidRDefault="00EB4748" w:rsidP="00EB4748">
      <w:pPr>
        <w:jc w:val="center"/>
        <w:rPr>
          <w:b/>
          <w:sz w:val="28"/>
          <w:szCs w:val="28"/>
        </w:rPr>
      </w:pPr>
      <w:r w:rsidRPr="002149CB">
        <w:rPr>
          <w:b/>
          <w:sz w:val="28"/>
          <w:szCs w:val="28"/>
        </w:rPr>
        <w:t>I   QUADRIMESTRE</w:t>
      </w:r>
    </w:p>
    <w:p w14:paraId="0A0C16EF" w14:textId="0CD875B7" w:rsidR="00F71E61" w:rsidRDefault="00F71E61" w:rsidP="00EA6AB7">
      <w:pPr>
        <w:jc w:val="center"/>
        <w:rPr>
          <w:b/>
        </w:rPr>
      </w:pPr>
    </w:p>
    <w:p w14:paraId="6728AB5F" w14:textId="1E4336B4" w:rsidR="00F71E61" w:rsidRDefault="00F71E61" w:rsidP="00EA6AB7">
      <w:pPr>
        <w:jc w:val="center"/>
        <w:rPr>
          <w:b/>
        </w:rPr>
      </w:pPr>
    </w:p>
    <w:p w14:paraId="13964D0B" w14:textId="401674A0" w:rsidR="00F71E61" w:rsidRDefault="00EB4748" w:rsidP="00EB4748">
      <w:pPr>
        <w:rPr>
          <w:b/>
        </w:rPr>
      </w:pPr>
      <w:r>
        <w:rPr>
          <w:b/>
          <w:sz w:val="28"/>
          <w:szCs w:val="28"/>
        </w:rPr>
        <w:t xml:space="preserve">          </w:t>
      </w:r>
      <w:r w:rsidRPr="002149CB">
        <w:rPr>
          <w:b/>
          <w:sz w:val="28"/>
          <w:szCs w:val="28"/>
        </w:rPr>
        <w:t>MODULO</w:t>
      </w:r>
      <w:r>
        <w:rPr>
          <w:b/>
          <w:sz w:val="28"/>
          <w:szCs w:val="28"/>
        </w:rPr>
        <w:t xml:space="preserve"> A: </w:t>
      </w:r>
      <w:r w:rsidRPr="003D3164">
        <w:rPr>
          <w:rFonts w:eastAsia="Calibri"/>
          <w:b/>
          <w:sz w:val="24"/>
          <w:szCs w:val="24"/>
          <w:lang w:eastAsia="en-US"/>
        </w:rPr>
        <w:t xml:space="preserve">L’ORGANIZZAZIONE DEL SISTEMA </w:t>
      </w:r>
      <w:r>
        <w:rPr>
          <w:rFonts w:eastAsia="Calibri"/>
          <w:b/>
          <w:sz w:val="24"/>
          <w:szCs w:val="24"/>
          <w:lang w:eastAsia="en-US"/>
        </w:rPr>
        <w:t>IMPRESA</w:t>
      </w:r>
    </w:p>
    <w:p w14:paraId="17BED075" w14:textId="77777777" w:rsidR="001C2B77" w:rsidRDefault="001C2B77" w:rsidP="00EA6AB7">
      <w:pPr>
        <w:jc w:val="center"/>
        <w:rPr>
          <w:b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2149CB" w14:paraId="058059D8" w14:textId="77777777" w:rsidTr="00C84969">
        <w:trPr>
          <w:trHeight w:val="431"/>
          <w:jc w:val="center"/>
        </w:trPr>
        <w:tc>
          <w:tcPr>
            <w:tcW w:w="2410" w:type="dxa"/>
          </w:tcPr>
          <w:p w14:paraId="2661ACD4" w14:textId="2D0E89C5" w:rsidR="002149CB" w:rsidRDefault="002149CB" w:rsidP="00C84969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0C300F05" w14:textId="77777777" w:rsidR="002149CB" w:rsidRPr="00FA2769" w:rsidRDefault="002149CB" w:rsidP="00C84969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center"/>
          </w:tcPr>
          <w:p w14:paraId="2ABCE9AA" w14:textId="77777777" w:rsidR="002149CB" w:rsidRPr="00FA2769" w:rsidRDefault="002149CB" w:rsidP="00C8496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center"/>
          </w:tcPr>
          <w:p w14:paraId="2C5CF71A" w14:textId="77777777" w:rsidR="002149CB" w:rsidRPr="001D52B4" w:rsidRDefault="002149CB" w:rsidP="00C84969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2149CB" w14:paraId="5AF94F54" w14:textId="77777777" w:rsidTr="004249FD">
        <w:trPr>
          <w:trHeight w:val="10234"/>
          <w:jc w:val="center"/>
        </w:trPr>
        <w:tc>
          <w:tcPr>
            <w:tcW w:w="2410" w:type="dxa"/>
          </w:tcPr>
          <w:p w14:paraId="28036C31" w14:textId="77777777" w:rsidR="002149CB" w:rsidRPr="00362B9F" w:rsidRDefault="002149CB" w:rsidP="006D61D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65A5A89" w14:textId="77777777" w:rsidR="002149CB" w:rsidRDefault="002149CB" w:rsidP="006D61D2">
            <w:pPr>
              <w:ind w:left="57" w:right="57"/>
              <w:rPr>
                <w:w w:val="105"/>
                <w:lang w:val="it-IT"/>
              </w:rPr>
            </w:pPr>
          </w:p>
          <w:p w14:paraId="734FFF3A" w14:textId="77777777" w:rsidR="002149CB" w:rsidRPr="00362B9F" w:rsidRDefault="002149CB" w:rsidP="006D61D2">
            <w:pPr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Comprendere e utilizzare i principali concetti relativi all’economia, all’organizzazione, allo svolgimento dei processi produttivi e dei servizi </w:t>
            </w:r>
          </w:p>
          <w:p w14:paraId="5EFF3C85" w14:textId="77777777" w:rsidR="002149CB" w:rsidRPr="00362B9F" w:rsidRDefault="002149CB" w:rsidP="006D61D2">
            <w:pPr>
              <w:ind w:left="57" w:right="57"/>
              <w:rPr>
                <w:w w:val="105"/>
                <w:lang w:val="it-IT"/>
              </w:rPr>
            </w:pPr>
          </w:p>
          <w:p w14:paraId="00C19C40" w14:textId="77777777" w:rsidR="002149CB" w:rsidRPr="00362B9F" w:rsidRDefault="002149CB" w:rsidP="006D61D2">
            <w:pPr>
              <w:ind w:left="57" w:right="57"/>
              <w:rPr>
                <w:w w:val="105"/>
                <w:lang w:val="it-IT"/>
              </w:rPr>
            </w:pPr>
          </w:p>
          <w:p w14:paraId="1E94063D" w14:textId="77777777" w:rsidR="002149CB" w:rsidRPr="00362B9F" w:rsidRDefault="002149CB" w:rsidP="006D61D2">
            <w:pPr>
              <w:ind w:left="57" w:right="57"/>
              <w:rPr>
                <w:w w:val="105"/>
                <w:lang w:val="it-IT"/>
              </w:rPr>
            </w:pPr>
          </w:p>
          <w:p w14:paraId="2FC01479" w14:textId="77777777" w:rsidR="002149CB" w:rsidRPr="00362B9F" w:rsidRDefault="002149CB" w:rsidP="006D61D2">
            <w:pPr>
              <w:ind w:left="57" w:right="57"/>
              <w:rPr>
                <w:w w:val="105"/>
                <w:lang w:val="it-IT"/>
              </w:rPr>
            </w:pPr>
          </w:p>
          <w:p w14:paraId="76DE41C7" w14:textId="77777777" w:rsidR="002149CB" w:rsidRPr="00362B9F" w:rsidRDefault="002149CB" w:rsidP="006D61D2">
            <w:pPr>
              <w:ind w:right="57"/>
              <w:rPr>
                <w:w w:val="105"/>
                <w:lang w:val="it-IT"/>
              </w:rPr>
            </w:pPr>
          </w:p>
          <w:p w14:paraId="478E735B" w14:textId="77777777" w:rsidR="002149CB" w:rsidRPr="00362B9F" w:rsidRDefault="002149CB" w:rsidP="006D61D2">
            <w:pPr>
              <w:ind w:left="57" w:right="57"/>
              <w:rPr>
                <w:w w:val="105"/>
                <w:lang w:val="it-IT"/>
              </w:rPr>
            </w:pPr>
          </w:p>
          <w:p w14:paraId="3EEC3643" w14:textId="77777777" w:rsidR="002149CB" w:rsidRPr="00362B9F" w:rsidRDefault="002149CB" w:rsidP="006D61D2">
            <w:pPr>
              <w:ind w:left="57" w:right="57"/>
              <w:rPr>
                <w:w w:val="105"/>
                <w:lang w:val="it-IT"/>
              </w:rPr>
            </w:pPr>
          </w:p>
          <w:p w14:paraId="06EA77C5" w14:textId="77777777" w:rsidR="002149CB" w:rsidRPr="00362B9F" w:rsidRDefault="002149CB" w:rsidP="006D61D2">
            <w:pPr>
              <w:ind w:left="57" w:right="57"/>
              <w:rPr>
                <w:w w:val="105"/>
                <w:lang w:val="it-IT"/>
              </w:rPr>
            </w:pPr>
          </w:p>
          <w:p w14:paraId="4FB73345" w14:textId="77777777" w:rsidR="002149CB" w:rsidRDefault="002149CB" w:rsidP="006D61D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4236AF5D" w14:textId="77777777" w:rsidR="002149CB" w:rsidRDefault="002149CB" w:rsidP="006D61D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46F25FB2" w14:textId="77777777" w:rsidR="002149CB" w:rsidRPr="00362B9F" w:rsidRDefault="002149CB" w:rsidP="006D61D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Utilizzare le reti e gli strumenti informatici nelle attività di studio, ricerca e approfondimento</w:t>
            </w:r>
          </w:p>
        </w:tc>
        <w:tc>
          <w:tcPr>
            <w:tcW w:w="2151" w:type="dxa"/>
          </w:tcPr>
          <w:p w14:paraId="5B4E127E" w14:textId="77777777" w:rsidR="002149CB" w:rsidRDefault="002149CB" w:rsidP="006D61D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D285C04" w14:textId="77777777" w:rsidR="002149CB" w:rsidRDefault="002149CB" w:rsidP="006D61D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33C1CD8" w14:textId="508F0E83" w:rsid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Individuare i rapporti tra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l’impresa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e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l’ambiente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esterno</w:t>
            </w:r>
            <w:proofErr w:type="spellEnd"/>
          </w:p>
          <w:p w14:paraId="1B2C9DA5" w14:textId="19A8858E" w:rsid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185E6B" w14:textId="77777777" w:rsidR="0053585C" w:rsidRP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2B6DD2" w14:textId="68F66ECC" w:rsid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Riconoscere gli elementi che determinano il vantaggio competitivo </w:t>
            </w:r>
          </w:p>
          <w:p w14:paraId="510588B0" w14:textId="77777777" w:rsid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0737DA" w14:textId="77777777" w:rsidR="0053585C" w:rsidRPr="0053585C" w:rsidRDefault="0053585C" w:rsidP="005358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6E749E" w14:textId="77777777" w:rsid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4C9128" w14:textId="77777777" w:rsid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D9E9C2" w14:textId="008968B1" w:rsid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Riconoscere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vari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modelli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organizzativi</w:t>
            </w:r>
            <w:proofErr w:type="spellEnd"/>
          </w:p>
          <w:p w14:paraId="32820BF8" w14:textId="77777777" w:rsidR="0053585C" w:rsidRP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1929C0" w14:textId="77777777" w:rsid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Collegare ciascuna impresa al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modello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organizzativo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ottimale</w:t>
            </w:r>
            <w:proofErr w:type="spellEnd"/>
          </w:p>
          <w:p w14:paraId="11E986D4" w14:textId="4211EF61" w:rsidR="0053585C" w:rsidRPr="0053585C" w:rsidRDefault="0053585C" w:rsidP="0053585C">
            <w:pPr>
              <w:ind w:left="57"/>
              <w:rPr>
                <w:rFonts w:eastAsia="Calibri"/>
                <w:sz w:val="24"/>
                <w:szCs w:val="24"/>
                <w:lang w:eastAsia="en-US"/>
              </w:rPr>
            </w:pPr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05EE309" w14:textId="46E63434" w:rsidR="002149CB" w:rsidRPr="0053585C" w:rsidRDefault="0053585C" w:rsidP="0053585C">
            <w:pPr>
              <w:pStyle w:val="TableParagraph"/>
              <w:spacing w:after="100" w:afterAutospacing="1" w:line="252" w:lineRule="auto"/>
              <w:ind w:left="57" w:right="229"/>
              <w:rPr>
                <w:sz w:val="24"/>
                <w:szCs w:val="24"/>
                <w:lang w:val="it-IT"/>
              </w:rPr>
            </w:pP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Rappresentare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graficamente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una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struttura</w:t>
            </w:r>
            <w:proofErr w:type="spellEnd"/>
            <w:r w:rsidRPr="005358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585C">
              <w:rPr>
                <w:rFonts w:eastAsia="Calibri"/>
                <w:sz w:val="24"/>
                <w:szCs w:val="24"/>
                <w:lang w:eastAsia="en-US"/>
              </w:rPr>
              <w:t>organizzativa</w:t>
            </w:r>
            <w:proofErr w:type="spellEnd"/>
          </w:p>
          <w:p w14:paraId="0338CB75" w14:textId="77777777" w:rsidR="002149CB" w:rsidRDefault="002149CB" w:rsidP="006D61D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4E1EC4B" w14:textId="77777777" w:rsidR="002149CB" w:rsidRPr="00ED5097" w:rsidRDefault="002149CB" w:rsidP="006D61D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6D6DFE6D" w14:textId="3D0095A8" w:rsidR="002149CB" w:rsidRPr="0053585C" w:rsidRDefault="002149CB" w:rsidP="0053585C">
            <w:pPr>
              <w:pStyle w:val="TableParagraph"/>
              <w:spacing w:line="254" w:lineRule="auto"/>
              <w:ind w:left="57" w:right="57"/>
              <w:rPr>
                <w:lang w:val="it-IT"/>
              </w:rPr>
            </w:pPr>
            <w:r w:rsidRPr="00362B9F">
              <w:rPr>
                <w:w w:val="105"/>
                <w:lang w:val="it-IT"/>
              </w:rPr>
              <w:t>.</w:t>
            </w:r>
          </w:p>
          <w:p w14:paraId="6EE6F527" w14:textId="77777777" w:rsidR="002149CB" w:rsidRPr="00362B9F" w:rsidRDefault="002149CB" w:rsidP="006D61D2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14:paraId="2D57C152" w14:textId="77777777" w:rsidR="002149CB" w:rsidRPr="00362B9F" w:rsidRDefault="002149CB" w:rsidP="006D61D2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  <w:p w14:paraId="1AA02CDA" w14:textId="5A7A24CC" w:rsidR="002149CB" w:rsidRPr="00362B9F" w:rsidRDefault="002149CB" w:rsidP="006D61D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0DE5544E" w14:textId="77777777" w:rsidR="002149CB" w:rsidRPr="00ED5097" w:rsidRDefault="002149CB" w:rsidP="006D61D2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1DFF526" w14:textId="77777777" w:rsidR="002149CB" w:rsidRPr="00362B9F" w:rsidRDefault="002149CB" w:rsidP="006D61D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70BA4C7" w14:textId="7983ED24" w:rsidR="004249FD" w:rsidRDefault="004249FD" w:rsidP="004249FD">
            <w:pPr>
              <w:rPr>
                <w:rFonts w:eastAsia="Calibri"/>
                <w:lang w:eastAsia="en-US"/>
              </w:rPr>
            </w:pPr>
            <w:bookmarkStart w:id="1" w:name="_Hlk484250397"/>
            <w:r w:rsidRPr="00C103D6">
              <w:rPr>
                <w:rFonts w:eastAsia="Calibri"/>
                <w:lang w:eastAsia="en-US"/>
              </w:rPr>
              <w:t xml:space="preserve">Ambiente specifico e ambiente generale </w:t>
            </w:r>
          </w:p>
          <w:p w14:paraId="552D664D" w14:textId="49BA8B49" w:rsidR="004249FD" w:rsidRDefault="004249FD" w:rsidP="004249FD">
            <w:pPr>
              <w:rPr>
                <w:rFonts w:eastAsia="Calibri"/>
                <w:lang w:eastAsia="en-US"/>
              </w:rPr>
            </w:pPr>
          </w:p>
          <w:p w14:paraId="147E5E44" w14:textId="383C000A" w:rsidR="004249FD" w:rsidRPr="00C103D6" w:rsidRDefault="004249FD" w:rsidP="004249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La forma </w:t>
            </w:r>
            <w:proofErr w:type="spellStart"/>
            <w:r>
              <w:rPr>
                <w:rFonts w:eastAsia="Calibri"/>
                <w:lang w:eastAsia="en-US"/>
              </w:rPr>
              <w:t>giuridica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dell’impresa</w:t>
            </w:r>
            <w:proofErr w:type="spellEnd"/>
          </w:p>
          <w:p w14:paraId="20008805" w14:textId="77777777" w:rsidR="004249FD" w:rsidRDefault="004249FD" w:rsidP="004249FD">
            <w:pPr>
              <w:rPr>
                <w:rFonts w:eastAsia="Calibri"/>
                <w:lang w:eastAsia="en-US"/>
              </w:rPr>
            </w:pPr>
          </w:p>
          <w:p w14:paraId="6DF05A9C" w14:textId="77777777" w:rsidR="004249FD" w:rsidRDefault="004249FD" w:rsidP="004249FD">
            <w:pPr>
              <w:rPr>
                <w:rFonts w:eastAsia="Calibri"/>
                <w:lang w:eastAsia="en-US"/>
              </w:rPr>
            </w:pPr>
          </w:p>
          <w:p w14:paraId="799C3AAD" w14:textId="77777777" w:rsidR="004249FD" w:rsidRDefault="004249FD" w:rsidP="004249FD">
            <w:pPr>
              <w:rPr>
                <w:rFonts w:eastAsia="Calibri"/>
                <w:lang w:eastAsia="en-US"/>
              </w:rPr>
            </w:pPr>
          </w:p>
          <w:p w14:paraId="54BD2A41" w14:textId="3C7BEF68" w:rsidR="004249FD" w:rsidRPr="00C103D6" w:rsidRDefault="004249FD" w:rsidP="004249FD">
            <w:pPr>
              <w:rPr>
                <w:rFonts w:eastAsia="Calibri"/>
                <w:lang w:eastAsia="en-US"/>
              </w:rPr>
            </w:pPr>
            <w:proofErr w:type="spellStart"/>
            <w:r w:rsidRPr="00C103D6">
              <w:rPr>
                <w:rFonts w:eastAsia="Calibri"/>
                <w:lang w:eastAsia="en-US"/>
              </w:rPr>
              <w:t>Funzioni</w:t>
            </w:r>
            <w:proofErr w:type="spellEnd"/>
            <w:r w:rsidRPr="00C103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03D6">
              <w:rPr>
                <w:rFonts w:eastAsia="Calibri"/>
                <w:lang w:eastAsia="en-US"/>
              </w:rPr>
              <w:t>aziendali</w:t>
            </w:r>
            <w:proofErr w:type="spellEnd"/>
            <w:r w:rsidRPr="00C103D6">
              <w:rPr>
                <w:rFonts w:eastAsia="Calibri"/>
                <w:lang w:eastAsia="en-US"/>
              </w:rPr>
              <w:t xml:space="preserve"> e </w:t>
            </w:r>
            <w:proofErr w:type="spellStart"/>
            <w:r w:rsidRPr="00C103D6">
              <w:rPr>
                <w:rFonts w:eastAsia="Calibri"/>
                <w:lang w:eastAsia="en-US"/>
              </w:rPr>
              <w:t>vantaggio</w:t>
            </w:r>
            <w:proofErr w:type="spellEnd"/>
            <w:r w:rsidRPr="00C103D6">
              <w:rPr>
                <w:rFonts w:eastAsia="Calibri"/>
                <w:lang w:eastAsia="en-US"/>
              </w:rPr>
              <w:t xml:space="preserve"> competitivo</w:t>
            </w:r>
          </w:p>
          <w:p w14:paraId="049B9DA4" w14:textId="77777777" w:rsidR="004249FD" w:rsidRDefault="004249FD" w:rsidP="004249FD">
            <w:pPr>
              <w:pStyle w:val="TableParagraph"/>
              <w:spacing w:line="252" w:lineRule="auto"/>
              <w:ind w:left="57" w:right="229"/>
              <w:rPr>
                <w:rFonts w:eastAsia="Calibri"/>
                <w:lang w:eastAsia="en-US"/>
              </w:rPr>
            </w:pPr>
          </w:p>
          <w:p w14:paraId="236C0412" w14:textId="77777777" w:rsidR="004249FD" w:rsidRDefault="004249FD" w:rsidP="004249FD">
            <w:pPr>
              <w:pStyle w:val="TableParagraph"/>
              <w:spacing w:line="252" w:lineRule="auto"/>
              <w:ind w:left="57" w:right="229"/>
              <w:rPr>
                <w:rFonts w:eastAsia="Calibri"/>
                <w:lang w:eastAsia="en-US"/>
              </w:rPr>
            </w:pPr>
          </w:p>
          <w:p w14:paraId="47B42D46" w14:textId="77777777" w:rsidR="004249FD" w:rsidRDefault="004249FD" w:rsidP="004249FD">
            <w:pPr>
              <w:pStyle w:val="TableParagraph"/>
              <w:spacing w:line="252" w:lineRule="auto"/>
              <w:ind w:left="57" w:right="229"/>
              <w:rPr>
                <w:rFonts w:eastAsia="Calibri"/>
                <w:lang w:eastAsia="en-US"/>
              </w:rPr>
            </w:pPr>
          </w:p>
          <w:p w14:paraId="4F909FB4" w14:textId="18E57A1D" w:rsidR="004249FD" w:rsidRDefault="004249FD" w:rsidP="004249FD">
            <w:pPr>
              <w:pStyle w:val="TableParagraph"/>
              <w:spacing w:line="252" w:lineRule="auto"/>
              <w:ind w:left="57" w:right="229"/>
              <w:rPr>
                <w:rFonts w:eastAsia="Calibri"/>
                <w:lang w:eastAsia="en-US"/>
              </w:rPr>
            </w:pPr>
          </w:p>
          <w:p w14:paraId="368A5F6F" w14:textId="757C084D" w:rsidR="004249FD" w:rsidRDefault="004249FD" w:rsidP="004249FD">
            <w:pPr>
              <w:pStyle w:val="TableParagraph"/>
              <w:spacing w:line="252" w:lineRule="auto"/>
              <w:ind w:left="57" w:right="229"/>
              <w:rPr>
                <w:rFonts w:eastAsia="Calibri"/>
                <w:lang w:eastAsia="en-US"/>
              </w:rPr>
            </w:pPr>
          </w:p>
          <w:p w14:paraId="32577027" w14:textId="5F765D82" w:rsidR="004249FD" w:rsidRDefault="004249FD" w:rsidP="004249FD">
            <w:pPr>
              <w:pStyle w:val="TableParagraph"/>
              <w:spacing w:line="252" w:lineRule="auto"/>
              <w:ind w:left="57" w:right="229"/>
              <w:rPr>
                <w:rFonts w:eastAsia="Calibri"/>
                <w:lang w:eastAsia="en-US"/>
              </w:rPr>
            </w:pPr>
          </w:p>
          <w:p w14:paraId="5AEE4028" w14:textId="01202902" w:rsidR="004249FD" w:rsidRDefault="004249FD" w:rsidP="004249FD">
            <w:pPr>
              <w:pStyle w:val="TableParagraph"/>
              <w:spacing w:line="252" w:lineRule="auto"/>
              <w:ind w:left="57" w:right="229"/>
              <w:rPr>
                <w:rFonts w:eastAsia="Calibri"/>
                <w:lang w:eastAsia="en-US"/>
              </w:rPr>
            </w:pPr>
          </w:p>
          <w:p w14:paraId="49D1E979" w14:textId="77777777" w:rsidR="004249FD" w:rsidRDefault="004249FD" w:rsidP="004249FD">
            <w:pPr>
              <w:pStyle w:val="TableParagraph"/>
              <w:spacing w:line="252" w:lineRule="auto"/>
              <w:ind w:left="57" w:right="229"/>
              <w:rPr>
                <w:rFonts w:eastAsia="Calibri"/>
                <w:lang w:eastAsia="en-US"/>
              </w:rPr>
            </w:pPr>
          </w:p>
          <w:p w14:paraId="434A6A86" w14:textId="77777777" w:rsidR="004249FD" w:rsidRDefault="004249FD" w:rsidP="004249FD">
            <w:pPr>
              <w:pStyle w:val="TableParagraph"/>
              <w:spacing w:line="252" w:lineRule="auto"/>
              <w:ind w:left="57" w:right="229"/>
              <w:rPr>
                <w:rFonts w:eastAsia="Calibri"/>
                <w:lang w:eastAsia="en-US"/>
              </w:rPr>
            </w:pPr>
          </w:p>
          <w:p w14:paraId="77CC9136" w14:textId="7A4BA6C9" w:rsidR="002149CB" w:rsidRDefault="004249FD" w:rsidP="004249FD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proofErr w:type="spellStart"/>
            <w:r w:rsidRPr="00C103D6">
              <w:rPr>
                <w:rFonts w:eastAsia="Calibri"/>
                <w:lang w:eastAsia="en-US"/>
              </w:rPr>
              <w:t>Organizzazione</w:t>
            </w:r>
            <w:proofErr w:type="spellEnd"/>
            <w:r w:rsidRPr="00C103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03D6">
              <w:rPr>
                <w:rFonts w:eastAsia="Calibri"/>
                <w:lang w:eastAsia="en-US"/>
              </w:rPr>
              <w:t>aziendale</w:t>
            </w:r>
            <w:proofErr w:type="spellEnd"/>
            <w:r w:rsidRPr="00C103D6">
              <w:rPr>
                <w:rFonts w:eastAsia="Calibri"/>
                <w:lang w:eastAsia="en-US"/>
              </w:rPr>
              <w:t xml:space="preserve"> e </w:t>
            </w:r>
            <w:proofErr w:type="spellStart"/>
            <w:r w:rsidRPr="00C103D6">
              <w:rPr>
                <w:rFonts w:eastAsia="Calibri"/>
                <w:lang w:eastAsia="en-US"/>
              </w:rPr>
              <w:t>relativi</w:t>
            </w:r>
            <w:proofErr w:type="spellEnd"/>
            <w:r w:rsidRPr="00C103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03D6">
              <w:rPr>
                <w:rFonts w:eastAsia="Calibri"/>
                <w:lang w:eastAsia="en-US"/>
              </w:rPr>
              <w:t>modelli</w:t>
            </w:r>
            <w:bookmarkEnd w:id="1"/>
            <w:proofErr w:type="spellEnd"/>
          </w:p>
          <w:p w14:paraId="7DEBBFB9" w14:textId="77777777" w:rsidR="002149CB" w:rsidRPr="00362B9F" w:rsidRDefault="002149CB" w:rsidP="0053585C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582706D4" w14:textId="77777777" w:rsidR="002149CB" w:rsidRPr="00ED5097" w:rsidRDefault="002149CB" w:rsidP="0053585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C3DDF23" w14:textId="77777777" w:rsidR="002149CB" w:rsidRPr="00ED5097" w:rsidRDefault="002149CB" w:rsidP="0053585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CA61FAD" w14:textId="77777777" w:rsidR="002149CB" w:rsidRPr="00ED5097" w:rsidRDefault="002149CB" w:rsidP="006D61D2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2C1A014C" w14:textId="77777777" w:rsidR="002149CB" w:rsidRPr="00ED5097" w:rsidRDefault="002149CB" w:rsidP="004249FD">
            <w:pPr>
              <w:pStyle w:val="TableParagraph"/>
              <w:jc w:val="center"/>
              <w:rPr>
                <w:b/>
                <w:lang w:val="it-IT"/>
              </w:rPr>
            </w:pPr>
          </w:p>
          <w:p w14:paraId="7CB08517" w14:textId="77777777" w:rsidR="002149CB" w:rsidRDefault="002149CB" w:rsidP="004249FD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1AEEC44F" w14:textId="77777777" w:rsidR="002149CB" w:rsidRDefault="002149CB" w:rsidP="004249FD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54EDD567" w14:textId="77777777" w:rsidR="002149CB" w:rsidRDefault="002149CB" w:rsidP="004249FD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4320ADEE" w14:textId="77777777" w:rsidR="002149CB" w:rsidRDefault="002149CB" w:rsidP="004249FD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57BD514F" w14:textId="77777777" w:rsidR="002149CB" w:rsidRDefault="002149CB" w:rsidP="004249FD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14E53957" w14:textId="7483694A" w:rsidR="002149CB" w:rsidRDefault="002149CB" w:rsidP="004249FD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38D578D3" w14:textId="77777777" w:rsidR="002149CB" w:rsidRDefault="002149CB" w:rsidP="004249FD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708915A9" w14:textId="77777777" w:rsidR="002149CB" w:rsidRDefault="002149CB" w:rsidP="004249FD">
            <w:pPr>
              <w:pStyle w:val="TableParagraph"/>
              <w:spacing w:line="252" w:lineRule="auto"/>
              <w:ind w:left="548" w:right="57" w:hanging="491"/>
              <w:jc w:val="center"/>
              <w:rPr>
                <w:w w:val="105"/>
              </w:rPr>
            </w:pPr>
          </w:p>
          <w:p w14:paraId="5610DA85" w14:textId="77777777" w:rsidR="002149CB" w:rsidRDefault="002149CB" w:rsidP="004249FD">
            <w:pPr>
              <w:pStyle w:val="TableParagraph"/>
              <w:spacing w:line="252" w:lineRule="auto"/>
              <w:ind w:left="548" w:right="170" w:hanging="491"/>
              <w:jc w:val="center"/>
              <w:rPr>
                <w:w w:val="105"/>
              </w:rPr>
            </w:pPr>
            <w:r>
              <w:rPr>
                <w:w w:val="105"/>
              </w:rPr>
              <w:t>OTTOBRE</w:t>
            </w:r>
          </w:p>
          <w:p w14:paraId="5F9C1055" w14:textId="77777777" w:rsidR="002149CB" w:rsidRDefault="002149CB" w:rsidP="004249FD">
            <w:pPr>
              <w:pStyle w:val="TableParagraph"/>
              <w:spacing w:line="252" w:lineRule="auto"/>
              <w:ind w:left="592" w:right="170" w:hanging="101"/>
              <w:jc w:val="center"/>
              <w:rPr>
                <w:w w:val="105"/>
              </w:rPr>
            </w:pPr>
          </w:p>
          <w:p w14:paraId="012B7BED" w14:textId="77777777" w:rsidR="002149CB" w:rsidRDefault="002149CB" w:rsidP="004249FD">
            <w:pPr>
              <w:pStyle w:val="TableParagraph"/>
              <w:spacing w:line="252" w:lineRule="auto"/>
              <w:ind w:left="592" w:right="170" w:hanging="101"/>
              <w:jc w:val="center"/>
              <w:rPr>
                <w:w w:val="105"/>
              </w:rPr>
            </w:pPr>
          </w:p>
          <w:p w14:paraId="7C3DEDEA" w14:textId="77777777" w:rsidR="002149CB" w:rsidRDefault="002149CB" w:rsidP="004249FD">
            <w:pPr>
              <w:pStyle w:val="TableParagraph"/>
              <w:spacing w:line="252" w:lineRule="auto"/>
              <w:ind w:left="592" w:right="170" w:hanging="101"/>
              <w:jc w:val="center"/>
              <w:rPr>
                <w:w w:val="105"/>
              </w:rPr>
            </w:pPr>
          </w:p>
          <w:p w14:paraId="6EDD1A66" w14:textId="77777777" w:rsidR="002149CB" w:rsidRDefault="002149CB" w:rsidP="004249FD">
            <w:pPr>
              <w:pStyle w:val="TableParagraph"/>
              <w:spacing w:line="252" w:lineRule="auto"/>
              <w:ind w:left="592" w:right="170" w:hanging="101"/>
              <w:jc w:val="center"/>
              <w:rPr>
                <w:w w:val="105"/>
              </w:rPr>
            </w:pPr>
          </w:p>
          <w:p w14:paraId="334AB21E" w14:textId="77777777" w:rsidR="002149CB" w:rsidRDefault="002149CB" w:rsidP="004249FD">
            <w:pPr>
              <w:pStyle w:val="TableParagraph"/>
              <w:spacing w:line="252" w:lineRule="auto"/>
              <w:ind w:left="592" w:right="170" w:hanging="101"/>
              <w:jc w:val="center"/>
              <w:rPr>
                <w:w w:val="105"/>
              </w:rPr>
            </w:pPr>
          </w:p>
          <w:p w14:paraId="539FF480" w14:textId="5F537D2F" w:rsidR="002149CB" w:rsidRDefault="004249FD" w:rsidP="004249FD">
            <w:pPr>
              <w:pStyle w:val="TableParagraph"/>
              <w:spacing w:line="252" w:lineRule="auto"/>
              <w:ind w:left="592" w:right="170" w:hanging="101"/>
              <w:jc w:val="center"/>
              <w:rPr>
                <w:w w:val="105"/>
              </w:rPr>
            </w:pPr>
            <w:r>
              <w:rPr>
                <w:w w:val="105"/>
              </w:rPr>
              <w:t>NOVEMBRE</w:t>
            </w:r>
          </w:p>
          <w:p w14:paraId="3A73B6E8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043CA50C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25946AC5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49D0BDE4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6811A1C0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07773F5C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04C66286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49BE67B3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289D20A2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2EF9C231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3E9B9563" w14:textId="77777777" w:rsidR="002149CB" w:rsidRDefault="002149CB" w:rsidP="004249FD">
            <w:pPr>
              <w:pStyle w:val="TableParagraph"/>
              <w:spacing w:line="252" w:lineRule="auto"/>
              <w:ind w:right="412"/>
              <w:jc w:val="center"/>
              <w:rPr>
                <w:w w:val="105"/>
              </w:rPr>
            </w:pPr>
          </w:p>
          <w:p w14:paraId="71BECAA8" w14:textId="77777777" w:rsidR="002149CB" w:rsidRDefault="002149CB" w:rsidP="004249FD">
            <w:pPr>
              <w:pStyle w:val="TableParagraph"/>
              <w:spacing w:line="252" w:lineRule="auto"/>
              <w:ind w:right="412"/>
              <w:jc w:val="center"/>
              <w:rPr>
                <w:w w:val="105"/>
              </w:rPr>
            </w:pPr>
          </w:p>
          <w:p w14:paraId="3F718B1D" w14:textId="77777777" w:rsidR="002149CB" w:rsidRDefault="002149CB" w:rsidP="004249FD">
            <w:pPr>
              <w:pStyle w:val="TableParagraph"/>
              <w:spacing w:line="252" w:lineRule="auto"/>
              <w:ind w:right="412"/>
              <w:jc w:val="center"/>
              <w:rPr>
                <w:w w:val="105"/>
              </w:rPr>
            </w:pPr>
          </w:p>
          <w:p w14:paraId="745AAC9F" w14:textId="77777777" w:rsidR="002149CB" w:rsidRPr="00ED5097" w:rsidRDefault="002149CB" w:rsidP="004249FD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559D3464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0AEFB813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297558EA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15E0E2B3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6F65B0C3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2B3B0A79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130D9183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0A9401FF" w14:textId="77777777" w:rsidR="002149CB" w:rsidRDefault="002149CB" w:rsidP="004249FD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6B1D37FA" w14:textId="77777777" w:rsidR="002149CB" w:rsidRPr="008D63C8" w:rsidRDefault="002149CB" w:rsidP="004249FD">
            <w:pPr>
              <w:jc w:val="center"/>
            </w:pPr>
          </w:p>
        </w:tc>
      </w:tr>
    </w:tbl>
    <w:p w14:paraId="0E4FC6F6" w14:textId="77777777" w:rsidR="001C2B77" w:rsidRDefault="001C2B77" w:rsidP="00EA6AB7">
      <w:pPr>
        <w:jc w:val="center"/>
        <w:rPr>
          <w:b/>
        </w:rPr>
      </w:pPr>
    </w:p>
    <w:p w14:paraId="00478873" w14:textId="77777777" w:rsidR="0053585C" w:rsidRDefault="0053585C" w:rsidP="00EA6AB7">
      <w:pPr>
        <w:jc w:val="center"/>
        <w:rPr>
          <w:b/>
        </w:rPr>
      </w:pPr>
    </w:p>
    <w:p w14:paraId="67B716A1" w14:textId="77777777" w:rsidR="0053585C" w:rsidRDefault="0053585C" w:rsidP="00EA6AB7">
      <w:pPr>
        <w:jc w:val="center"/>
        <w:rPr>
          <w:b/>
        </w:rPr>
      </w:pPr>
    </w:p>
    <w:p w14:paraId="78D63DDB" w14:textId="77777777" w:rsidR="0053585C" w:rsidRDefault="0053585C" w:rsidP="00EA6AB7">
      <w:pPr>
        <w:jc w:val="center"/>
        <w:rPr>
          <w:b/>
        </w:rPr>
      </w:pPr>
    </w:p>
    <w:p w14:paraId="566458F7" w14:textId="77777777" w:rsidR="0053585C" w:rsidRDefault="0053585C" w:rsidP="00EA6AB7">
      <w:pPr>
        <w:jc w:val="center"/>
        <w:rPr>
          <w:b/>
        </w:rPr>
      </w:pPr>
    </w:p>
    <w:p w14:paraId="75BDA8F9" w14:textId="77777777" w:rsidR="0053585C" w:rsidRDefault="0053585C" w:rsidP="00EA6AB7">
      <w:pPr>
        <w:jc w:val="center"/>
        <w:rPr>
          <w:b/>
        </w:rPr>
      </w:pPr>
    </w:p>
    <w:p w14:paraId="43A87848" w14:textId="4279C677" w:rsidR="0053585C" w:rsidRDefault="0053585C" w:rsidP="00EA6AB7">
      <w:pPr>
        <w:jc w:val="center"/>
        <w:rPr>
          <w:b/>
        </w:rPr>
      </w:pPr>
    </w:p>
    <w:p w14:paraId="54BF986C" w14:textId="5547553A" w:rsidR="0053585C" w:rsidRDefault="0053585C" w:rsidP="00EA6AB7">
      <w:pPr>
        <w:jc w:val="center"/>
        <w:rPr>
          <w:b/>
        </w:rPr>
      </w:pPr>
    </w:p>
    <w:p w14:paraId="2C9D84C9" w14:textId="31FBF062" w:rsidR="0053585C" w:rsidRDefault="0053585C" w:rsidP="00EA6AB7">
      <w:pPr>
        <w:jc w:val="center"/>
        <w:rPr>
          <w:b/>
        </w:rPr>
      </w:pPr>
    </w:p>
    <w:p w14:paraId="29419F84" w14:textId="55916278" w:rsidR="0053585C" w:rsidRDefault="0053585C" w:rsidP="00EA6AB7">
      <w:pPr>
        <w:jc w:val="center"/>
        <w:rPr>
          <w:b/>
        </w:rPr>
      </w:pPr>
    </w:p>
    <w:p w14:paraId="457B756D" w14:textId="2C54BCA7" w:rsidR="0053585C" w:rsidRDefault="0053585C" w:rsidP="00EA6AB7">
      <w:pPr>
        <w:jc w:val="center"/>
        <w:rPr>
          <w:b/>
        </w:rPr>
      </w:pPr>
    </w:p>
    <w:p w14:paraId="49D61547" w14:textId="77777777" w:rsidR="0053585C" w:rsidRDefault="0053585C" w:rsidP="00EA6AB7">
      <w:pPr>
        <w:jc w:val="center"/>
        <w:rPr>
          <w:b/>
        </w:rPr>
      </w:pPr>
    </w:p>
    <w:p w14:paraId="7CED9666" w14:textId="77777777" w:rsidR="0053585C" w:rsidRDefault="0053585C" w:rsidP="00EA6AB7">
      <w:pPr>
        <w:jc w:val="center"/>
        <w:rPr>
          <w:b/>
        </w:rPr>
      </w:pPr>
    </w:p>
    <w:p w14:paraId="10D7D101" w14:textId="77777777" w:rsidR="0053585C" w:rsidRDefault="0053585C" w:rsidP="00EA6AB7">
      <w:pPr>
        <w:jc w:val="center"/>
        <w:rPr>
          <w:b/>
        </w:rPr>
      </w:pPr>
    </w:p>
    <w:p w14:paraId="284A94D5" w14:textId="77777777" w:rsidR="009F4834" w:rsidRDefault="009F4834" w:rsidP="00EA6AB7">
      <w:pPr>
        <w:jc w:val="center"/>
        <w:rPr>
          <w:b/>
          <w:sz w:val="28"/>
          <w:szCs w:val="28"/>
        </w:rPr>
      </w:pPr>
    </w:p>
    <w:p w14:paraId="25909686" w14:textId="78D897F5" w:rsidR="005233E3" w:rsidRPr="009F4834" w:rsidRDefault="00ED5097" w:rsidP="00EA6AB7">
      <w:pPr>
        <w:jc w:val="center"/>
        <w:rPr>
          <w:b/>
          <w:sz w:val="28"/>
          <w:szCs w:val="28"/>
        </w:rPr>
      </w:pPr>
      <w:r w:rsidRPr="009F4834">
        <w:rPr>
          <w:b/>
          <w:sz w:val="28"/>
          <w:szCs w:val="28"/>
        </w:rPr>
        <w:t>I   QUADRIMESTRE</w:t>
      </w:r>
    </w:p>
    <w:p w14:paraId="36EB4D46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7C0051EA" w14:textId="023655BF" w:rsidR="00ED5097" w:rsidRPr="009F4834" w:rsidRDefault="001C2B77" w:rsidP="00AA3980">
      <w:pPr>
        <w:ind w:left="2410" w:hanging="2410"/>
        <w:rPr>
          <w:b/>
          <w:sz w:val="28"/>
          <w:szCs w:val="28"/>
        </w:rPr>
      </w:pPr>
      <w:r w:rsidRPr="004249FD">
        <w:rPr>
          <w:sz w:val="28"/>
          <w:szCs w:val="28"/>
        </w:rPr>
        <w:t xml:space="preserve">          </w:t>
      </w:r>
      <w:r w:rsidR="00ED5097" w:rsidRPr="004249FD">
        <w:rPr>
          <w:sz w:val="28"/>
          <w:szCs w:val="28"/>
        </w:rPr>
        <w:t xml:space="preserve"> </w:t>
      </w:r>
      <w:r w:rsidR="005233E3" w:rsidRPr="004249FD">
        <w:rPr>
          <w:b/>
          <w:sz w:val="28"/>
          <w:szCs w:val="28"/>
        </w:rPr>
        <w:t>MODULO</w:t>
      </w:r>
      <w:r w:rsidRPr="004249FD">
        <w:rPr>
          <w:b/>
          <w:sz w:val="28"/>
          <w:szCs w:val="28"/>
        </w:rPr>
        <w:t xml:space="preserve"> </w:t>
      </w:r>
      <w:r w:rsidR="005233E3" w:rsidRPr="004249FD">
        <w:rPr>
          <w:b/>
          <w:sz w:val="28"/>
          <w:szCs w:val="28"/>
        </w:rPr>
        <w:t xml:space="preserve">2: </w:t>
      </w:r>
      <w:r w:rsidR="004249FD" w:rsidRPr="009F4834">
        <w:rPr>
          <w:rFonts w:eastAsia="Calibri"/>
          <w:b/>
          <w:sz w:val="28"/>
          <w:szCs w:val="28"/>
          <w:lang w:eastAsia="en-US"/>
        </w:rPr>
        <w:t>LE FONTI DI FINANZIAMENTO DELL’IMPRESA</w:t>
      </w:r>
      <w:r w:rsidR="00AA3980" w:rsidRPr="009F4834">
        <w:rPr>
          <w:rFonts w:eastAsia="Calibri"/>
          <w:b/>
          <w:sz w:val="28"/>
          <w:szCs w:val="28"/>
          <w:lang w:eastAsia="en-US"/>
        </w:rPr>
        <w:t xml:space="preserve"> (in neretto i contenuti comun</w:t>
      </w:r>
      <w:r w:rsidR="009F4834">
        <w:rPr>
          <w:rFonts w:eastAsia="Calibri"/>
          <w:b/>
          <w:sz w:val="28"/>
          <w:szCs w:val="28"/>
          <w:lang w:eastAsia="en-US"/>
        </w:rPr>
        <w:t>i</w:t>
      </w:r>
      <w:r w:rsidR="00AA3980" w:rsidRPr="009F4834">
        <w:rPr>
          <w:rFonts w:eastAsia="Calibri"/>
          <w:b/>
          <w:sz w:val="28"/>
          <w:szCs w:val="28"/>
          <w:lang w:eastAsia="en-US"/>
        </w:rPr>
        <w:t xml:space="preserve"> con la disciplina di Diritto ed Economia)</w:t>
      </w:r>
    </w:p>
    <w:p w14:paraId="23DE9DA5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08F03760" w14:textId="77777777" w:rsidTr="00C84969">
        <w:trPr>
          <w:trHeight w:val="431"/>
          <w:jc w:val="center"/>
        </w:trPr>
        <w:tc>
          <w:tcPr>
            <w:tcW w:w="2410" w:type="dxa"/>
          </w:tcPr>
          <w:p w14:paraId="31D41C26" w14:textId="77777777" w:rsidR="007808C0" w:rsidRDefault="007808C0" w:rsidP="004249FD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3148B0D4" w14:textId="77777777" w:rsidR="007808C0" w:rsidRPr="00FA2769" w:rsidRDefault="007808C0" w:rsidP="004249FD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center"/>
          </w:tcPr>
          <w:p w14:paraId="4CB47262" w14:textId="77777777" w:rsidR="007808C0" w:rsidRPr="00FA2769" w:rsidRDefault="007808C0" w:rsidP="00C8496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</w:tcPr>
          <w:p w14:paraId="4194EA60" w14:textId="77777777" w:rsidR="007808C0" w:rsidRPr="001D52B4" w:rsidRDefault="007808C0" w:rsidP="004249FD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5BB014B3" w14:textId="77777777" w:rsidTr="00231FFF">
        <w:trPr>
          <w:trHeight w:val="1687"/>
          <w:jc w:val="center"/>
        </w:trPr>
        <w:tc>
          <w:tcPr>
            <w:tcW w:w="2410" w:type="dxa"/>
          </w:tcPr>
          <w:p w14:paraId="028910D5" w14:textId="77777777" w:rsidR="007808C0" w:rsidRPr="00362B9F" w:rsidRDefault="007808C0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FD16581" w14:textId="77777777" w:rsidR="001C2B77" w:rsidRDefault="001C2B77" w:rsidP="00522310">
            <w:pPr>
              <w:rPr>
                <w:lang w:val="it-IT"/>
              </w:rPr>
            </w:pPr>
          </w:p>
          <w:p w14:paraId="7BA9720D" w14:textId="77777777" w:rsidR="00BD46FA" w:rsidRPr="009F4834" w:rsidRDefault="00BD46FA" w:rsidP="009F4834">
            <w:pPr>
              <w:ind w:left="57" w:right="57"/>
              <w:rPr>
                <w:sz w:val="24"/>
                <w:szCs w:val="24"/>
                <w:lang w:val="it-IT"/>
              </w:rPr>
            </w:pPr>
            <w:r w:rsidRPr="009F4834">
              <w:rPr>
                <w:sz w:val="24"/>
                <w:szCs w:val="24"/>
                <w:lang w:val="it-IT"/>
              </w:rPr>
              <w:t>Interagire nei sistemi aziendali riconoscendone i diversi modelli organizzativi, le diverse forme giuridiche con cui viene svolta l’attività e le modalità di trasmissione dei flussi informativi, collaborando alla stesura dei documenti aziendali di rilevanza interna ed esterna e all’esecuzione degli adempimenti civilistici e fiscali ricorrenti</w:t>
            </w:r>
          </w:p>
          <w:p w14:paraId="732D615E" w14:textId="77777777" w:rsidR="00522310" w:rsidRDefault="00522310" w:rsidP="009F4834">
            <w:pPr>
              <w:rPr>
                <w:lang w:val="it-IT"/>
              </w:rPr>
            </w:pPr>
          </w:p>
          <w:p w14:paraId="44BEC013" w14:textId="77777777" w:rsidR="00C05F55" w:rsidRPr="00C05F55" w:rsidRDefault="00C05F55" w:rsidP="00C05F55"/>
          <w:p w14:paraId="50F05EA7" w14:textId="6358967D" w:rsidR="00C05F55" w:rsidRDefault="00C05F55" w:rsidP="00C05F55"/>
          <w:p w14:paraId="5892290D" w14:textId="7A3DCA49" w:rsidR="00C05F55" w:rsidRDefault="00C05F55" w:rsidP="00C05F55"/>
          <w:p w14:paraId="2F86484F" w14:textId="77777777" w:rsidR="00C05F55" w:rsidRPr="00C05F55" w:rsidRDefault="00C05F55" w:rsidP="00C05F55"/>
          <w:p w14:paraId="3CC0C9B3" w14:textId="77777777" w:rsidR="00C05F55" w:rsidRPr="00C05F55" w:rsidRDefault="00C05F55" w:rsidP="00C05F55"/>
          <w:p w14:paraId="592A971B" w14:textId="77777777" w:rsidR="00C05F55" w:rsidRDefault="00C05F55" w:rsidP="00C05F55">
            <w:pPr>
              <w:rPr>
                <w:lang w:val="it-IT"/>
              </w:rPr>
            </w:pPr>
          </w:p>
          <w:p w14:paraId="246A75D7" w14:textId="23C54E46" w:rsidR="00C05F55" w:rsidRPr="009F4834" w:rsidRDefault="00C05F55" w:rsidP="00C05F55">
            <w:pPr>
              <w:rPr>
                <w:sz w:val="24"/>
                <w:szCs w:val="24"/>
              </w:rPr>
            </w:pPr>
            <w:proofErr w:type="spellStart"/>
            <w:r w:rsidRPr="009F4834">
              <w:rPr>
                <w:sz w:val="24"/>
                <w:szCs w:val="24"/>
              </w:rPr>
              <w:t>Utilizzare</w:t>
            </w:r>
            <w:proofErr w:type="spellEnd"/>
            <w:r w:rsidRPr="009F4834">
              <w:rPr>
                <w:sz w:val="24"/>
                <w:szCs w:val="24"/>
              </w:rPr>
              <w:t xml:space="preserve"> le </w:t>
            </w:r>
            <w:proofErr w:type="spellStart"/>
            <w:r w:rsidRPr="009F4834">
              <w:rPr>
                <w:sz w:val="24"/>
                <w:szCs w:val="24"/>
              </w:rPr>
              <w:t>reti</w:t>
            </w:r>
            <w:proofErr w:type="spellEnd"/>
            <w:r w:rsidRPr="009F4834">
              <w:rPr>
                <w:sz w:val="24"/>
                <w:szCs w:val="24"/>
              </w:rPr>
              <w:t xml:space="preserve"> e </w:t>
            </w:r>
            <w:proofErr w:type="spellStart"/>
            <w:r w:rsidRPr="009F4834">
              <w:rPr>
                <w:sz w:val="24"/>
                <w:szCs w:val="24"/>
              </w:rPr>
              <w:t>gli</w:t>
            </w:r>
            <w:proofErr w:type="spellEnd"/>
            <w:r w:rsidRPr="009F4834">
              <w:rPr>
                <w:sz w:val="24"/>
                <w:szCs w:val="24"/>
              </w:rPr>
              <w:t xml:space="preserve"> </w:t>
            </w:r>
            <w:proofErr w:type="spellStart"/>
            <w:r w:rsidRPr="009F4834">
              <w:rPr>
                <w:sz w:val="24"/>
                <w:szCs w:val="24"/>
              </w:rPr>
              <w:t>strumenti</w:t>
            </w:r>
            <w:proofErr w:type="spellEnd"/>
            <w:r w:rsidRPr="009F4834">
              <w:rPr>
                <w:sz w:val="24"/>
                <w:szCs w:val="24"/>
              </w:rPr>
              <w:t xml:space="preserve"> </w:t>
            </w:r>
            <w:proofErr w:type="spellStart"/>
            <w:r w:rsidRPr="009F4834">
              <w:rPr>
                <w:sz w:val="24"/>
                <w:szCs w:val="24"/>
              </w:rPr>
              <w:t>informatici</w:t>
            </w:r>
            <w:proofErr w:type="spellEnd"/>
            <w:r w:rsidRPr="009F4834">
              <w:rPr>
                <w:sz w:val="24"/>
                <w:szCs w:val="24"/>
              </w:rPr>
              <w:t xml:space="preserve"> </w:t>
            </w:r>
            <w:proofErr w:type="spellStart"/>
            <w:r w:rsidRPr="009F4834">
              <w:rPr>
                <w:sz w:val="24"/>
                <w:szCs w:val="24"/>
              </w:rPr>
              <w:t>nelle</w:t>
            </w:r>
            <w:proofErr w:type="spellEnd"/>
            <w:r w:rsidRPr="009F4834">
              <w:rPr>
                <w:sz w:val="24"/>
                <w:szCs w:val="24"/>
              </w:rPr>
              <w:t xml:space="preserve"> </w:t>
            </w:r>
            <w:proofErr w:type="spellStart"/>
            <w:r w:rsidRPr="009F4834">
              <w:rPr>
                <w:sz w:val="24"/>
                <w:szCs w:val="24"/>
              </w:rPr>
              <w:t>attività</w:t>
            </w:r>
            <w:proofErr w:type="spellEnd"/>
            <w:r w:rsidRPr="009F4834">
              <w:rPr>
                <w:sz w:val="24"/>
                <w:szCs w:val="24"/>
              </w:rPr>
              <w:t xml:space="preserve"> di studio, </w:t>
            </w:r>
            <w:proofErr w:type="spellStart"/>
            <w:r w:rsidRPr="009F4834">
              <w:rPr>
                <w:sz w:val="24"/>
                <w:szCs w:val="24"/>
              </w:rPr>
              <w:t>ricerca</w:t>
            </w:r>
            <w:proofErr w:type="spellEnd"/>
            <w:r w:rsidRPr="009F4834">
              <w:rPr>
                <w:sz w:val="24"/>
                <w:szCs w:val="24"/>
              </w:rPr>
              <w:t xml:space="preserve"> e </w:t>
            </w:r>
            <w:proofErr w:type="spellStart"/>
            <w:r w:rsidRPr="009F4834">
              <w:rPr>
                <w:sz w:val="24"/>
                <w:szCs w:val="24"/>
              </w:rPr>
              <w:t>approfondimento</w:t>
            </w:r>
            <w:proofErr w:type="spellEnd"/>
          </w:p>
        </w:tc>
        <w:tc>
          <w:tcPr>
            <w:tcW w:w="2151" w:type="dxa"/>
          </w:tcPr>
          <w:p w14:paraId="233783E3" w14:textId="77777777" w:rsidR="007808C0" w:rsidRPr="00ED5097" w:rsidRDefault="007808C0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42AA924" w14:textId="46EBA590" w:rsidR="004249FD" w:rsidRDefault="004249FD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4249FD">
              <w:rPr>
                <w:rFonts w:eastAsia="Calibri"/>
                <w:sz w:val="24"/>
                <w:szCs w:val="24"/>
                <w:lang w:eastAsia="en-US"/>
              </w:rPr>
              <w:t xml:space="preserve">Determinare il </w:t>
            </w:r>
            <w:proofErr w:type="spellStart"/>
            <w:r w:rsidRPr="004249FD">
              <w:rPr>
                <w:rFonts w:eastAsia="Calibri"/>
                <w:sz w:val="24"/>
                <w:szCs w:val="24"/>
                <w:lang w:eastAsia="en-US"/>
              </w:rPr>
              <w:t>fabbisogno</w:t>
            </w:r>
            <w:proofErr w:type="spellEnd"/>
            <w:r w:rsidRPr="004249F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49FD">
              <w:rPr>
                <w:rFonts w:eastAsia="Calibri"/>
                <w:sz w:val="24"/>
                <w:szCs w:val="24"/>
                <w:lang w:eastAsia="en-US"/>
              </w:rPr>
              <w:t>finanziario</w:t>
            </w:r>
            <w:proofErr w:type="spellEnd"/>
            <w:r w:rsidRPr="004249F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49FD">
              <w:rPr>
                <w:rFonts w:eastAsia="Calibri"/>
                <w:sz w:val="24"/>
                <w:szCs w:val="24"/>
                <w:lang w:eastAsia="en-US"/>
              </w:rPr>
              <w:t>dell’impresa</w:t>
            </w:r>
            <w:proofErr w:type="spellEnd"/>
          </w:p>
          <w:p w14:paraId="593B64EB" w14:textId="77777777" w:rsidR="004249FD" w:rsidRPr="004249FD" w:rsidRDefault="004249FD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A7BB85" w14:textId="6D77CFE7" w:rsidR="004249FD" w:rsidRDefault="004249FD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249FD">
              <w:rPr>
                <w:rFonts w:eastAsia="Calibri"/>
                <w:sz w:val="24"/>
                <w:szCs w:val="24"/>
                <w:lang w:eastAsia="en-US"/>
              </w:rPr>
              <w:t>Individuare</w:t>
            </w:r>
            <w:proofErr w:type="spellEnd"/>
            <w:r w:rsidRPr="004249FD">
              <w:rPr>
                <w:rFonts w:eastAsia="Calibri"/>
                <w:sz w:val="24"/>
                <w:szCs w:val="24"/>
                <w:lang w:eastAsia="en-US"/>
              </w:rPr>
              <w:t xml:space="preserve"> le </w:t>
            </w:r>
            <w:proofErr w:type="spellStart"/>
            <w:r w:rsidRPr="004249FD">
              <w:rPr>
                <w:rFonts w:eastAsia="Calibri"/>
                <w:sz w:val="24"/>
                <w:szCs w:val="24"/>
                <w:lang w:eastAsia="en-US"/>
              </w:rPr>
              <w:t>caratteristiche</w:t>
            </w:r>
            <w:proofErr w:type="spellEnd"/>
            <w:r w:rsidRPr="004249F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49FD">
              <w:rPr>
                <w:rFonts w:eastAsia="Calibri"/>
                <w:sz w:val="24"/>
                <w:szCs w:val="24"/>
                <w:lang w:eastAsia="en-US"/>
              </w:rPr>
              <w:t>dei</w:t>
            </w:r>
            <w:proofErr w:type="spellEnd"/>
            <w:r w:rsidRPr="004249FD">
              <w:rPr>
                <w:rFonts w:eastAsia="Calibri"/>
                <w:sz w:val="24"/>
                <w:szCs w:val="24"/>
                <w:lang w:eastAsia="en-US"/>
              </w:rPr>
              <w:t xml:space="preserve"> vari tipi di finanziamenti </w:t>
            </w:r>
          </w:p>
          <w:p w14:paraId="286FCF06" w14:textId="77777777" w:rsidR="004249FD" w:rsidRPr="004249FD" w:rsidRDefault="004249FD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FBB9DA" w14:textId="77777777" w:rsidR="00814A7C" w:rsidRDefault="00814A7C" w:rsidP="00AA3980">
            <w:pPr>
              <w:pStyle w:val="TableParagraph"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0D7519" w14:textId="1C1A70FD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Rilevare in P.D. i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conferimenti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iniziali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dei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soci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gli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aumenti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di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capitale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nelle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società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14:paraId="48520803" w14:textId="773756E7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il riparto dell’utile d’esercizio nelle società </w:t>
            </w:r>
          </w:p>
          <w:p w14:paraId="0E0A4352" w14:textId="6C80967F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le modalità di copertura della perdita d’esercizio nelle società </w:t>
            </w:r>
          </w:p>
          <w:p w14:paraId="3AC5474E" w14:textId="484D61DC" w:rsidR="00814A7C" w:rsidRDefault="00814A7C" w:rsidP="00AA3980">
            <w:pPr>
              <w:ind w:left="57" w:right="57"/>
              <w:rPr>
                <w:rFonts w:eastAsia="Calibri"/>
                <w:lang w:eastAsia="en-US"/>
              </w:rPr>
            </w:pPr>
          </w:p>
          <w:p w14:paraId="5BB00611" w14:textId="0AE5AF84" w:rsidR="00814A7C" w:rsidRDefault="00814A7C" w:rsidP="00AA3980">
            <w:pPr>
              <w:ind w:left="57" w:right="57"/>
              <w:rPr>
                <w:rFonts w:eastAsia="Calibri"/>
                <w:lang w:eastAsia="en-US"/>
              </w:rPr>
            </w:pPr>
          </w:p>
          <w:p w14:paraId="288B1FAA" w14:textId="77777777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09B125" w14:textId="77777777" w:rsidR="00814A7C" w:rsidRPr="00E90048" w:rsidRDefault="00814A7C" w:rsidP="00AA3980">
            <w:pPr>
              <w:pStyle w:val="TableParagraph"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Rilevare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in P.D. le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operazioni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relative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alla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gestione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di un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prestito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obbligazionario</w:t>
            </w:r>
            <w:proofErr w:type="spellEnd"/>
          </w:p>
          <w:p w14:paraId="5D893749" w14:textId="77777777" w:rsidR="00814A7C" w:rsidRPr="00E90048" w:rsidRDefault="00814A7C" w:rsidP="00AA3980">
            <w:pPr>
              <w:pStyle w:val="TableParagraph"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7F0857" w14:textId="77777777" w:rsidR="00814A7C" w:rsidRPr="00E90048" w:rsidRDefault="00814A7C" w:rsidP="00AA3980">
            <w:pPr>
              <w:pStyle w:val="TableParagraph"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Rilevare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in P.D. le diverse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forme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di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finanziamento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di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capitale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di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debito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a cui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può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ricorrere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una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società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14:paraId="6466C9D7" w14:textId="509DD19B" w:rsidR="00E90048" w:rsidRPr="00362B9F" w:rsidRDefault="00E90048" w:rsidP="00AA3980">
            <w:pPr>
              <w:pStyle w:val="TableParagraph"/>
              <w:ind w:left="57" w:right="57"/>
              <w:rPr>
                <w:lang w:val="it-IT"/>
              </w:rPr>
            </w:pPr>
          </w:p>
        </w:tc>
        <w:tc>
          <w:tcPr>
            <w:tcW w:w="3043" w:type="dxa"/>
          </w:tcPr>
          <w:p w14:paraId="565A1C1D" w14:textId="7F5F12C3" w:rsidR="007808C0" w:rsidRDefault="007808C0" w:rsidP="00D9296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D5FB95F" w14:textId="56179350" w:rsidR="00814A7C" w:rsidRDefault="00814A7C" w:rsidP="00D9296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17B41F2" w14:textId="77777777" w:rsidR="00E90048" w:rsidRDefault="00E90048" w:rsidP="00D9296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3C3336F" w14:textId="77777777" w:rsidR="00814A7C" w:rsidRPr="00ED5097" w:rsidRDefault="00814A7C" w:rsidP="00D9296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1F1D8F9" w14:textId="653108CF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Fabbisogno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finanziario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90048">
              <w:rPr>
                <w:rFonts w:eastAsia="Calibri"/>
                <w:sz w:val="24"/>
                <w:szCs w:val="24"/>
                <w:lang w:eastAsia="en-US"/>
              </w:rPr>
              <w:t>e</w:t>
            </w:r>
          </w:p>
          <w:p w14:paraId="361D69F3" w14:textId="1DDB4126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f</w:t>
            </w:r>
            <w:r w:rsidRPr="00E90048">
              <w:rPr>
                <w:rFonts w:eastAsia="Calibri"/>
                <w:sz w:val="24"/>
                <w:szCs w:val="24"/>
                <w:lang w:eastAsia="en-US"/>
              </w:rPr>
              <w:t>onti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di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finanziamento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dell’impresa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DFD04B2" w14:textId="77777777" w:rsidR="007808C0" w:rsidRPr="00E90048" w:rsidRDefault="007808C0" w:rsidP="00AA3980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EAA1720" w14:textId="31824DFD" w:rsidR="007808C0" w:rsidRDefault="007808C0" w:rsidP="00AA3980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EF6B9D3" w14:textId="77777777" w:rsidR="00E90048" w:rsidRPr="00E90048" w:rsidRDefault="00E90048" w:rsidP="00AA3980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0E460736" w14:textId="77777777" w:rsidR="007808C0" w:rsidRPr="00E90048" w:rsidRDefault="007808C0" w:rsidP="00AA3980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11B8AF67" w14:textId="77777777" w:rsidR="00814A7C" w:rsidRPr="00E90048" w:rsidRDefault="00814A7C" w:rsidP="00AA3980">
            <w:pPr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752DD01E" w14:textId="2E9E5389" w:rsidR="00814A7C" w:rsidRPr="00E90048" w:rsidRDefault="00E90048" w:rsidP="00AA3980">
            <w:pPr>
              <w:ind w:left="57" w:right="57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bookmarkStart w:id="2" w:name="_Hlk484252007"/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S</w:t>
            </w:r>
            <w:r w:rsidR="00814A7C" w:rsidRPr="00E9004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ocietà</w:t>
            </w:r>
            <w:proofErr w:type="spellEnd"/>
            <w:r w:rsidR="00814A7C" w:rsidRPr="00E9004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di </w:t>
            </w:r>
            <w:proofErr w:type="spellStart"/>
            <w:proofErr w:type="gramStart"/>
            <w:r w:rsidR="00814A7C" w:rsidRPr="00E9004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persone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="00814A7C" w:rsidRPr="00E9004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4A7C" w:rsidRPr="00E9004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società</w:t>
            </w:r>
            <w:proofErr w:type="spellEnd"/>
            <w:proofErr w:type="gramEnd"/>
            <w:r w:rsidR="00814A7C" w:rsidRPr="00E9004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di </w:t>
            </w:r>
            <w:proofErr w:type="spellStart"/>
            <w:r w:rsidR="00814A7C" w:rsidRPr="00E9004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capitali</w:t>
            </w:r>
            <w:proofErr w:type="spellEnd"/>
            <w:r w:rsidR="00814A7C" w:rsidRPr="00E9004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e cooperative</w:t>
            </w:r>
          </w:p>
          <w:p w14:paraId="5EE828C1" w14:textId="77777777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95F699" w14:textId="3DD992F9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Aumento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di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capitale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sociale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in una società di persone e in una società di capitali </w:t>
            </w:r>
          </w:p>
          <w:p w14:paraId="731A0561" w14:textId="77777777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223469" w14:textId="0B706D33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La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destinazione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dell’utile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d’esercizio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nelle società di persone e di capitali</w:t>
            </w:r>
          </w:p>
          <w:p w14:paraId="0041581F" w14:textId="77777777" w:rsidR="00814A7C" w:rsidRPr="00E90048" w:rsidRDefault="00814A7C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90048">
              <w:rPr>
                <w:rFonts w:eastAsia="Calibri"/>
                <w:sz w:val="24"/>
                <w:szCs w:val="24"/>
                <w:lang w:eastAsia="en-US"/>
              </w:rPr>
              <w:t>La copertura della perdita d’esercizio</w:t>
            </w:r>
          </w:p>
          <w:p w14:paraId="51FF3A18" w14:textId="77777777" w:rsidR="00814A7C" w:rsidRDefault="00814A7C" w:rsidP="00AA3980">
            <w:pPr>
              <w:ind w:left="57" w:right="57"/>
              <w:rPr>
                <w:rFonts w:eastAsia="Calibri"/>
                <w:lang w:eastAsia="en-US"/>
              </w:rPr>
            </w:pPr>
          </w:p>
          <w:p w14:paraId="75EDB73D" w14:textId="77777777" w:rsidR="00814A7C" w:rsidRDefault="00814A7C" w:rsidP="00AA3980">
            <w:pPr>
              <w:ind w:left="57" w:right="57"/>
              <w:rPr>
                <w:rFonts w:eastAsia="Calibri"/>
                <w:lang w:eastAsia="en-US"/>
              </w:rPr>
            </w:pPr>
          </w:p>
          <w:p w14:paraId="5C37C4CA" w14:textId="77777777" w:rsidR="00814A7C" w:rsidRDefault="00814A7C" w:rsidP="00AA3980">
            <w:pPr>
              <w:ind w:left="57" w:right="57"/>
              <w:rPr>
                <w:rFonts w:eastAsia="Calibri"/>
                <w:lang w:eastAsia="en-US"/>
              </w:rPr>
            </w:pPr>
          </w:p>
          <w:p w14:paraId="776A0984" w14:textId="77777777" w:rsidR="00814A7C" w:rsidRPr="00E90048" w:rsidRDefault="00AA3980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14A7C" w:rsidRPr="00E90048">
              <w:rPr>
                <w:rFonts w:eastAsia="Calibri"/>
                <w:sz w:val="24"/>
                <w:szCs w:val="24"/>
                <w:lang w:eastAsia="en-US"/>
              </w:rPr>
              <w:t>Prestiti</w:t>
            </w:r>
            <w:proofErr w:type="spellEnd"/>
            <w:r w:rsidR="00814A7C"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4A7C" w:rsidRPr="00E90048">
              <w:rPr>
                <w:rFonts w:eastAsia="Calibri"/>
                <w:sz w:val="24"/>
                <w:szCs w:val="24"/>
                <w:lang w:eastAsia="en-US"/>
              </w:rPr>
              <w:t>obbligazionari</w:t>
            </w:r>
            <w:bookmarkEnd w:id="2"/>
            <w:proofErr w:type="spellEnd"/>
          </w:p>
          <w:p w14:paraId="14F37052" w14:textId="77777777" w:rsidR="00AA3980" w:rsidRPr="00E90048" w:rsidRDefault="00AA3980" w:rsidP="00AA3980">
            <w:pPr>
              <w:ind w:left="57" w:right="57"/>
              <w:rPr>
                <w:sz w:val="24"/>
                <w:szCs w:val="24"/>
              </w:rPr>
            </w:pPr>
          </w:p>
          <w:p w14:paraId="64F3823A" w14:textId="77777777" w:rsidR="00AA3980" w:rsidRPr="00E90048" w:rsidRDefault="00AA3980" w:rsidP="00AA3980">
            <w:pPr>
              <w:ind w:left="57" w:right="57"/>
              <w:rPr>
                <w:sz w:val="24"/>
                <w:szCs w:val="24"/>
              </w:rPr>
            </w:pPr>
          </w:p>
          <w:p w14:paraId="3095232F" w14:textId="77777777" w:rsidR="00AA3980" w:rsidRPr="00E90048" w:rsidRDefault="00AA3980" w:rsidP="00AA3980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8F5B57" w14:textId="3F5152CA" w:rsidR="00AA3980" w:rsidRPr="00AA3980" w:rsidRDefault="00AA3980" w:rsidP="00AA3980">
            <w:pPr>
              <w:ind w:left="57" w:right="57"/>
            </w:pPr>
            <w:r w:rsidRPr="00E90048">
              <w:rPr>
                <w:sz w:val="24"/>
                <w:szCs w:val="24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Finanziamenti</w:t>
            </w:r>
            <w:proofErr w:type="spellEnd"/>
            <w:r w:rsidRPr="00E900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048">
              <w:rPr>
                <w:rFonts w:eastAsia="Calibri"/>
                <w:sz w:val="24"/>
                <w:szCs w:val="24"/>
                <w:lang w:eastAsia="en-US"/>
              </w:rPr>
              <w:t>bancari</w:t>
            </w:r>
            <w:proofErr w:type="spellEnd"/>
          </w:p>
        </w:tc>
        <w:tc>
          <w:tcPr>
            <w:tcW w:w="1970" w:type="dxa"/>
          </w:tcPr>
          <w:p w14:paraId="3BE29843" w14:textId="51CCD431" w:rsidR="006427A2" w:rsidRPr="003B4295" w:rsidRDefault="006427A2" w:rsidP="006427A2">
            <w:pPr>
              <w:pStyle w:val="TableParagraph"/>
            </w:pPr>
          </w:p>
          <w:p w14:paraId="7EF8241E" w14:textId="77777777" w:rsidR="006427A2" w:rsidRPr="003B4295" w:rsidRDefault="006427A2" w:rsidP="006427A2">
            <w:pPr>
              <w:pStyle w:val="TableParagraph"/>
            </w:pPr>
          </w:p>
          <w:p w14:paraId="108E94AD" w14:textId="77777777" w:rsidR="00231FFF" w:rsidRPr="003B4295" w:rsidRDefault="006427A2" w:rsidP="006427A2">
            <w:pPr>
              <w:pStyle w:val="TableParagraph"/>
            </w:pPr>
            <w:r w:rsidRPr="003B4295">
              <w:t xml:space="preserve">  </w:t>
            </w:r>
          </w:p>
          <w:p w14:paraId="48EA7B67" w14:textId="77777777" w:rsidR="00231FFF" w:rsidRPr="003B4295" w:rsidRDefault="00231FFF" w:rsidP="006427A2">
            <w:pPr>
              <w:pStyle w:val="TableParagraph"/>
            </w:pPr>
          </w:p>
          <w:p w14:paraId="668CEDFD" w14:textId="77777777" w:rsidR="00231FFF" w:rsidRPr="003B4295" w:rsidRDefault="00231FFF" w:rsidP="006427A2">
            <w:pPr>
              <w:pStyle w:val="TableParagraph"/>
            </w:pPr>
            <w:r w:rsidRPr="003B4295">
              <w:t xml:space="preserve">  </w:t>
            </w:r>
          </w:p>
          <w:p w14:paraId="4792FF5E" w14:textId="77777777" w:rsidR="00231FFF" w:rsidRPr="003B4295" w:rsidRDefault="00231FFF" w:rsidP="006427A2">
            <w:pPr>
              <w:pStyle w:val="TableParagraph"/>
            </w:pPr>
          </w:p>
          <w:p w14:paraId="76392380" w14:textId="1933B56A" w:rsidR="00231FFF" w:rsidRPr="003B4295" w:rsidRDefault="00231FFF" w:rsidP="006427A2">
            <w:pPr>
              <w:pStyle w:val="TableParagraph"/>
            </w:pPr>
          </w:p>
          <w:p w14:paraId="0913CE67" w14:textId="77777777" w:rsidR="006427A2" w:rsidRPr="00E90048" w:rsidRDefault="00231FFF" w:rsidP="006427A2">
            <w:pPr>
              <w:pStyle w:val="TableParagraph"/>
              <w:rPr>
                <w:sz w:val="24"/>
                <w:szCs w:val="24"/>
              </w:rPr>
            </w:pPr>
            <w:r w:rsidRPr="003B4295">
              <w:t xml:space="preserve">  </w:t>
            </w:r>
            <w:r w:rsidR="006427A2" w:rsidRPr="00E90048">
              <w:rPr>
                <w:sz w:val="24"/>
                <w:szCs w:val="24"/>
              </w:rPr>
              <w:t>NOVEMBRE</w:t>
            </w:r>
          </w:p>
          <w:p w14:paraId="57E20448" w14:textId="77777777" w:rsidR="006427A2" w:rsidRPr="00E90048" w:rsidRDefault="006427A2" w:rsidP="006427A2">
            <w:pPr>
              <w:pStyle w:val="TableParagraph"/>
              <w:rPr>
                <w:sz w:val="24"/>
                <w:szCs w:val="24"/>
              </w:rPr>
            </w:pPr>
          </w:p>
          <w:p w14:paraId="14CB2735" w14:textId="77777777" w:rsidR="006427A2" w:rsidRPr="00E90048" w:rsidRDefault="006427A2" w:rsidP="006427A2">
            <w:pPr>
              <w:pStyle w:val="TableParagraph"/>
              <w:rPr>
                <w:sz w:val="24"/>
                <w:szCs w:val="24"/>
              </w:rPr>
            </w:pPr>
          </w:p>
          <w:p w14:paraId="50ABE90E" w14:textId="77777777" w:rsidR="006427A2" w:rsidRPr="00E90048" w:rsidRDefault="006427A2" w:rsidP="006427A2">
            <w:pPr>
              <w:pStyle w:val="TableParagraph"/>
              <w:rPr>
                <w:sz w:val="24"/>
                <w:szCs w:val="24"/>
              </w:rPr>
            </w:pPr>
          </w:p>
          <w:p w14:paraId="6E189EE4" w14:textId="77777777" w:rsidR="006427A2" w:rsidRPr="00E90048" w:rsidRDefault="006427A2" w:rsidP="006427A2">
            <w:pPr>
              <w:pStyle w:val="TableParagraph"/>
              <w:rPr>
                <w:sz w:val="24"/>
                <w:szCs w:val="24"/>
              </w:rPr>
            </w:pPr>
          </w:p>
          <w:p w14:paraId="419484BE" w14:textId="77777777" w:rsidR="006427A2" w:rsidRPr="00E90048" w:rsidRDefault="006427A2" w:rsidP="006427A2">
            <w:pPr>
              <w:pStyle w:val="TableParagraph"/>
              <w:rPr>
                <w:sz w:val="24"/>
                <w:szCs w:val="24"/>
              </w:rPr>
            </w:pPr>
          </w:p>
          <w:p w14:paraId="79B546DC" w14:textId="77777777" w:rsidR="006427A2" w:rsidRPr="00E90048" w:rsidRDefault="006427A2" w:rsidP="006427A2">
            <w:pPr>
              <w:pStyle w:val="TableParagraph"/>
              <w:rPr>
                <w:sz w:val="24"/>
                <w:szCs w:val="24"/>
              </w:rPr>
            </w:pPr>
          </w:p>
          <w:p w14:paraId="3A6C5DF5" w14:textId="5E407FE4" w:rsidR="006427A2" w:rsidRPr="00E90048" w:rsidRDefault="009F4834" w:rsidP="006427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4295" w:rsidRPr="00E90048">
              <w:rPr>
                <w:sz w:val="24"/>
                <w:szCs w:val="24"/>
              </w:rPr>
              <w:t xml:space="preserve"> DICEMBRE</w:t>
            </w:r>
          </w:p>
          <w:p w14:paraId="6A5D598A" w14:textId="77777777" w:rsidR="006427A2" w:rsidRPr="00E90048" w:rsidRDefault="006427A2" w:rsidP="006427A2">
            <w:pPr>
              <w:pStyle w:val="TableParagraph"/>
              <w:rPr>
                <w:sz w:val="24"/>
                <w:szCs w:val="24"/>
              </w:rPr>
            </w:pPr>
          </w:p>
          <w:p w14:paraId="1A4105A9" w14:textId="77777777" w:rsidR="006427A2" w:rsidRPr="00E90048" w:rsidRDefault="006427A2" w:rsidP="006427A2">
            <w:pPr>
              <w:pStyle w:val="TableParagraph"/>
              <w:rPr>
                <w:sz w:val="24"/>
                <w:szCs w:val="24"/>
              </w:rPr>
            </w:pPr>
          </w:p>
          <w:p w14:paraId="4B82E7E8" w14:textId="77777777" w:rsidR="006427A2" w:rsidRPr="00E90048" w:rsidRDefault="00231FFF" w:rsidP="006427A2">
            <w:pPr>
              <w:pStyle w:val="TableParagraph"/>
              <w:rPr>
                <w:sz w:val="24"/>
                <w:szCs w:val="24"/>
              </w:rPr>
            </w:pPr>
            <w:r w:rsidRPr="00E90048">
              <w:rPr>
                <w:sz w:val="24"/>
                <w:szCs w:val="24"/>
              </w:rPr>
              <w:t xml:space="preserve">  </w:t>
            </w:r>
          </w:p>
          <w:p w14:paraId="78077C01" w14:textId="77777777" w:rsidR="006427A2" w:rsidRPr="00E90048" w:rsidRDefault="006427A2" w:rsidP="006427A2">
            <w:pPr>
              <w:pStyle w:val="TableParagraph"/>
              <w:rPr>
                <w:sz w:val="24"/>
                <w:szCs w:val="24"/>
              </w:rPr>
            </w:pPr>
          </w:p>
          <w:p w14:paraId="522D3291" w14:textId="77777777" w:rsidR="006427A2" w:rsidRPr="00E90048" w:rsidRDefault="006427A2" w:rsidP="006427A2">
            <w:pPr>
              <w:pStyle w:val="TableParagraph"/>
              <w:rPr>
                <w:b/>
                <w:sz w:val="24"/>
                <w:szCs w:val="24"/>
              </w:rPr>
            </w:pPr>
            <w:r w:rsidRPr="00E90048">
              <w:rPr>
                <w:sz w:val="24"/>
                <w:szCs w:val="24"/>
              </w:rPr>
              <w:t xml:space="preserve">   </w:t>
            </w:r>
          </w:p>
          <w:p w14:paraId="2AF9B66D" w14:textId="77777777" w:rsidR="00231FFF" w:rsidRPr="00E90048" w:rsidRDefault="00231FFF" w:rsidP="006427A2">
            <w:pPr>
              <w:pStyle w:val="TableParagraph"/>
              <w:rPr>
                <w:b/>
                <w:sz w:val="24"/>
                <w:szCs w:val="24"/>
              </w:rPr>
            </w:pPr>
          </w:p>
          <w:p w14:paraId="48D82D98" w14:textId="77777777" w:rsidR="00231FFF" w:rsidRPr="00E90048" w:rsidRDefault="00231FFF" w:rsidP="006427A2">
            <w:pPr>
              <w:pStyle w:val="TableParagraph"/>
              <w:rPr>
                <w:b/>
                <w:sz w:val="24"/>
                <w:szCs w:val="24"/>
              </w:rPr>
            </w:pPr>
          </w:p>
          <w:p w14:paraId="2859EA53" w14:textId="77777777" w:rsidR="00231FFF" w:rsidRPr="00E90048" w:rsidRDefault="00231FFF" w:rsidP="006427A2">
            <w:pPr>
              <w:pStyle w:val="TableParagraph"/>
              <w:rPr>
                <w:b/>
                <w:sz w:val="24"/>
                <w:szCs w:val="24"/>
              </w:rPr>
            </w:pPr>
          </w:p>
          <w:p w14:paraId="1C7F3E48" w14:textId="77777777" w:rsidR="00231FFF" w:rsidRPr="00E90048" w:rsidRDefault="00231FFF" w:rsidP="006427A2">
            <w:pPr>
              <w:pStyle w:val="TableParagraph"/>
              <w:rPr>
                <w:b/>
                <w:sz w:val="24"/>
                <w:szCs w:val="24"/>
              </w:rPr>
            </w:pPr>
          </w:p>
          <w:p w14:paraId="5885189C" w14:textId="07C074A9" w:rsidR="00231FFF" w:rsidRPr="00E90048" w:rsidRDefault="00AA3980" w:rsidP="006427A2">
            <w:pPr>
              <w:pStyle w:val="TableParagraph"/>
              <w:rPr>
                <w:bCs/>
                <w:sz w:val="24"/>
                <w:szCs w:val="24"/>
              </w:rPr>
            </w:pPr>
            <w:r w:rsidRPr="00E90048">
              <w:rPr>
                <w:b/>
                <w:sz w:val="24"/>
                <w:szCs w:val="24"/>
              </w:rPr>
              <w:t xml:space="preserve">  </w:t>
            </w:r>
            <w:r w:rsidRPr="00E90048">
              <w:rPr>
                <w:bCs/>
                <w:sz w:val="24"/>
                <w:szCs w:val="24"/>
              </w:rPr>
              <w:t>GENNAIO</w:t>
            </w:r>
          </w:p>
          <w:p w14:paraId="050E0B51" w14:textId="77777777" w:rsidR="00231FFF" w:rsidRDefault="00231FFF" w:rsidP="006427A2">
            <w:pPr>
              <w:pStyle w:val="TableParagraph"/>
              <w:rPr>
                <w:b/>
              </w:rPr>
            </w:pPr>
          </w:p>
          <w:p w14:paraId="06D4D275" w14:textId="77777777" w:rsidR="00231FFF" w:rsidRDefault="00231FFF" w:rsidP="006427A2">
            <w:pPr>
              <w:pStyle w:val="TableParagraph"/>
              <w:rPr>
                <w:b/>
              </w:rPr>
            </w:pPr>
          </w:p>
          <w:p w14:paraId="2D9A968A" w14:textId="77777777" w:rsidR="00231FFF" w:rsidRDefault="00231FFF" w:rsidP="006427A2">
            <w:pPr>
              <w:pStyle w:val="TableParagraph"/>
              <w:rPr>
                <w:b/>
              </w:rPr>
            </w:pPr>
          </w:p>
          <w:p w14:paraId="1E8E0347" w14:textId="77777777" w:rsidR="00231FFF" w:rsidRDefault="00231FFF" w:rsidP="006427A2">
            <w:pPr>
              <w:pStyle w:val="TableParagraph"/>
              <w:rPr>
                <w:b/>
              </w:rPr>
            </w:pPr>
          </w:p>
          <w:p w14:paraId="492077C9" w14:textId="77777777" w:rsidR="00231FFF" w:rsidRDefault="00231FFF" w:rsidP="006427A2">
            <w:pPr>
              <w:pStyle w:val="TableParagraph"/>
              <w:rPr>
                <w:b/>
              </w:rPr>
            </w:pPr>
          </w:p>
          <w:p w14:paraId="7DA02E4F" w14:textId="77777777" w:rsidR="00231FFF" w:rsidRDefault="00231FFF" w:rsidP="006427A2">
            <w:pPr>
              <w:pStyle w:val="TableParagraph"/>
              <w:rPr>
                <w:b/>
              </w:rPr>
            </w:pPr>
          </w:p>
          <w:p w14:paraId="051D9A2B" w14:textId="77777777" w:rsidR="007808C0" w:rsidRPr="00231FFF" w:rsidRDefault="007808C0" w:rsidP="00231FFF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</w:tc>
      </w:tr>
    </w:tbl>
    <w:p w14:paraId="0D16EFE5" w14:textId="77777777" w:rsidR="00ED5097" w:rsidRDefault="00ED5097" w:rsidP="00ED5097"/>
    <w:p w14:paraId="43FDE800" w14:textId="77777777" w:rsidR="00ED5097" w:rsidRDefault="00ED5097" w:rsidP="00ED5097"/>
    <w:p w14:paraId="7EBA3099" w14:textId="77777777" w:rsidR="00ED5097" w:rsidRDefault="00ED5097"/>
    <w:p w14:paraId="47E74D4D" w14:textId="77777777" w:rsidR="00ED5097" w:rsidRDefault="00ED5097"/>
    <w:p w14:paraId="0F8D5639" w14:textId="77777777" w:rsidR="00231FFF" w:rsidRDefault="00231FFF" w:rsidP="00945B6D">
      <w:pPr>
        <w:rPr>
          <w:b/>
        </w:rPr>
      </w:pPr>
    </w:p>
    <w:p w14:paraId="3C31749E" w14:textId="77777777" w:rsidR="00231FFF" w:rsidRDefault="00231FFF" w:rsidP="00F96CD9">
      <w:pPr>
        <w:jc w:val="center"/>
        <w:rPr>
          <w:b/>
        </w:rPr>
      </w:pPr>
    </w:p>
    <w:p w14:paraId="505395CF" w14:textId="77777777" w:rsidR="001E7D6E" w:rsidRDefault="001E7D6E" w:rsidP="00F96CD9">
      <w:pPr>
        <w:jc w:val="center"/>
        <w:rPr>
          <w:b/>
        </w:rPr>
      </w:pPr>
    </w:p>
    <w:p w14:paraId="31A6F9D2" w14:textId="77777777" w:rsidR="001E7D6E" w:rsidRDefault="001E7D6E" w:rsidP="00F96CD9">
      <w:pPr>
        <w:jc w:val="center"/>
        <w:rPr>
          <w:b/>
        </w:rPr>
      </w:pPr>
    </w:p>
    <w:p w14:paraId="6DCABC09" w14:textId="77777777" w:rsidR="001E7D6E" w:rsidRDefault="001E7D6E" w:rsidP="00F96CD9">
      <w:pPr>
        <w:jc w:val="center"/>
        <w:rPr>
          <w:b/>
        </w:rPr>
      </w:pPr>
    </w:p>
    <w:p w14:paraId="159CA1CE" w14:textId="4D90C6DB" w:rsidR="001E7D6E" w:rsidRDefault="001E7D6E" w:rsidP="00F96CD9">
      <w:pPr>
        <w:jc w:val="center"/>
        <w:rPr>
          <w:b/>
        </w:rPr>
      </w:pPr>
    </w:p>
    <w:p w14:paraId="46299653" w14:textId="4478D507" w:rsidR="00C05F55" w:rsidRDefault="00C05F55" w:rsidP="00F96CD9">
      <w:pPr>
        <w:jc w:val="center"/>
        <w:rPr>
          <w:b/>
        </w:rPr>
      </w:pPr>
    </w:p>
    <w:p w14:paraId="6A915671" w14:textId="77777777" w:rsidR="00C05F55" w:rsidRDefault="00C05F55" w:rsidP="00F96CD9">
      <w:pPr>
        <w:jc w:val="center"/>
        <w:rPr>
          <w:b/>
        </w:rPr>
      </w:pPr>
    </w:p>
    <w:p w14:paraId="34F80B1E" w14:textId="77777777" w:rsidR="001E7D6E" w:rsidRDefault="001E7D6E" w:rsidP="00F96CD9">
      <w:pPr>
        <w:jc w:val="center"/>
        <w:rPr>
          <w:b/>
        </w:rPr>
      </w:pPr>
    </w:p>
    <w:p w14:paraId="2ACF48FA" w14:textId="77777777" w:rsidR="001E7D6E" w:rsidRDefault="001E7D6E" w:rsidP="00F96CD9">
      <w:pPr>
        <w:jc w:val="center"/>
        <w:rPr>
          <w:b/>
        </w:rPr>
      </w:pPr>
    </w:p>
    <w:p w14:paraId="6D2F78CF" w14:textId="77777777" w:rsidR="001E7D6E" w:rsidRDefault="001E7D6E" w:rsidP="00F96CD9">
      <w:pPr>
        <w:jc w:val="center"/>
        <w:rPr>
          <w:b/>
        </w:rPr>
      </w:pPr>
    </w:p>
    <w:p w14:paraId="513A7CCF" w14:textId="77777777" w:rsidR="005233E3" w:rsidRPr="00C05F55" w:rsidRDefault="00ED5097" w:rsidP="00F96CD9">
      <w:pPr>
        <w:jc w:val="center"/>
        <w:rPr>
          <w:b/>
          <w:sz w:val="28"/>
          <w:szCs w:val="28"/>
        </w:rPr>
      </w:pPr>
      <w:r w:rsidRPr="00C05F55">
        <w:rPr>
          <w:b/>
          <w:sz w:val="28"/>
          <w:szCs w:val="28"/>
        </w:rPr>
        <w:t>II QUADRIMESTRE</w:t>
      </w:r>
    </w:p>
    <w:p w14:paraId="43DD5FBF" w14:textId="05219B8A" w:rsidR="00BD46FA" w:rsidRDefault="00BD46FA" w:rsidP="00BD46FA"/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BD46FA" w:rsidRPr="00BD46FA" w14:paraId="16FA4924" w14:textId="77777777" w:rsidTr="00BD46FA">
        <w:tc>
          <w:tcPr>
            <w:tcW w:w="9639" w:type="dxa"/>
          </w:tcPr>
          <w:p w14:paraId="0A310E32" w14:textId="20ADC934" w:rsidR="00BD46FA" w:rsidRPr="00BD46FA" w:rsidRDefault="00BD46FA" w:rsidP="00BD46FA">
            <w:pPr>
              <w:rPr>
                <w:sz w:val="28"/>
                <w:szCs w:val="28"/>
              </w:rPr>
            </w:pPr>
            <w:r w:rsidRPr="00BD46FA">
              <w:rPr>
                <w:b/>
                <w:sz w:val="28"/>
                <w:szCs w:val="28"/>
              </w:rPr>
              <w:t xml:space="preserve">MODULO 3: RECUPERO DEI DEBITI FORMATIVI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D46FA">
              <w:rPr>
                <w:b/>
                <w:sz w:val="28"/>
                <w:szCs w:val="28"/>
              </w:rPr>
              <w:t>FEBBRAIO</w:t>
            </w:r>
          </w:p>
        </w:tc>
      </w:tr>
    </w:tbl>
    <w:p w14:paraId="5D9DA4D7" w14:textId="77777777" w:rsidR="00BD46FA" w:rsidRDefault="00BD46FA" w:rsidP="00BD46FA">
      <w:pPr>
        <w:tabs>
          <w:tab w:val="left" w:pos="945"/>
        </w:tabs>
      </w:pPr>
    </w:p>
    <w:p w14:paraId="02DB62D5" w14:textId="3AC549B5" w:rsidR="00BD46FA" w:rsidRPr="003B6DF7" w:rsidRDefault="00BD46FA" w:rsidP="00BD46FA">
      <w:pPr>
        <w:tabs>
          <w:tab w:val="left" w:pos="945"/>
        </w:tabs>
        <w:rPr>
          <w:b/>
          <w:bCs/>
          <w:sz w:val="28"/>
          <w:szCs w:val="28"/>
        </w:rPr>
      </w:pPr>
      <w:r>
        <w:t xml:space="preserve">         </w:t>
      </w:r>
      <w:r w:rsidRPr="00BD46FA">
        <w:rPr>
          <w:b/>
          <w:bCs/>
          <w:sz w:val="28"/>
          <w:szCs w:val="28"/>
        </w:rPr>
        <w:t xml:space="preserve">MODULO 4: </w:t>
      </w:r>
      <w:r w:rsidRPr="003B6DF7">
        <w:rPr>
          <w:b/>
          <w:bCs/>
          <w:sz w:val="28"/>
          <w:szCs w:val="28"/>
        </w:rPr>
        <w:t xml:space="preserve">GLI </w:t>
      </w:r>
      <w:r w:rsidRPr="003B6DF7">
        <w:rPr>
          <w:rFonts w:eastAsia="Calibri"/>
          <w:b/>
          <w:sz w:val="28"/>
          <w:szCs w:val="28"/>
          <w:lang w:eastAsia="en-US"/>
        </w:rPr>
        <w:t>ACQUIST</w:t>
      </w:r>
      <w:r w:rsidRPr="003B6DF7">
        <w:rPr>
          <w:rFonts w:eastAsia="Calibri"/>
          <w:b/>
          <w:sz w:val="28"/>
          <w:szCs w:val="28"/>
          <w:lang w:eastAsia="en-US"/>
        </w:rPr>
        <w:t>I</w:t>
      </w:r>
      <w:r w:rsidRPr="003B6DF7">
        <w:rPr>
          <w:rFonts w:eastAsia="Calibri"/>
          <w:b/>
          <w:sz w:val="28"/>
          <w:szCs w:val="28"/>
          <w:lang w:eastAsia="en-US"/>
        </w:rPr>
        <w:t xml:space="preserve">, </w:t>
      </w:r>
      <w:r w:rsidRPr="003B6DF7">
        <w:rPr>
          <w:rFonts w:eastAsia="Calibri"/>
          <w:b/>
          <w:sz w:val="28"/>
          <w:szCs w:val="28"/>
          <w:lang w:eastAsia="en-US"/>
        </w:rPr>
        <w:t xml:space="preserve">LA </w:t>
      </w:r>
      <w:r w:rsidRPr="003B6DF7">
        <w:rPr>
          <w:rFonts w:eastAsia="Calibri"/>
          <w:b/>
          <w:sz w:val="28"/>
          <w:szCs w:val="28"/>
          <w:lang w:eastAsia="en-US"/>
        </w:rPr>
        <w:t xml:space="preserve">LOGISTICA, </w:t>
      </w:r>
      <w:r w:rsidRPr="003B6DF7">
        <w:rPr>
          <w:rFonts w:eastAsia="Calibri"/>
          <w:b/>
          <w:sz w:val="28"/>
          <w:szCs w:val="28"/>
          <w:lang w:eastAsia="en-US"/>
        </w:rPr>
        <w:t xml:space="preserve">LA </w:t>
      </w:r>
      <w:r w:rsidRPr="003B6DF7">
        <w:rPr>
          <w:rFonts w:eastAsia="Calibri"/>
          <w:b/>
          <w:sz w:val="28"/>
          <w:szCs w:val="28"/>
          <w:lang w:eastAsia="en-US"/>
        </w:rPr>
        <w:t xml:space="preserve">PRODUZIONE E </w:t>
      </w:r>
      <w:r w:rsidRPr="003B6DF7">
        <w:rPr>
          <w:rFonts w:eastAsia="Calibri"/>
          <w:b/>
          <w:sz w:val="28"/>
          <w:szCs w:val="28"/>
          <w:lang w:eastAsia="en-US"/>
        </w:rPr>
        <w:t xml:space="preserve">LE </w:t>
      </w:r>
      <w:r w:rsidRPr="003B6DF7">
        <w:rPr>
          <w:rFonts w:eastAsia="Calibri"/>
          <w:b/>
          <w:sz w:val="28"/>
          <w:szCs w:val="28"/>
          <w:lang w:eastAsia="en-US"/>
        </w:rPr>
        <w:t>VENDIT</w:t>
      </w:r>
      <w:r w:rsidRPr="003B6DF7">
        <w:rPr>
          <w:rFonts w:eastAsia="Calibri"/>
          <w:b/>
          <w:sz w:val="28"/>
          <w:szCs w:val="28"/>
          <w:lang w:eastAsia="en-US"/>
        </w:rPr>
        <w:t>E</w:t>
      </w:r>
    </w:p>
    <w:p w14:paraId="6B34D7F8" w14:textId="77777777" w:rsidR="00BD46FA" w:rsidRPr="003B6DF7" w:rsidRDefault="00BD46FA" w:rsidP="00BD46FA">
      <w:pPr>
        <w:tabs>
          <w:tab w:val="left" w:pos="945"/>
        </w:tabs>
        <w:rPr>
          <w:b/>
          <w:bCs/>
          <w:sz w:val="28"/>
          <w:szCs w:val="28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3EC92812" w14:textId="77777777" w:rsidTr="00BD46FA">
        <w:trPr>
          <w:trHeight w:val="431"/>
          <w:jc w:val="center"/>
        </w:trPr>
        <w:tc>
          <w:tcPr>
            <w:tcW w:w="2410" w:type="dxa"/>
            <w:vAlign w:val="center"/>
          </w:tcPr>
          <w:p w14:paraId="397880EE" w14:textId="77777777" w:rsidR="007808C0" w:rsidRDefault="007808C0" w:rsidP="00BD46FA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center"/>
          </w:tcPr>
          <w:p w14:paraId="5EF6FE01" w14:textId="77777777" w:rsidR="007808C0" w:rsidRPr="00FA2769" w:rsidRDefault="007808C0" w:rsidP="00BD46FA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center"/>
          </w:tcPr>
          <w:p w14:paraId="447B5A82" w14:textId="77777777" w:rsidR="007808C0" w:rsidRPr="00FA2769" w:rsidRDefault="007808C0" w:rsidP="00C05F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center"/>
          </w:tcPr>
          <w:p w14:paraId="4B4C0784" w14:textId="77777777" w:rsidR="007808C0" w:rsidRPr="001D52B4" w:rsidRDefault="007808C0" w:rsidP="00C05F55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052C5890" w14:textId="77777777" w:rsidTr="004F2A98">
        <w:trPr>
          <w:trHeight w:val="10996"/>
          <w:jc w:val="center"/>
        </w:trPr>
        <w:tc>
          <w:tcPr>
            <w:tcW w:w="2410" w:type="dxa"/>
          </w:tcPr>
          <w:p w14:paraId="66FB8826" w14:textId="77777777" w:rsidR="00945B6D" w:rsidRPr="003B6DF7" w:rsidRDefault="00945B6D" w:rsidP="00587D50">
            <w:pPr>
              <w:pStyle w:val="TableParagraph"/>
              <w:rPr>
                <w:w w:val="105"/>
                <w:sz w:val="24"/>
                <w:szCs w:val="24"/>
                <w:lang w:val="it-IT"/>
              </w:rPr>
            </w:pPr>
          </w:p>
          <w:p w14:paraId="5AA2F6CA" w14:textId="77777777" w:rsidR="00945B6D" w:rsidRPr="003B6DF7" w:rsidRDefault="00945B6D" w:rsidP="00945B6D">
            <w:pPr>
              <w:ind w:left="57" w:right="57"/>
              <w:rPr>
                <w:w w:val="105"/>
                <w:sz w:val="24"/>
                <w:szCs w:val="24"/>
                <w:lang w:val="it-IT"/>
              </w:rPr>
            </w:pPr>
            <w:r w:rsidRPr="003B6DF7">
              <w:rPr>
                <w:w w:val="105"/>
                <w:sz w:val="24"/>
                <w:szCs w:val="24"/>
                <w:lang w:val="it-IT"/>
              </w:rPr>
              <w:t xml:space="preserve">Comprendere e utilizzare i principali concetti relativi all’economia, all’organizzazione, allo svolgimento dei processi produttivi e dei servizi </w:t>
            </w:r>
          </w:p>
          <w:p w14:paraId="38E28D2F" w14:textId="77777777" w:rsidR="00945B6D" w:rsidRPr="003B6DF7" w:rsidRDefault="00945B6D" w:rsidP="006427A2">
            <w:pPr>
              <w:pStyle w:val="TableParagraph"/>
              <w:ind w:left="57"/>
              <w:rPr>
                <w:w w:val="105"/>
                <w:sz w:val="24"/>
                <w:szCs w:val="24"/>
                <w:lang w:val="it-IT"/>
              </w:rPr>
            </w:pPr>
          </w:p>
          <w:p w14:paraId="2DD37558" w14:textId="77777777" w:rsidR="00945B6D" w:rsidRPr="003B6DF7" w:rsidRDefault="00945B6D" w:rsidP="003B6DF7">
            <w:pPr>
              <w:pStyle w:val="TableParagraph"/>
              <w:rPr>
                <w:w w:val="105"/>
                <w:sz w:val="24"/>
                <w:szCs w:val="24"/>
                <w:lang w:val="it-IT"/>
              </w:rPr>
            </w:pPr>
          </w:p>
          <w:p w14:paraId="244981E5" w14:textId="77777777" w:rsidR="000967E8" w:rsidRPr="003B6DF7" w:rsidRDefault="000967E8" w:rsidP="000967E8">
            <w:pPr>
              <w:pStyle w:val="TableParagraph"/>
              <w:spacing w:line="252" w:lineRule="auto"/>
              <w:ind w:left="57" w:right="57"/>
              <w:rPr>
                <w:sz w:val="24"/>
                <w:szCs w:val="24"/>
                <w:lang w:val="it-IT"/>
              </w:rPr>
            </w:pPr>
            <w:r w:rsidRPr="003B6DF7">
              <w:rPr>
                <w:sz w:val="24"/>
                <w:szCs w:val="24"/>
                <w:lang w:val="it-IT"/>
              </w:rPr>
              <w:t>Interagire nei sistemi aziendali riconoscendone i diversi modelli organizzativi, le diverse forme giuridiche con cui viene svolta l’attività e le modalità di trasmissione dei flussi informativi, collaborando alla stesura dei documenti aziendali di rilevanza interna ed esterna e all’esecuzione degli adempimenti civilistici e fiscali ricorrenti</w:t>
            </w:r>
          </w:p>
          <w:p w14:paraId="3308E843" w14:textId="77777777" w:rsidR="00945B6D" w:rsidRPr="003B6DF7" w:rsidRDefault="00945B6D" w:rsidP="000967E8">
            <w:pPr>
              <w:pStyle w:val="TableParagraph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56D13A15" w14:textId="77777777" w:rsidR="00587D50" w:rsidRPr="003B6DF7" w:rsidRDefault="00587D50" w:rsidP="000967E8">
            <w:pPr>
              <w:pStyle w:val="TableParagraph"/>
              <w:rPr>
                <w:w w:val="105"/>
                <w:sz w:val="24"/>
                <w:szCs w:val="24"/>
                <w:lang w:val="it-IT"/>
              </w:rPr>
            </w:pPr>
          </w:p>
          <w:p w14:paraId="33AE172A" w14:textId="77777777" w:rsidR="00EA6AB7" w:rsidRPr="003B6DF7" w:rsidRDefault="006C13DF" w:rsidP="006427A2">
            <w:pPr>
              <w:pStyle w:val="TableParagraph"/>
              <w:ind w:left="57"/>
              <w:rPr>
                <w:w w:val="105"/>
                <w:sz w:val="24"/>
                <w:szCs w:val="24"/>
                <w:lang w:val="it-IT"/>
              </w:rPr>
            </w:pPr>
            <w:r w:rsidRPr="003B6DF7">
              <w:rPr>
                <w:sz w:val="24"/>
                <w:szCs w:val="24"/>
                <w:lang w:val="it-IT"/>
              </w:rPr>
              <w:t>Utilizzare le reti e gli strumenti informatici nelle attività di studio, ricerca e approfondimento</w:t>
            </w:r>
          </w:p>
          <w:p w14:paraId="38BB7070" w14:textId="77777777" w:rsidR="006427A2" w:rsidRPr="00362B9F" w:rsidRDefault="006427A2" w:rsidP="00945B6D">
            <w:pPr>
              <w:pStyle w:val="TableParagraph"/>
              <w:ind w:left="57"/>
              <w:rPr>
                <w:lang w:val="it-IT"/>
              </w:rPr>
            </w:pPr>
          </w:p>
        </w:tc>
        <w:tc>
          <w:tcPr>
            <w:tcW w:w="2151" w:type="dxa"/>
          </w:tcPr>
          <w:p w14:paraId="09D54BC9" w14:textId="77777777" w:rsidR="007808C0" w:rsidRPr="00362B9F" w:rsidRDefault="007808C0" w:rsidP="00D9296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3880EC7A" w14:textId="77777777" w:rsidR="00F52D2A" w:rsidRPr="003B6DF7" w:rsidRDefault="00F52D2A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proofErr w:type="spellStart"/>
            <w:r w:rsidRPr="003B6DF7">
              <w:rPr>
                <w:sz w:val="24"/>
                <w:szCs w:val="24"/>
              </w:rPr>
              <w:t>Contribuire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alla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realizzazione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delle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attività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funzionali</w:t>
            </w:r>
            <w:proofErr w:type="spellEnd"/>
            <w:r w:rsidRPr="003B6DF7">
              <w:rPr>
                <w:sz w:val="24"/>
                <w:szCs w:val="24"/>
              </w:rPr>
              <w:t xml:space="preserve"> alle diverse </w:t>
            </w:r>
            <w:proofErr w:type="spellStart"/>
            <w:r w:rsidRPr="003B6DF7">
              <w:rPr>
                <w:sz w:val="24"/>
                <w:szCs w:val="24"/>
              </w:rPr>
              <w:t>fasi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della</w:t>
            </w:r>
            <w:proofErr w:type="spellEnd"/>
            <w:r w:rsidRPr="003B6DF7">
              <w:rPr>
                <w:sz w:val="24"/>
                <w:szCs w:val="24"/>
              </w:rPr>
              <w:t xml:space="preserve"> vita </w:t>
            </w:r>
            <w:proofErr w:type="spellStart"/>
            <w:r w:rsidRPr="003B6DF7">
              <w:rPr>
                <w:sz w:val="24"/>
                <w:szCs w:val="24"/>
              </w:rPr>
              <w:t>d’impresa</w:t>
            </w:r>
            <w:proofErr w:type="spellEnd"/>
            <w:r w:rsidRPr="003B6DF7">
              <w:rPr>
                <w:sz w:val="24"/>
                <w:szCs w:val="24"/>
              </w:rPr>
              <w:t>.</w:t>
            </w:r>
          </w:p>
          <w:p w14:paraId="33680221" w14:textId="77777777" w:rsidR="00F52D2A" w:rsidRPr="003B6DF7" w:rsidRDefault="00F52D2A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44C67B8E" w14:textId="481AD0DA" w:rsidR="00F52D2A" w:rsidRPr="003B6DF7" w:rsidRDefault="00F52D2A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Analizzare</w:t>
            </w:r>
            <w:proofErr w:type="spellEnd"/>
            <w:r w:rsidRPr="003B6DF7">
              <w:rPr>
                <w:sz w:val="24"/>
                <w:szCs w:val="24"/>
              </w:rPr>
              <w:t xml:space="preserve"> le </w:t>
            </w:r>
            <w:proofErr w:type="spellStart"/>
            <w:r w:rsidRPr="003B6DF7">
              <w:rPr>
                <w:sz w:val="24"/>
                <w:szCs w:val="24"/>
              </w:rPr>
              <w:t>operazioni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r w:rsidRPr="003B6DF7">
              <w:rPr>
                <w:sz w:val="24"/>
                <w:szCs w:val="24"/>
              </w:rPr>
              <w:t xml:space="preserve">di </w:t>
            </w:r>
            <w:proofErr w:type="spellStart"/>
            <w:r w:rsidRPr="003B6DF7">
              <w:rPr>
                <w:sz w:val="24"/>
                <w:szCs w:val="24"/>
              </w:rPr>
              <w:t>gestione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r w:rsidRPr="003B6DF7">
              <w:rPr>
                <w:sz w:val="24"/>
                <w:szCs w:val="24"/>
              </w:rPr>
              <w:t xml:space="preserve">e </w:t>
            </w:r>
            <w:proofErr w:type="spellStart"/>
            <w:r w:rsidRPr="003B6DF7">
              <w:rPr>
                <w:sz w:val="24"/>
                <w:szCs w:val="24"/>
              </w:rPr>
              <w:t>rilevarle</w:t>
            </w:r>
            <w:proofErr w:type="spellEnd"/>
            <w:r w:rsidRPr="003B6DF7">
              <w:rPr>
                <w:sz w:val="24"/>
                <w:szCs w:val="24"/>
              </w:rPr>
              <w:t xml:space="preserve"> in P.D.</w:t>
            </w:r>
            <w:r w:rsidRPr="003B6DF7">
              <w:rPr>
                <w:sz w:val="24"/>
                <w:szCs w:val="24"/>
              </w:rPr>
              <w:t xml:space="preserve"> </w:t>
            </w:r>
          </w:p>
          <w:p w14:paraId="57D1D774" w14:textId="77777777" w:rsidR="00F52D2A" w:rsidRPr="003B6DF7" w:rsidRDefault="00F52D2A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5715E016" w14:textId="77777777" w:rsidR="00F52D2A" w:rsidRPr="003B6DF7" w:rsidRDefault="00F52D2A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proofErr w:type="spellStart"/>
            <w:r w:rsidRPr="003B6DF7">
              <w:rPr>
                <w:sz w:val="24"/>
                <w:szCs w:val="24"/>
              </w:rPr>
              <w:t>Individuare</w:t>
            </w:r>
            <w:proofErr w:type="spellEnd"/>
            <w:r w:rsidRPr="003B6DF7">
              <w:rPr>
                <w:sz w:val="24"/>
                <w:szCs w:val="24"/>
              </w:rPr>
              <w:t xml:space="preserve"> le </w:t>
            </w:r>
            <w:proofErr w:type="spellStart"/>
            <w:r w:rsidRPr="003B6DF7">
              <w:rPr>
                <w:sz w:val="24"/>
                <w:szCs w:val="24"/>
              </w:rPr>
              <w:t>attività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connesse</w:t>
            </w:r>
            <w:proofErr w:type="spellEnd"/>
            <w:r w:rsidRPr="003B6DF7">
              <w:rPr>
                <w:sz w:val="24"/>
                <w:szCs w:val="24"/>
              </w:rPr>
              <w:t xml:space="preserve"> a</w:t>
            </w:r>
            <w:r w:rsidRPr="003B6DF7">
              <w:rPr>
                <w:sz w:val="24"/>
                <w:szCs w:val="24"/>
              </w:rPr>
              <w:t>i</w:t>
            </w:r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processi</w:t>
            </w:r>
            <w:proofErr w:type="spellEnd"/>
            <w:r w:rsidRPr="003B6DF7">
              <w:rPr>
                <w:sz w:val="24"/>
                <w:szCs w:val="24"/>
              </w:rPr>
              <w:t xml:space="preserve"> di </w:t>
            </w:r>
            <w:proofErr w:type="spellStart"/>
            <w:r w:rsidRPr="003B6DF7">
              <w:rPr>
                <w:sz w:val="24"/>
                <w:szCs w:val="24"/>
              </w:rPr>
              <w:t>acquisto</w:t>
            </w:r>
            <w:proofErr w:type="spellEnd"/>
            <w:r w:rsidRPr="003B6DF7">
              <w:rPr>
                <w:sz w:val="24"/>
                <w:szCs w:val="24"/>
              </w:rPr>
              <w:t xml:space="preserve">, </w:t>
            </w:r>
            <w:proofErr w:type="spellStart"/>
            <w:r w:rsidRPr="003B6DF7">
              <w:rPr>
                <w:sz w:val="24"/>
                <w:szCs w:val="24"/>
              </w:rPr>
              <w:t>vendita</w:t>
            </w:r>
            <w:proofErr w:type="spellEnd"/>
            <w:r w:rsidRPr="003B6DF7">
              <w:rPr>
                <w:sz w:val="24"/>
                <w:szCs w:val="24"/>
              </w:rPr>
              <w:t xml:space="preserve">, </w:t>
            </w:r>
            <w:proofErr w:type="spellStart"/>
            <w:r w:rsidRPr="003B6DF7">
              <w:rPr>
                <w:sz w:val="24"/>
                <w:szCs w:val="24"/>
              </w:rPr>
              <w:t>logistica</w:t>
            </w:r>
            <w:proofErr w:type="spellEnd"/>
            <w:r w:rsidRPr="003B6DF7">
              <w:rPr>
                <w:sz w:val="24"/>
                <w:szCs w:val="24"/>
              </w:rPr>
              <w:t xml:space="preserve"> e </w:t>
            </w:r>
            <w:proofErr w:type="spellStart"/>
            <w:r w:rsidRPr="003B6DF7">
              <w:rPr>
                <w:sz w:val="24"/>
                <w:szCs w:val="24"/>
              </w:rPr>
              <w:t>produzione</w:t>
            </w:r>
            <w:proofErr w:type="spellEnd"/>
          </w:p>
          <w:p w14:paraId="7EA190B1" w14:textId="77777777" w:rsidR="00F52D2A" w:rsidRPr="003B6DF7" w:rsidRDefault="00F52D2A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650BB4AE" w14:textId="77777777" w:rsidR="00F52D2A" w:rsidRPr="003B6DF7" w:rsidRDefault="00F52D2A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737F4AEF" w14:textId="77777777" w:rsidR="00004161" w:rsidRPr="003B6DF7" w:rsidRDefault="00F52D2A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proofErr w:type="spellStart"/>
            <w:r w:rsidRPr="003B6DF7">
              <w:rPr>
                <w:sz w:val="24"/>
                <w:szCs w:val="24"/>
              </w:rPr>
              <w:t>Applicare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="00004161" w:rsidRPr="003B6DF7">
              <w:rPr>
                <w:sz w:val="24"/>
                <w:szCs w:val="24"/>
              </w:rPr>
              <w:t>criteri</w:t>
            </w:r>
            <w:proofErr w:type="spellEnd"/>
            <w:r w:rsidR="00004161" w:rsidRPr="003B6DF7">
              <w:rPr>
                <w:sz w:val="24"/>
                <w:szCs w:val="24"/>
              </w:rPr>
              <w:t xml:space="preserve"> e </w:t>
            </w:r>
            <w:proofErr w:type="spellStart"/>
            <w:r w:rsidR="00004161" w:rsidRPr="003B6DF7">
              <w:rPr>
                <w:sz w:val="24"/>
                <w:szCs w:val="24"/>
              </w:rPr>
              <w:t>i</w:t>
            </w:r>
            <w:proofErr w:type="spellEnd"/>
            <w:r w:rsidR="00004161" w:rsidRPr="003B6DF7">
              <w:rPr>
                <w:sz w:val="24"/>
                <w:szCs w:val="24"/>
              </w:rPr>
              <w:t xml:space="preserve"> </w:t>
            </w:r>
            <w:proofErr w:type="spellStart"/>
            <w:r w:rsidR="00004161" w:rsidRPr="003B6DF7">
              <w:rPr>
                <w:sz w:val="24"/>
                <w:szCs w:val="24"/>
              </w:rPr>
              <w:t>metodi</w:t>
            </w:r>
            <w:proofErr w:type="spellEnd"/>
            <w:r w:rsidRPr="003B6DF7">
              <w:rPr>
                <w:sz w:val="24"/>
                <w:szCs w:val="24"/>
              </w:rPr>
              <w:t xml:space="preserve"> d</w:t>
            </w:r>
            <w:r w:rsidR="00004161" w:rsidRPr="003B6DF7">
              <w:rPr>
                <w:sz w:val="24"/>
                <w:szCs w:val="24"/>
              </w:rPr>
              <w:t>i</w:t>
            </w:r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valutazione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anche</w:t>
            </w:r>
            <w:proofErr w:type="spellEnd"/>
            <w:r w:rsidRPr="003B6DF7">
              <w:rPr>
                <w:sz w:val="24"/>
                <w:szCs w:val="24"/>
              </w:rPr>
              <w:t xml:space="preserve"> ai </w:t>
            </w:r>
            <w:proofErr w:type="spellStart"/>
            <w:r w:rsidRPr="003B6DF7">
              <w:rPr>
                <w:sz w:val="24"/>
                <w:szCs w:val="24"/>
              </w:rPr>
              <w:t>fini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fiscali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d</w:t>
            </w:r>
            <w:r w:rsidR="00004161" w:rsidRPr="003B6DF7">
              <w:rPr>
                <w:sz w:val="24"/>
                <w:szCs w:val="24"/>
              </w:rPr>
              <w:t>elle</w:t>
            </w:r>
            <w:proofErr w:type="spellEnd"/>
            <w:r w:rsidR="00004161" w:rsidRPr="003B6DF7">
              <w:rPr>
                <w:sz w:val="24"/>
                <w:szCs w:val="24"/>
              </w:rPr>
              <w:t xml:space="preserve"> </w:t>
            </w:r>
            <w:proofErr w:type="spellStart"/>
            <w:r w:rsidR="00004161" w:rsidRPr="003B6DF7">
              <w:rPr>
                <w:sz w:val="24"/>
                <w:szCs w:val="24"/>
              </w:rPr>
              <w:t>rimanenze</w:t>
            </w:r>
            <w:proofErr w:type="spellEnd"/>
            <w:r w:rsidR="00004161" w:rsidRPr="003B6DF7">
              <w:rPr>
                <w:sz w:val="24"/>
                <w:szCs w:val="24"/>
              </w:rPr>
              <w:t xml:space="preserve"> di </w:t>
            </w:r>
            <w:proofErr w:type="spellStart"/>
            <w:r w:rsidR="00004161" w:rsidRPr="003B6DF7">
              <w:rPr>
                <w:sz w:val="24"/>
                <w:szCs w:val="24"/>
              </w:rPr>
              <w:t>magazzino</w:t>
            </w:r>
            <w:proofErr w:type="spellEnd"/>
          </w:p>
          <w:p w14:paraId="1A0C7DBD" w14:textId="77777777" w:rsidR="00004161" w:rsidRPr="003B6DF7" w:rsidRDefault="00004161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6227ABC7" w14:textId="6C406FBC" w:rsidR="00004161" w:rsidRPr="003B6DF7" w:rsidRDefault="00F52D2A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proofErr w:type="spellStart"/>
            <w:r w:rsidRPr="003B6DF7">
              <w:rPr>
                <w:sz w:val="24"/>
                <w:szCs w:val="24"/>
              </w:rPr>
              <w:t>Elaborare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documenti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amministrativi</w:t>
            </w:r>
            <w:proofErr w:type="spellEnd"/>
            <w:r w:rsidRPr="003B6DF7">
              <w:rPr>
                <w:sz w:val="24"/>
                <w:szCs w:val="24"/>
              </w:rPr>
              <w:t xml:space="preserve"> e </w:t>
            </w:r>
            <w:proofErr w:type="spellStart"/>
            <w:r w:rsidRPr="003B6DF7">
              <w:rPr>
                <w:sz w:val="24"/>
                <w:szCs w:val="24"/>
              </w:rPr>
              <w:t>contabili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connessi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all’attività</w:t>
            </w:r>
            <w:proofErr w:type="spellEnd"/>
            <w:r w:rsidRPr="003B6DF7">
              <w:rPr>
                <w:sz w:val="24"/>
                <w:szCs w:val="24"/>
              </w:rPr>
              <w:t xml:space="preserve"> di </w:t>
            </w:r>
            <w:proofErr w:type="spellStart"/>
            <w:r w:rsidRPr="003B6DF7">
              <w:rPr>
                <w:sz w:val="24"/>
                <w:szCs w:val="24"/>
              </w:rPr>
              <w:t>acquisto</w:t>
            </w:r>
            <w:proofErr w:type="spellEnd"/>
            <w:r w:rsidRPr="003B6DF7">
              <w:rPr>
                <w:sz w:val="24"/>
                <w:szCs w:val="24"/>
              </w:rPr>
              <w:t xml:space="preserve">, </w:t>
            </w:r>
            <w:proofErr w:type="spellStart"/>
            <w:r w:rsidRPr="003B6DF7">
              <w:rPr>
                <w:sz w:val="24"/>
                <w:szCs w:val="24"/>
              </w:rPr>
              <w:t>vendita</w:t>
            </w:r>
            <w:proofErr w:type="spellEnd"/>
            <w:r w:rsidRPr="003B6DF7">
              <w:rPr>
                <w:sz w:val="24"/>
                <w:szCs w:val="24"/>
              </w:rPr>
              <w:t xml:space="preserve"> e </w:t>
            </w:r>
            <w:proofErr w:type="spellStart"/>
            <w:r w:rsidRPr="003B6DF7">
              <w:rPr>
                <w:sz w:val="24"/>
                <w:szCs w:val="24"/>
              </w:rPr>
              <w:t>logistica</w:t>
            </w:r>
            <w:proofErr w:type="spellEnd"/>
            <w:r w:rsidRPr="003B6DF7">
              <w:rPr>
                <w:sz w:val="24"/>
                <w:szCs w:val="24"/>
              </w:rPr>
              <w:t xml:space="preserve">. </w:t>
            </w:r>
          </w:p>
          <w:p w14:paraId="42ABF8EA" w14:textId="77777777" w:rsidR="00004161" w:rsidRPr="003B6DF7" w:rsidRDefault="00004161" w:rsidP="00F52D2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377CC9EB" w14:textId="30FA8EAD" w:rsidR="00472290" w:rsidRPr="00362B9F" w:rsidRDefault="00472290" w:rsidP="00F52D2A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495B0FEA" w14:textId="77777777" w:rsidR="007808C0" w:rsidRPr="009F4834" w:rsidRDefault="007808C0" w:rsidP="00D9296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765DE873" w14:textId="77777777" w:rsidR="00004161" w:rsidRPr="009F4834" w:rsidRDefault="00004161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1A7FC153" w14:textId="2834383B" w:rsidR="00004161" w:rsidRPr="009F4834" w:rsidRDefault="00004161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9F4834">
              <w:rPr>
                <w:sz w:val="24"/>
                <w:szCs w:val="24"/>
              </w:rPr>
              <w:t>Operazioni</w:t>
            </w:r>
            <w:proofErr w:type="spellEnd"/>
            <w:r w:rsidRPr="009F4834">
              <w:rPr>
                <w:sz w:val="24"/>
                <w:szCs w:val="24"/>
              </w:rPr>
              <w:t xml:space="preserve"> di </w:t>
            </w:r>
            <w:proofErr w:type="spellStart"/>
            <w:r w:rsidRPr="009F4834">
              <w:rPr>
                <w:sz w:val="24"/>
                <w:szCs w:val="24"/>
              </w:rPr>
              <w:t>gestione</w:t>
            </w:r>
            <w:proofErr w:type="spellEnd"/>
            <w:r w:rsidRPr="009F4834">
              <w:rPr>
                <w:sz w:val="24"/>
                <w:szCs w:val="24"/>
              </w:rPr>
              <w:t xml:space="preserve"> </w:t>
            </w:r>
            <w:proofErr w:type="spellStart"/>
            <w:r w:rsidRPr="009F4834">
              <w:rPr>
                <w:sz w:val="24"/>
                <w:szCs w:val="24"/>
              </w:rPr>
              <w:t>dell’impresa</w:t>
            </w:r>
            <w:proofErr w:type="spellEnd"/>
            <w:r w:rsidRPr="009F4834">
              <w:rPr>
                <w:sz w:val="24"/>
                <w:szCs w:val="24"/>
              </w:rPr>
              <w:t xml:space="preserve">: </w:t>
            </w:r>
            <w:proofErr w:type="spellStart"/>
            <w:r w:rsidRPr="009F4834">
              <w:rPr>
                <w:sz w:val="24"/>
                <w:szCs w:val="24"/>
              </w:rPr>
              <w:t>acquisti</w:t>
            </w:r>
            <w:proofErr w:type="spellEnd"/>
            <w:r w:rsidRPr="009F4834">
              <w:rPr>
                <w:sz w:val="24"/>
                <w:szCs w:val="24"/>
              </w:rPr>
              <w:t xml:space="preserve">, </w:t>
            </w:r>
            <w:proofErr w:type="spellStart"/>
            <w:r w:rsidRPr="009F4834">
              <w:rPr>
                <w:sz w:val="24"/>
                <w:szCs w:val="24"/>
              </w:rPr>
              <w:t>vendite</w:t>
            </w:r>
            <w:proofErr w:type="spellEnd"/>
          </w:p>
          <w:p w14:paraId="4CE2768F" w14:textId="77777777" w:rsidR="00004161" w:rsidRPr="009F4834" w:rsidRDefault="00004161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24049FDA" w14:textId="77777777" w:rsidR="00004161" w:rsidRPr="009F4834" w:rsidRDefault="00004161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0CEF233D" w14:textId="77777777" w:rsidR="00004161" w:rsidRPr="009F4834" w:rsidRDefault="00004161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049A323B" w14:textId="77777777" w:rsidR="00004161" w:rsidRPr="009F4834" w:rsidRDefault="00004161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00B1ADD5" w14:textId="77777777" w:rsidR="00004161" w:rsidRPr="009F4834" w:rsidRDefault="00004161" w:rsidP="00B82A7A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</w:p>
          <w:p w14:paraId="56751C1A" w14:textId="77777777" w:rsidR="00B82A7A" w:rsidRPr="009F4834" w:rsidRDefault="00004161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9F4834">
              <w:rPr>
                <w:sz w:val="24"/>
                <w:szCs w:val="24"/>
              </w:rPr>
              <w:t>Contabilità</w:t>
            </w:r>
            <w:proofErr w:type="spellEnd"/>
            <w:r w:rsidRPr="009F4834">
              <w:rPr>
                <w:sz w:val="24"/>
                <w:szCs w:val="24"/>
              </w:rPr>
              <w:t xml:space="preserve"> </w:t>
            </w:r>
            <w:proofErr w:type="spellStart"/>
            <w:r w:rsidRPr="009F4834">
              <w:rPr>
                <w:sz w:val="24"/>
                <w:szCs w:val="24"/>
              </w:rPr>
              <w:t>generale</w:t>
            </w:r>
            <w:proofErr w:type="spellEnd"/>
            <w:r w:rsidRPr="009F4834">
              <w:rPr>
                <w:sz w:val="24"/>
                <w:szCs w:val="24"/>
              </w:rPr>
              <w:t xml:space="preserve">. </w:t>
            </w:r>
          </w:p>
          <w:p w14:paraId="28F7F7C1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2CBFBAD4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0E4D77C3" w14:textId="54D151C1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23313E3B" w14:textId="77777777" w:rsidR="00B82A7A" w:rsidRPr="009F4834" w:rsidRDefault="00B82A7A" w:rsidP="00B82A7A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  <w:r w:rsidRPr="009F4834">
              <w:rPr>
                <w:sz w:val="24"/>
                <w:szCs w:val="24"/>
              </w:rPr>
              <w:t xml:space="preserve">La </w:t>
            </w:r>
            <w:proofErr w:type="spellStart"/>
            <w:r w:rsidRPr="009F4834">
              <w:rPr>
                <w:sz w:val="24"/>
                <w:szCs w:val="24"/>
              </w:rPr>
              <w:t>logistica</w:t>
            </w:r>
            <w:proofErr w:type="spellEnd"/>
            <w:r w:rsidRPr="009F4834">
              <w:rPr>
                <w:sz w:val="24"/>
                <w:szCs w:val="24"/>
              </w:rPr>
              <w:t xml:space="preserve"> e il </w:t>
            </w:r>
            <w:proofErr w:type="spellStart"/>
            <w:r w:rsidRPr="009F4834">
              <w:rPr>
                <w:sz w:val="24"/>
                <w:szCs w:val="24"/>
              </w:rPr>
              <w:t>magazzino</w:t>
            </w:r>
            <w:proofErr w:type="spellEnd"/>
          </w:p>
          <w:p w14:paraId="659650C7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65868E71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612BF6FD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5226F7F8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78D190B2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614153A6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1A43BCF2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268FB93C" w14:textId="72C1EE70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0B1070F1" w14:textId="10C994F6" w:rsidR="00B82A7A" w:rsidRPr="009F4834" w:rsidRDefault="00B82A7A" w:rsidP="003B6DF7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</w:p>
          <w:p w14:paraId="206458D1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457E7227" w14:textId="33B44A36" w:rsidR="007808C0" w:rsidRPr="009F4834" w:rsidRDefault="00004161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9F4834">
              <w:rPr>
                <w:sz w:val="24"/>
                <w:szCs w:val="24"/>
              </w:rPr>
              <w:t>Tecniche</w:t>
            </w:r>
            <w:proofErr w:type="spellEnd"/>
            <w:r w:rsidRPr="009F4834">
              <w:rPr>
                <w:sz w:val="24"/>
                <w:szCs w:val="24"/>
              </w:rPr>
              <w:t xml:space="preserve"> di </w:t>
            </w:r>
            <w:proofErr w:type="spellStart"/>
            <w:r w:rsidRPr="009F4834">
              <w:rPr>
                <w:sz w:val="24"/>
                <w:szCs w:val="24"/>
              </w:rPr>
              <w:t>gestione</w:t>
            </w:r>
            <w:proofErr w:type="spellEnd"/>
            <w:r w:rsidRPr="009F4834">
              <w:rPr>
                <w:sz w:val="24"/>
                <w:szCs w:val="24"/>
              </w:rPr>
              <w:t xml:space="preserve"> </w:t>
            </w:r>
            <w:proofErr w:type="spellStart"/>
            <w:r w:rsidRPr="009F4834">
              <w:rPr>
                <w:sz w:val="24"/>
                <w:szCs w:val="24"/>
              </w:rPr>
              <w:t>degli</w:t>
            </w:r>
            <w:proofErr w:type="spellEnd"/>
            <w:r w:rsidRPr="009F4834">
              <w:rPr>
                <w:sz w:val="24"/>
                <w:szCs w:val="24"/>
              </w:rPr>
              <w:t xml:space="preserve"> </w:t>
            </w:r>
            <w:proofErr w:type="spellStart"/>
            <w:r w:rsidRPr="009F4834">
              <w:rPr>
                <w:sz w:val="24"/>
                <w:szCs w:val="24"/>
              </w:rPr>
              <w:t>acquisti</w:t>
            </w:r>
            <w:proofErr w:type="spellEnd"/>
            <w:r w:rsidRPr="009F4834">
              <w:rPr>
                <w:sz w:val="24"/>
                <w:szCs w:val="24"/>
              </w:rPr>
              <w:t xml:space="preserve">, </w:t>
            </w:r>
            <w:proofErr w:type="spellStart"/>
            <w:r w:rsidRPr="009F4834">
              <w:rPr>
                <w:sz w:val="24"/>
                <w:szCs w:val="24"/>
              </w:rPr>
              <w:t>vendite</w:t>
            </w:r>
            <w:proofErr w:type="spellEnd"/>
            <w:r w:rsidRPr="009F4834">
              <w:rPr>
                <w:sz w:val="24"/>
                <w:szCs w:val="24"/>
              </w:rPr>
              <w:t xml:space="preserve"> e </w:t>
            </w:r>
            <w:proofErr w:type="spellStart"/>
            <w:r w:rsidRPr="009F4834">
              <w:rPr>
                <w:sz w:val="24"/>
                <w:szCs w:val="24"/>
              </w:rPr>
              <w:t>scorte</w:t>
            </w:r>
            <w:proofErr w:type="spellEnd"/>
            <w:r w:rsidRPr="009F4834">
              <w:rPr>
                <w:sz w:val="24"/>
                <w:szCs w:val="24"/>
              </w:rPr>
              <w:t xml:space="preserve"> di</w:t>
            </w:r>
            <w:r w:rsidR="00B82A7A" w:rsidRPr="009F4834">
              <w:rPr>
                <w:sz w:val="24"/>
                <w:szCs w:val="24"/>
              </w:rPr>
              <w:t xml:space="preserve"> </w:t>
            </w:r>
            <w:proofErr w:type="spellStart"/>
            <w:r w:rsidRPr="009F4834">
              <w:rPr>
                <w:sz w:val="24"/>
                <w:szCs w:val="24"/>
              </w:rPr>
              <w:t>magazzino</w:t>
            </w:r>
            <w:proofErr w:type="spellEnd"/>
            <w:r w:rsidRPr="009F4834">
              <w:rPr>
                <w:sz w:val="24"/>
                <w:szCs w:val="24"/>
              </w:rPr>
              <w:t>.</w:t>
            </w:r>
          </w:p>
          <w:p w14:paraId="1FF206F8" w14:textId="230227AB" w:rsidR="00B82A7A" w:rsidRPr="009F4834" w:rsidRDefault="00B82A7A" w:rsidP="00B82A7A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</w:p>
          <w:p w14:paraId="41723F1B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2C8EF039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2F15F3F8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5F1DC1C7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771E8A8D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0E851286" w14:textId="77777777" w:rsidR="00B82A7A" w:rsidRPr="009F4834" w:rsidRDefault="00B82A7A" w:rsidP="00D929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400BDE07" w14:textId="77777777" w:rsidR="00472290" w:rsidRPr="009F4834" w:rsidRDefault="00472290" w:rsidP="00D92966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2A7E2010" w14:textId="77777777" w:rsidR="00B82A7A" w:rsidRPr="009F4834" w:rsidRDefault="00B82A7A" w:rsidP="00B82A7A">
            <w:pPr>
              <w:rPr>
                <w:sz w:val="24"/>
                <w:szCs w:val="24"/>
              </w:rPr>
            </w:pPr>
          </w:p>
          <w:p w14:paraId="0D0742F9" w14:textId="77777777" w:rsidR="00B82A7A" w:rsidRPr="009F4834" w:rsidRDefault="00B82A7A" w:rsidP="00B82A7A">
            <w:pPr>
              <w:rPr>
                <w:sz w:val="24"/>
                <w:szCs w:val="24"/>
              </w:rPr>
            </w:pPr>
          </w:p>
          <w:p w14:paraId="3F1A95E6" w14:textId="44B00D49" w:rsidR="00B82A7A" w:rsidRPr="009F4834" w:rsidRDefault="00B82A7A" w:rsidP="00B82A7A">
            <w:pPr>
              <w:rPr>
                <w:sz w:val="24"/>
                <w:szCs w:val="24"/>
              </w:rPr>
            </w:pPr>
            <w:r w:rsidRPr="009F4834">
              <w:rPr>
                <w:sz w:val="24"/>
                <w:szCs w:val="24"/>
              </w:rPr>
              <w:t xml:space="preserve"> </w:t>
            </w:r>
          </w:p>
          <w:p w14:paraId="587A3B21" w14:textId="77777777" w:rsidR="00B82A7A" w:rsidRPr="009F4834" w:rsidRDefault="00B82A7A" w:rsidP="00B82A7A">
            <w:pPr>
              <w:rPr>
                <w:w w:val="105"/>
                <w:sz w:val="24"/>
                <w:szCs w:val="24"/>
                <w:lang w:val="it-IT"/>
              </w:rPr>
            </w:pPr>
          </w:p>
          <w:p w14:paraId="21CFFE4F" w14:textId="643B4684" w:rsidR="00B82A7A" w:rsidRPr="009F4834" w:rsidRDefault="00B82A7A" w:rsidP="00B82A7A">
            <w:pPr>
              <w:rPr>
                <w:sz w:val="24"/>
                <w:szCs w:val="24"/>
              </w:rPr>
            </w:pPr>
            <w:r w:rsidRPr="009F48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14:paraId="435BDBCA" w14:textId="77777777" w:rsidR="007808C0" w:rsidRPr="009F4834" w:rsidRDefault="007808C0" w:rsidP="00EA6AB7">
            <w:pPr>
              <w:pStyle w:val="TableParagraph"/>
              <w:rPr>
                <w:b/>
                <w:sz w:val="24"/>
                <w:szCs w:val="24"/>
                <w:lang w:val="it-IT"/>
              </w:rPr>
            </w:pPr>
          </w:p>
          <w:p w14:paraId="360BABFA" w14:textId="77777777" w:rsidR="007808C0" w:rsidRPr="009F4834" w:rsidRDefault="007808C0" w:rsidP="00EA6AB7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</w:p>
          <w:p w14:paraId="453595BC" w14:textId="74F5BF11" w:rsidR="00AC3BAB" w:rsidRPr="009F4834" w:rsidRDefault="00AC3BAB" w:rsidP="00B82A7A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it-IT"/>
              </w:rPr>
            </w:pPr>
          </w:p>
          <w:p w14:paraId="12AFED82" w14:textId="0237514C" w:rsidR="004F2A98" w:rsidRPr="009F4834" w:rsidRDefault="004F2A98" w:rsidP="00B82A7A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it-IT"/>
              </w:rPr>
            </w:pPr>
          </w:p>
          <w:p w14:paraId="1F368583" w14:textId="77777777" w:rsidR="004F2A98" w:rsidRPr="009F4834" w:rsidRDefault="004F2A98" w:rsidP="00B82A7A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it-IT"/>
              </w:rPr>
            </w:pPr>
          </w:p>
          <w:p w14:paraId="33BE2FFA" w14:textId="77777777" w:rsidR="007808C0" w:rsidRPr="009F4834" w:rsidRDefault="007808C0" w:rsidP="00EA6AB7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  <w:lang w:val="it-IT"/>
              </w:rPr>
            </w:pPr>
          </w:p>
          <w:p w14:paraId="22436C21" w14:textId="77777777" w:rsidR="007808C0" w:rsidRPr="009F4834" w:rsidRDefault="00551685" w:rsidP="00551685">
            <w:pPr>
              <w:pStyle w:val="TableParagraph"/>
              <w:spacing w:line="252" w:lineRule="auto"/>
              <w:ind w:right="412"/>
              <w:jc w:val="center"/>
              <w:rPr>
                <w:w w:val="105"/>
                <w:sz w:val="24"/>
                <w:szCs w:val="24"/>
                <w:lang w:val="it-IT"/>
              </w:rPr>
            </w:pPr>
            <w:r w:rsidRPr="009F4834">
              <w:rPr>
                <w:w w:val="105"/>
                <w:sz w:val="24"/>
                <w:szCs w:val="24"/>
                <w:lang w:val="it-IT"/>
              </w:rPr>
              <w:t xml:space="preserve">  </w:t>
            </w:r>
            <w:r w:rsidR="00472290" w:rsidRPr="009F4834">
              <w:rPr>
                <w:w w:val="105"/>
                <w:sz w:val="24"/>
                <w:szCs w:val="24"/>
                <w:lang w:val="it-IT"/>
              </w:rPr>
              <w:t>FEBBRAIO</w:t>
            </w:r>
          </w:p>
          <w:p w14:paraId="0F97ED75" w14:textId="77777777" w:rsidR="007808C0" w:rsidRPr="009F4834" w:rsidRDefault="007808C0" w:rsidP="00EA6AB7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  <w:lang w:val="it-IT"/>
              </w:rPr>
            </w:pPr>
          </w:p>
          <w:p w14:paraId="527D4F36" w14:textId="77777777" w:rsidR="007808C0" w:rsidRPr="009F4834" w:rsidRDefault="007808C0" w:rsidP="00EA6AB7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  <w:lang w:val="it-IT"/>
              </w:rPr>
            </w:pPr>
          </w:p>
          <w:p w14:paraId="2C549CD1" w14:textId="77777777" w:rsidR="007808C0" w:rsidRPr="009F4834" w:rsidRDefault="007808C0" w:rsidP="00EA6AB7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  <w:lang w:val="it-IT"/>
              </w:rPr>
            </w:pPr>
          </w:p>
          <w:p w14:paraId="4510BB5E" w14:textId="77777777" w:rsidR="007808C0" w:rsidRPr="009F4834" w:rsidRDefault="007808C0" w:rsidP="00EA6AB7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  <w:lang w:val="it-IT"/>
              </w:rPr>
            </w:pPr>
          </w:p>
          <w:p w14:paraId="2DF0DCE4" w14:textId="09ACAF36" w:rsidR="007808C0" w:rsidRPr="009F4834" w:rsidRDefault="007808C0" w:rsidP="00EA6AB7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  <w:lang w:val="it-IT"/>
              </w:rPr>
            </w:pPr>
          </w:p>
          <w:p w14:paraId="40CA7313" w14:textId="31AD6C2E" w:rsidR="004F2A98" w:rsidRPr="009F4834" w:rsidRDefault="004F2A98" w:rsidP="00EA6AB7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  <w:lang w:val="it-IT"/>
              </w:rPr>
            </w:pPr>
          </w:p>
          <w:p w14:paraId="651BF71A" w14:textId="7CE38AD7" w:rsidR="004F2A98" w:rsidRPr="009F4834" w:rsidRDefault="004F2A98" w:rsidP="00EA6AB7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  <w:lang w:val="it-IT"/>
              </w:rPr>
            </w:pPr>
          </w:p>
          <w:p w14:paraId="4052579C" w14:textId="77777777" w:rsidR="004F2A98" w:rsidRPr="009F4834" w:rsidRDefault="004F2A98" w:rsidP="00EA6AB7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  <w:lang w:val="it-IT"/>
              </w:rPr>
            </w:pPr>
          </w:p>
          <w:p w14:paraId="2AE2DFD9" w14:textId="2308B463" w:rsidR="00551685" w:rsidRPr="009F4834" w:rsidRDefault="00551685" w:rsidP="00EA6AB7">
            <w:pPr>
              <w:rPr>
                <w:sz w:val="24"/>
                <w:szCs w:val="24"/>
                <w:lang w:val="it-IT"/>
              </w:rPr>
            </w:pPr>
          </w:p>
          <w:p w14:paraId="5CB25AA0" w14:textId="77777777" w:rsidR="00551685" w:rsidRPr="009F4834" w:rsidRDefault="00551685" w:rsidP="00EA6AB7">
            <w:pPr>
              <w:rPr>
                <w:sz w:val="24"/>
                <w:szCs w:val="24"/>
                <w:lang w:val="it-IT"/>
              </w:rPr>
            </w:pPr>
          </w:p>
          <w:p w14:paraId="414BA150" w14:textId="77777777" w:rsidR="007808C0" w:rsidRPr="009F4834" w:rsidRDefault="00DF13CD" w:rsidP="00551685">
            <w:pPr>
              <w:jc w:val="center"/>
              <w:rPr>
                <w:sz w:val="24"/>
                <w:szCs w:val="24"/>
                <w:lang w:val="it-IT"/>
              </w:rPr>
            </w:pPr>
            <w:r w:rsidRPr="009F4834">
              <w:rPr>
                <w:sz w:val="24"/>
                <w:szCs w:val="24"/>
                <w:lang w:val="it-IT"/>
              </w:rPr>
              <w:t>MARZO</w:t>
            </w:r>
          </w:p>
          <w:p w14:paraId="0D785734" w14:textId="77777777" w:rsidR="007808C0" w:rsidRPr="009F4834" w:rsidRDefault="007808C0" w:rsidP="00EA6AB7">
            <w:pPr>
              <w:rPr>
                <w:sz w:val="24"/>
                <w:szCs w:val="24"/>
                <w:lang w:val="it-IT"/>
              </w:rPr>
            </w:pPr>
          </w:p>
          <w:p w14:paraId="5CB610E6" w14:textId="77777777" w:rsidR="007808C0" w:rsidRPr="009F4834" w:rsidRDefault="007808C0" w:rsidP="00EA6AB7">
            <w:pPr>
              <w:rPr>
                <w:sz w:val="24"/>
                <w:szCs w:val="24"/>
                <w:lang w:val="it-IT"/>
              </w:rPr>
            </w:pPr>
          </w:p>
          <w:p w14:paraId="4FB32B6F" w14:textId="77777777" w:rsidR="007808C0" w:rsidRPr="009F4834" w:rsidRDefault="007808C0" w:rsidP="00EA6AB7">
            <w:pPr>
              <w:rPr>
                <w:sz w:val="24"/>
                <w:szCs w:val="24"/>
                <w:lang w:val="it-IT"/>
              </w:rPr>
            </w:pPr>
          </w:p>
          <w:p w14:paraId="27962009" w14:textId="77777777" w:rsidR="00DF13CD" w:rsidRPr="009F4834" w:rsidRDefault="00DF13CD" w:rsidP="00DF13CD">
            <w:pPr>
              <w:rPr>
                <w:sz w:val="24"/>
                <w:szCs w:val="24"/>
                <w:lang w:val="it-IT"/>
              </w:rPr>
            </w:pPr>
          </w:p>
          <w:p w14:paraId="4557C386" w14:textId="77777777" w:rsidR="00DF13CD" w:rsidRPr="009F4834" w:rsidRDefault="00DF13CD" w:rsidP="00DF13CD">
            <w:pPr>
              <w:rPr>
                <w:sz w:val="24"/>
                <w:szCs w:val="24"/>
                <w:lang w:val="it-IT"/>
              </w:rPr>
            </w:pPr>
          </w:p>
          <w:p w14:paraId="52F4C5BE" w14:textId="77777777" w:rsidR="00DF13CD" w:rsidRPr="009F4834" w:rsidRDefault="00DF13CD" w:rsidP="00DF13CD">
            <w:pPr>
              <w:rPr>
                <w:sz w:val="24"/>
                <w:szCs w:val="24"/>
                <w:lang w:val="it-IT"/>
              </w:rPr>
            </w:pPr>
          </w:p>
          <w:p w14:paraId="1352F09A" w14:textId="77777777" w:rsidR="00DF13CD" w:rsidRPr="009F4834" w:rsidRDefault="00DF13CD" w:rsidP="00DF13CD">
            <w:pPr>
              <w:rPr>
                <w:sz w:val="24"/>
                <w:szCs w:val="24"/>
                <w:lang w:val="it-IT"/>
              </w:rPr>
            </w:pPr>
          </w:p>
          <w:p w14:paraId="6FE510F8" w14:textId="77777777" w:rsidR="000541C6" w:rsidRPr="009F4834" w:rsidRDefault="000541C6" w:rsidP="00DF13CD">
            <w:pPr>
              <w:rPr>
                <w:sz w:val="24"/>
                <w:szCs w:val="24"/>
                <w:lang w:val="it-IT"/>
              </w:rPr>
            </w:pPr>
          </w:p>
          <w:p w14:paraId="41C8EFCE" w14:textId="77777777" w:rsidR="000541C6" w:rsidRPr="009F4834" w:rsidRDefault="000541C6" w:rsidP="00DF13CD">
            <w:pPr>
              <w:rPr>
                <w:sz w:val="24"/>
                <w:szCs w:val="24"/>
                <w:lang w:val="it-IT"/>
              </w:rPr>
            </w:pPr>
          </w:p>
          <w:p w14:paraId="54A49976" w14:textId="77777777" w:rsidR="000541C6" w:rsidRPr="009F4834" w:rsidRDefault="000541C6" w:rsidP="00DF13CD">
            <w:pPr>
              <w:rPr>
                <w:sz w:val="24"/>
                <w:szCs w:val="24"/>
                <w:lang w:val="it-IT"/>
              </w:rPr>
            </w:pPr>
          </w:p>
          <w:p w14:paraId="49A025B9" w14:textId="77777777" w:rsidR="000541C6" w:rsidRPr="009F4834" w:rsidRDefault="000541C6" w:rsidP="00DF13CD">
            <w:pPr>
              <w:rPr>
                <w:sz w:val="24"/>
                <w:szCs w:val="24"/>
                <w:lang w:val="it-IT"/>
              </w:rPr>
            </w:pPr>
          </w:p>
          <w:p w14:paraId="1FD40C97" w14:textId="77777777" w:rsidR="000541C6" w:rsidRPr="009F4834" w:rsidRDefault="000541C6" w:rsidP="00DF13CD">
            <w:pPr>
              <w:rPr>
                <w:sz w:val="24"/>
                <w:szCs w:val="24"/>
                <w:lang w:val="it-IT"/>
              </w:rPr>
            </w:pPr>
          </w:p>
          <w:p w14:paraId="24F3C34A" w14:textId="77777777" w:rsidR="000541C6" w:rsidRPr="009F4834" w:rsidRDefault="000541C6" w:rsidP="00DF13CD">
            <w:pPr>
              <w:rPr>
                <w:sz w:val="24"/>
                <w:szCs w:val="24"/>
                <w:lang w:val="it-IT"/>
              </w:rPr>
            </w:pPr>
          </w:p>
          <w:p w14:paraId="3697BDD5" w14:textId="77777777" w:rsidR="00DF13CD" w:rsidRPr="009F4834" w:rsidRDefault="00DF13CD" w:rsidP="00DF13CD">
            <w:pPr>
              <w:rPr>
                <w:sz w:val="24"/>
                <w:szCs w:val="24"/>
                <w:lang w:val="it-IT"/>
              </w:rPr>
            </w:pPr>
          </w:p>
          <w:p w14:paraId="765A66F2" w14:textId="3D655EE1" w:rsidR="00DF13CD" w:rsidRPr="009F4834" w:rsidRDefault="00DF13CD" w:rsidP="00551685">
            <w:pPr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14:paraId="114E4F87" w14:textId="77777777" w:rsidR="001E7D6E" w:rsidRDefault="001E7D6E" w:rsidP="00ED5097">
      <w:pPr>
        <w:rPr>
          <w:b/>
        </w:rPr>
      </w:pPr>
    </w:p>
    <w:p w14:paraId="044D9EE6" w14:textId="77777777" w:rsidR="00946635" w:rsidRDefault="00946635" w:rsidP="001E7D6E">
      <w:pPr>
        <w:jc w:val="center"/>
        <w:rPr>
          <w:b/>
        </w:rPr>
      </w:pPr>
    </w:p>
    <w:p w14:paraId="30D5A184" w14:textId="557B22CE" w:rsidR="00946635" w:rsidRDefault="00946635" w:rsidP="001E7D6E">
      <w:pPr>
        <w:jc w:val="center"/>
        <w:rPr>
          <w:b/>
        </w:rPr>
      </w:pPr>
    </w:p>
    <w:p w14:paraId="6FF311A0" w14:textId="5AF80A54" w:rsidR="004F2A98" w:rsidRDefault="004F2A98" w:rsidP="001E7D6E">
      <w:pPr>
        <w:jc w:val="center"/>
        <w:rPr>
          <w:b/>
        </w:rPr>
      </w:pPr>
    </w:p>
    <w:p w14:paraId="78B1253C" w14:textId="3EEE5E24" w:rsidR="004F2A98" w:rsidRDefault="004F2A98" w:rsidP="001E7D6E">
      <w:pPr>
        <w:jc w:val="center"/>
        <w:rPr>
          <w:b/>
        </w:rPr>
      </w:pPr>
    </w:p>
    <w:p w14:paraId="599E61EB" w14:textId="2C1F6238" w:rsidR="004F2A98" w:rsidRDefault="004F2A98" w:rsidP="001E7D6E">
      <w:pPr>
        <w:jc w:val="center"/>
        <w:rPr>
          <w:b/>
        </w:rPr>
      </w:pPr>
    </w:p>
    <w:p w14:paraId="4B07BCC2" w14:textId="02E14415" w:rsidR="004F2A98" w:rsidRDefault="004F2A98" w:rsidP="001E7D6E">
      <w:pPr>
        <w:jc w:val="center"/>
        <w:rPr>
          <w:b/>
        </w:rPr>
      </w:pPr>
    </w:p>
    <w:p w14:paraId="16FD98CC" w14:textId="19DB8250" w:rsidR="004F2A98" w:rsidRDefault="004F2A98" w:rsidP="001E7D6E">
      <w:pPr>
        <w:jc w:val="center"/>
        <w:rPr>
          <w:b/>
        </w:rPr>
      </w:pPr>
    </w:p>
    <w:p w14:paraId="0EA21521" w14:textId="77777777" w:rsidR="00946635" w:rsidRPr="004F2A98" w:rsidRDefault="00946635" w:rsidP="004F2A98">
      <w:pPr>
        <w:rPr>
          <w:b/>
          <w:sz w:val="28"/>
          <w:szCs w:val="28"/>
        </w:rPr>
      </w:pPr>
    </w:p>
    <w:p w14:paraId="42899F9A" w14:textId="77777777" w:rsidR="00242D30" w:rsidRDefault="00242D30" w:rsidP="004F2A98">
      <w:pPr>
        <w:jc w:val="center"/>
        <w:rPr>
          <w:b/>
          <w:sz w:val="28"/>
          <w:szCs w:val="28"/>
        </w:rPr>
      </w:pPr>
    </w:p>
    <w:p w14:paraId="74EF38CA" w14:textId="22917D88" w:rsidR="00242D30" w:rsidRDefault="00ED5097" w:rsidP="004F2A98">
      <w:pPr>
        <w:jc w:val="center"/>
        <w:rPr>
          <w:b/>
          <w:sz w:val="28"/>
          <w:szCs w:val="28"/>
        </w:rPr>
      </w:pPr>
      <w:r w:rsidRPr="004F2A98">
        <w:rPr>
          <w:b/>
          <w:sz w:val="28"/>
          <w:szCs w:val="28"/>
        </w:rPr>
        <w:t xml:space="preserve">II   QUADRIMESTRE </w:t>
      </w:r>
    </w:p>
    <w:p w14:paraId="0343036A" w14:textId="15DDB180" w:rsidR="00EA6AB7" w:rsidRPr="004F2A98" w:rsidRDefault="00ED5097" w:rsidP="004F2A98">
      <w:pPr>
        <w:jc w:val="center"/>
        <w:rPr>
          <w:b/>
          <w:sz w:val="28"/>
          <w:szCs w:val="28"/>
        </w:rPr>
      </w:pPr>
      <w:r w:rsidRPr="004F2A98">
        <w:rPr>
          <w:b/>
          <w:sz w:val="28"/>
          <w:szCs w:val="28"/>
        </w:rPr>
        <w:t xml:space="preserve">    </w:t>
      </w:r>
    </w:p>
    <w:p w14:paraId="7581D402" w14:textId="1726FEA9" w:rsidR="00ED5097" w:rsidRDefault="00ED5097" w:rsidP="00ED5097">
      <w:pPr>
        <w:rPr>
          <w:b/>
          <w:sz w:val="28"/>
          <w:szCs w:val="28"/>
        </w:rPr>
      </w:pPr>
      <w:r w:rsidRPr="004F2A98">
        <w:rPr>
          <w:sz w:val="28"/>
          <w:szCs w:val="28"/>
        </w:rPr>
        <w:t xml:space="preserve"> </w:t>
      </w:r>
      <w:r w:rsidR="00FF51DC" w:rsidRPr="004F2A98">
        <w:rPr>
          <w:sz w:val="28"/>
          <w:szCs w:val="28"/>
        </w:rPr>
        <w:t xml:space="preserve">       </w:t>
      </w:r>
      <w:r w:rsidRPr="004F2A98">
        <w:rPr>
          <w:b/>
          <w:sz w:val="28"/>
          <w:szCs w:val="28"/>
        </w:rPr>
        <w:t>MODULO  4</w:t>
      </w:r>
      <w:r w:rsidR="005233E3" w:rsidRPr="004F2A98">
        <w:rPr>
          <w:b/>
          <w:sz w:val="28"/>
          <w:szCs w:val="28"/>
        </w:rPr>
        <w:t xml:space="preserve">: </w:t>
      </w:r>
      <w:r w:rsidR="004F2A98">
        <w:rPr>
          <w:b/>
          <w:sz w:val="28"/>
          <w:szCs w:val="28"/>
        </w:rPr>
        <w:t>LA COMUNICAZIONE E IL MARKETING</w:t>
      </w:r>
    </w:p>
    <w:p w14:paraId="4E044BD3" w14:textId="77777777" w:rsidR="00242D30" w:rsidRPr="007C733B" w:rsidRDefault="00242D30" w:rsidP="00ED5097">
      <w:pPr>
        <w:rPr>
          <w:b/>
          <w:w w:val="105"/>
          <w:sz w:val="28"/>
          <w:szCs w:val="28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5C088168" w14:textId="77777777" w:rsidTr="004F2A98">
        <w:trPr>
          <w:trHeight w:val="431"/>
          <w:jc w:val="center"/>
        </w:trPr>
        <w:tc>
          <w:tcPr>
            <w:tcW w:w="2410" w:type="dxa"/>
          </w:tcPr>
          <w:p w14:paraId="2DC9AE5A" w14:textId="77777777" w:rsidR="007808C0" w:rsidRDefault="007808C0" w:rsidP="004F2A98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2D327A7A" w14:textId="77777777" w:rsidR="007808C0" w:rsidRPr="00FA2769" w:rsidRDefault="007808C0" w:rsidP="004F2A98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center"/>
          </w:tcPr>
          <w:p w14:paraId="0491749D" w14:textId="77777777" w:rsidR="007808C0" w:rsidRPr="00FA2769" w:rsidRDefault="007808C0" w:rsidP="004F2A9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center"/>
          </w:tcPr>
          <w:p w14:paraId="5B3359CA" w14:textId="77777777" w:rsidR="007808C0" w:rsidRPr="001D52B4" w:rsidRDefault="007808C0" w:rsidP="004F2A98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6F3A681E" w14:textId="77777777" w:rsidTr="007C733B">
        <w:trPr>
          <w:trHeight w:val="5566"/>
          <w:jc w:val="center"/>
        </w:trPr>
        <w:tc>
          <w:tcPr>
            <w:tcW w:w="2410" w:type="dxa"/>
          </w:tcPr>
          <w:p w14:paraId="7A35AF62" w14:textId="7CB7CC79" w:rsidR="00326AC7" w:rsidRPr="00431FB8" w:rsidRDefault="00431FB8" w:rsidP="007C733B">
            <w:pPr>
              <w:pStyle w:val="TableParagraph"/>
              <w:spacing w:line="252" w:lineRule="auto"/>
              <w:ind w:left="57" w:right="170"/>
              <w:rPr>
                <w:sz w:val="24"/>
                <w:szCs w:val="24"/>
                <w:lang w:val="it-IT"/>
              </w:rPr>
            </w:pPr>
            <w:proofErr w:type="spellStart"/>
            <w:r w:rsidRPr="00431FB8">
              <w:rPr>
                <w:sz w:val="24"/>
                <w:szCs w:val="24"/>
              </w:rPr>
              <w:t>Collaborare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alla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realizzazione</w:t>
            </w:r>
            <w:proofErr w:type="spellEnd"/>
            <w:r w:rsidRPr="00431FB8">
              <w:rPr>
                <w:sz w:val="24"/>
                <w:szCs w:val="24"/>
              </w:rPr>
              <w:t xml:space="preserve"> di </w:t>
            </w:r>
            <w:proofErr w:type="spellStart"/>
            <w:r w:rsidRPr="00431FB8">
              <w:rPr>
                <w:sz w:val="24"/>
                <w:szCs w:val="24"/>
              </w:rPr>
              <w:t>azioni</w:t>
            </w:r>
            <w:proofErr w:type="spellEnd"/>
            <w:r w:rsidRPr="00431FB8">
              <w:rPr>
                <w:sz w:val="24"/>
                <w:szCs w:val="24"/>
              </w:rPr>
              <w:t xml:space="preserve"> di marketing </w:t>
            </w:r>
            <w:proofErr w:type="spellStart"/>
            <w:r w:rsidRPr="00431FB8">
              <w:rPr>
                <w:sz w:val="24"/>
                <w:szCs w:val="24"/>
              </w:rPr>
              <w:t>strategico</w:t>
            </w:r>
            <w:proofErr w:type="spellEnd"/>
            <w:r w:rsidRPr="00431FB8">
              <w:rPr>
                <w:sz w:val="24"/>
                <w:szCs w:val="24"/>
              </w:rPr>
              <w:t xml:space="preserve"> ed </w:t>
            </w:r>
            <w:proofErr w:type="spellStart"/>
            <w:r w:rsidRPr="00431FB8">
              <w:rPr>
                <w:sz w:val="24"/>
                <w:szCs w:val="24"/>
              </w:rPr>
              <w:t>operativo</w:t>
            </w:r>
            <w:proofErr w:type="spellEnd"/>
            <w:r w:rsidRPr="00431FB8">
              <w:rPr>
                <w:sz w:val="24"/>
                <w:szCs w:val="24"/>
              </w:rPr>
              <w:t xml:space="preserve">, </w:t>
            </w:r>
            <w:proofErr w:type="spellStart"/>
            <w:r w:rsidRPr="00431FB8">
              <w:rPr>
                <w:sz w:val="24"/>
                <w:szCs w:val="24"/>
              </w:rPr>
              <w:t>all’analisi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dei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mercati</w:t>
            </w:r>
            <w:proofErr w:type="spellEnd"/>
            <w:r w:rsidRPr="00431FB8">
              <w:rPr>
                <w:sz w:val="24"/>
                <w:szCs w:val="24"/>
              </w:rPr>
              <w:t xml:space="preserve">, </w:t>
            </w:r>
            <w:proofErr w:type="spellStart"/>
            <w:r w:rsidRPr="00431FB8">
              <w:rPr>
                <w:sz w:val="24"/>
                <w:szCs w:val="24"/>
              </w:rPr>
              <w:t>alla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valutazione</w:t>
            </w:r>
            <w:proofErr w:type="spellEnd"/>
            <w:r w:rsidRPr="00431FB8">
              <w:rPr>
                <w:sz w:val="24"/>
                <w:szCs w:val="24"/>
              </w:rPr>
              <w:t xml:space="preserve"> di </w:t>
            </w:r>
            <w:proofErr w:type="spellStart"/>
            <w:r w:rsidRPr="00431FB8">
              <w:rPr>
                <w:sz w:val="24"/>
                <w:szCs w:val="24"/>
              </w:rPr>
              <w:t>campagne</w:t>
            </w:r>
            <w:proofErr w:type="spellEnd"/>
            <w:r w:rsidRPr="00431FB8">
              <w:rPr>
                <w:sz w:val="24"/>
                <w:szCs w:val="24"/>
              </w:rPr>
              <w:t xml:space="preserve"> informative, </w:t>
            </w:r>
            <w:proofErr w:type="spellStart"/>
            <w:r w:rsidRPr="00431FB8">
              <w:rPr>
                <w:sz w:val="24"/>
                <w:szCs w:val="24"/>
              </w:rPr>
              <w:t>pubblicitarie</w:t>
            </w:r>
            <w:proofErr w:type="spellEnd"/>
            <w:r w:rsidRPr="00431FB8">
              <w:rPr>
                <w:sz w:val="24"/>
                <w:szCs w:val="24"/>
              </w:rPr>
              <w:t xml:space="preserve"> e </w:t>
            </w:r>
            <w:proofErr w:type="spellStart"/>
            <w:r w:rsidRPr="00431FB8">
              <w:rPr>
                <w:sz w:val="24"/>
                <w:szCs w:val="24"/>
              </w:rPr>
              <w:t>promozionali</w:t>
            </w:r>
            <w:proofErr w:type="spellEnd"/>
            <w:r w:rsidRPr="00431FB8">
              <w:rPr>
                <w:sz w:val="24"/>
                <w:szCs w:val="24"/>
              </w:rPr>
              <w:t xml:space="preserve"> del brand </w:t>
            </w:r>
            <w:proofErr w:type="spellStart"/>
            <w:r w:rsidRPr="00431FB8">
              <w:rPr>
                <w:sz w:val="24"/>
                <w:szCs w:val="24"/>
              </w:rPr>
              <w:t>aziendale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adeguate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alla</w:t>
            </w:r>
            <w:proofErr w:type="spellEnd"/>
            <w:r w:rsidRPr="00431FB8">
              <w:rPr>
                <w:sz w:val="24"/>
                <w:szCs w:val="24"/>
              </w:rPr>
              <w:t xml:space="preserve"> mission e </w:t>
            </w:r>
            <w:proofErr w:type="spellStart"/>
            <w:r w:rsidRPr="00431FB8">
              <w:rPr>
                <w:sz w:val="24"/>
                <w:szCs w:val="24"/>
              </w:rPr>
              <w:t>alla</w:t>
            </w:r>
            <w:proofErr w:type="spellEnd"/>
            <w:r w:rsidRPr="00431FB8">
              <w:rPr>
                <w:sz w:val="24"/>
                <w:szCs w:val="24"/>
              </w:rPr>
              <w:t xml:space="preserve"> policy </w:t>
            </w:r>
            <w:proofErr w:type="spellStart"/>
            <w:r w:rsidRPr="00431FB8">
              <w:rPr>
                <w:sz w:val="24"/>
                <w:szCs w:val="24"/>
              </w:rPr>
              <w:t>aziendale</w:t>
            </w:r>
            <w:proofErr w:type="spellEnd"/>
            <w:r w:rsidRPr="00431FB8">
              <w:rPr>
                <w:sz w:val="24"/>
                <w:szCs w:val="24"/>
              </w:rPr>
              <w:t xml:space="preserve">, </w:t>
            </w:r>
            <w:proofErr w:type="spellStart"/>
            <w:r w:rsidRPr="00431FB8">
              <w:rPr>
                <w:sz w:val="24"/>
                <w:szCs w:val="24"/>
              </w:rPr>
              <w:t>avvalendosi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dei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linguaggi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più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innovativi</w:t>
            </w:r>
            <w:proofErr w:type="spellEnd"/>
            <w:r w:rsidRPr="00431FB8">
              <w:rPr>
                <w:sz w:val="24"/>
                <w:szCs w:val="24"/>
              </w:rPr>
              <w:t xml:space="preserve"> e </w:t>
            </w:r>
            <w:proofErr w:type="spellStart"/>
            <w:r w:rsidRPr="00431FB8">
              <w:rPr>
                <w:sz w:val="24"/>
                <w:szCs w:val="24"/>
              </w:rPr>
              <w:t>anche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degli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aspetti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visivi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della</w:t>
            </w:r>
            <w:proofErr w:type="spellEnd"/>
            <w:r w:rsidRPr="00431FB8">
              <w:rPr>
                <w:sz w:val="24"/>
                <w:szCs w:val="24"/>
              </w:rPr>
              <w:t xml:space="preserve"> </w:t>
            </w:r>
            <w:proofErr w:type="spellStart"/>
            <w:r w:rsidRPr="00431FB8">
              <w:rPr>
                <w:sz w:val="24"/>
                <w:szCs w:val="24"/>
              </w:rPr>
              <w:t>comunicazione</w:t>
            </w:r>
            <w:proofErr w:type="spellEnd"/>
            <w:r w:rsidRPr="00431FB8">
              <w:rPr>
                <w:sz w:val="24"/>
                <w:szCs w:val="24"/>
              </w:rPr>
              <w:t>.</w:t>
            </w:r>
          </w:p>
          <w:p w14:paraId="4FC180DE" w14:textId="6F13E004" w:rsidR="00DF13CD" w:rsidRPr="00362B9F" w:rsidRDefault="00DF13CD" w:rsidP="00DF13CD">
            <w:pPr>
              <w:rPr>
                <w:lang w:val="it-IT"/>
              </w:rPr>
            </w:pPr>
          </w:p>
        </w:tc>
        <w:tc>
          <w:tcPr>
            <w:tcW w:w="2151" w:type="dxa"/>
          </w:tcPr>
          <w:p w14:paraId="4A264F1E" w14:textId="77777777" w:rsidR="004F2A98" w:rsidRDefault="004F2A98" w:rsidP="007C733B">
            <w:pPr>
              <w:pStyle w:val="TableParagraph"/>
              <w:spacing w:line="252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4F2A98">
              <w:rPr>
                <w:sz w:val="24"/>
                <w:szCs w:val="24"/>
              </w:rPr>
              <w:t>Operare</w:t>
            </w:r>
            <w:proofErr w:type="spellEnd"/>
            <w:r w:rsidRPr="004F2A98">
              <w:rPr>
                <w:sz w:val="24"/>
                <w:szCs w:val="24"/>
              </w:rPr>
              <w:t xml:space="preserve"> </w:t>
            </w:r>
            <w:proofErr w:type="spellStart"/>
            <w:r w:rsidRPr="004F2A98">
              <w:rPr>
                <w:sz w:val="24"/>
                <w:szCs w:val="24"/>
              </w:rPr>
              <w:t>nel</w:t>
            </w:r>
            <w:proofErr w:type="spellEnd"/>
            <w:r w:rsidRPr="004F2A98">
              <w:rPr>
                <w:sz w:val="24"/>
                <w:szCs w:val="24"/>
              </w:rPr>
              <w:t xml:space="preserve"> </w:t>
            </w:r>
            <w:proofErr w:type="spellStart"/>
            <w:r w:rsidRPr="004F2A98">
              <w:rPr>
                <w:sz w:val="24"/>
                <w:szCs w:val="24"/>
              </w:rPr>
              <w:t>sistema</w:t>
            </w:r>
            <w:proofErr w:type="spellEnd"/>
            <w:r w:rsidRPr="004F2A98">
              <w:rPr>
                <w:sz w:val="24"/>
                <w:szCs w:val="24"/>
              </w:rPr>
              <w:t xml:space="preserve"> </w:t>
            </w:r>
            <w:proofErr w:type="spellStart"/>
            <w:r w:rsidRPr="004F2A98">
              <w:rPr>
                <w:sz w:val="24"/>
                <w:szCs w:val="24"/>
              </w:rPr>
              <w:t>informativo</w:t>
            </w:r>
            <w:proofErr w:type="spellEnd"/>
            <w:r w:rsidRPr="004F2A98">
              <w:rPr>
                <w:sz w:val="24"/>
                <w:szCs w:val="24"/>
              </w:rPr>
              <w:t xml:space="preserve"> </w:t>
            </w:r>
            <w:proofErr w:type="spellStart"/>
            <w:r w:rsidRPr="004F2A98">
              <w:rPr>
                <w:sz w:val="24"/>
                <w:szCs w:val="24"/>
              </w:rPr>
              <w:t>aziendale</w:t>
            </w:r>
            <w:proofErr w:type="spellEnd"/>
            <w:r w:rsidRPr="004F2A98">
              <w:rPr>
                <w:sz w:val="24"/>
                <w:szCs w:val="24"/>
              </w:rPr>
              <w:t>.</w:t>
            </w:r>
          </w:p>
          <w:p w14:paraId="3AC3B980" w14:textId="77777777" w:rsidR="004F2A98" w:rsidRDefault="004F2A98" w:rsidP="004F2A98">
            <w:pPr>
              <w:pStyle w:val="TableParagraph"/>
              <w:spacing w:line="252" w:lineRule="auto"/>
              <w:ind w:left="64" w:right="57"/>
              <w:rPr>
                <w:sz w:val="24"/>
                <w:szCs w:val="24"/>
              </w:rPr>
            </w:pPr>
          </w:p>
          <w:p w14:paraId="61FCFAF7" w14:textId="77777777" w:rsidR="004F2A98" w:rsidRDefault="004F2A98" w:rsidP="004F2A98">
            <w:pPr>
              <w:pStyle w:val="TableParagraph"/>
              <w:spacing w:line="252" w:lineRule="auto"/>
              <w:ind w:left="64" w:right="57"/>
              <w:rPr>
                <w:sz w:val="24"/>
                <w:szCs w:val="24"/>
              </w:rPr>
            </w:pPr>
            <w:proofErr w:type="spellStart"/>
            <w:r w:rsidRPr="004F2A98">
              <w:rPr>
                <w:sz w:val="24"/>
                <w:szCs w:val="24"/>
              </w:rPr>
              <w:t>Utilizzare</w:t>
            </w:r>
            <w:proofErr w:type="spellEnd"/>
            <w:r w:rsidRPr="004F2A98">
              <w:rPr>
                <w:sz w:val="24"/>
                <w:szCs w:val="24"/>
              </w:rPr>
              <w:t xml:space="preserve"> le </w:t>
            </w:r>
            <w:proofErr w:type="spellStart"/>
            <w:r w:rsidRPr="004F2A98">
              <w:rPr>
                <w:sz w:val="24"/>
                <w:szCs w:val="24"/>
              </w:rPr>
              <w:t>tecniche</w:t>
            </w:r>
            <w:proofErr w:type="spellEnd"/>
            <w:r w:rsidRPr="004F2A98">
              <w:rPr>
                <w:sz w:val="24"/>
                <w:szCs w:val="24"/>
              </w:rPr>
              <w:t xml:space="preserve"> di </w:t>
            </w:r>
            <w:proofErr w:type="spellStart"/>
            <w:r w:rsidRPr="004F2A98">
              <w:rPr>
                <w:sz w:val="24"/>
                <w:szCs w:val="24"/>
              </w:rPr>
              <w:t>comunicazione</w:t>
            </w:r>
            <w:proofErr w:type="spellEnd"/>
            <w:r w:rsidRPr="004F2A98">
              <w:rPr>
                <w:sz w:val="24"/>
                <w:szCs w:val="24"/>
              </w:rPr>
              <w:t xml:space="preserve"> </w:t>
            </w:r>
            <w:proofErr w:type="spellStart"/>
            <w:r w:rsidRPr="004F2A98">
              <w:rPr>
                <w:sz w:val="24"/>
                <w:szCs w:val="24"/>
              </w:rPr>
              <w:t>aziendale</w:t>
            </w:r>
            <w:proofErr w:type="spellEnd"/>
            <w:r w:rsidRPr="004F2A98">
              <w:rPr>
                <w:sz w:val="24"/>
                <w:szCs w:val="24"/>
              </w:rPr>
              <w:t xml:space="preserve">. </w:t>
            </w:r>
          </w:p>
          <w:p w14:paraId="1EB60BE7" w14:textId="77777777" w:rsidR="004F2A98" w:rsidRDefault="004F2A98" w:rsidP="004F2A98">
            <w:pPr>
              <w:pStyle w:val="TableParagraph"/>
              <w:spacing w:line="252" w:lineRule="auto"/>
              <w:ind w:left="64" w:right="57"/>
              <w:rPr>
                <w:sz w:val="24"/>
                <w:szCs w:val="24"/>
              </w:rPr>
            </w:pPr>
          </w:p>
          <w:p w14:paraId="3DE6703F" w14:textId="41D4956D" w:rsidR="004F2A98" w:rsidRDefault="004F2A98" w:rsidP="003B6DF7">
            <w:pPr>
              <w:pStyle w:val="TableParagraph"/>
              <w:ind w:left="62" w:right="57"/>
              <w:rPr>
                <w:sz w:val="24"/>
                <w:szCs w:val="24"/>
              </w:rPr>
            </w:pPr>
            <w:proofErr w:type="spellStart"/>
            <w:r w:rsidRPr="004F2A98">
              <w:rPr>
                <w:sz w:val="24"/>
                <w:szCs w:val="24"/>
              </w:rPr>
              <w:t>Individuare</w:t>
            </w:r>
            <w:proofErr w:type="spellEnd"/>
            <w:r w:rsidRPr="004F2A98">
              <w:rPr>
                <w:sz w:val="24"/>
                <w:szCs w:val="24"/>
              </w:rPr>
              <w:t xml:space="preserve"> </w:t>
            </w:r>
            <w:proofErr w:type="spellStart"/>
            <w:r w:rsidRPr="004F2A98">
              <w:rPr>
                <w:sz w:val="24"/>
                <w:szCs w:val="24"/>
              </w:rPr>
              <w:t>gli</w:t>
            </w:r>
            <w:proofErr w:type="spellEnd"/>
            <w:r w:rsidRPr="004F2A98">
              <w:rPr>
                <w:sz w:val="24"/>
                <w:szCs w:val="24"/>
              </w:rPr>
              <w:t xml:space="preserve"> </w:t>
            </w:r>
            <w:proofErr w:type="spellStart"/>
            <w:r w:rsidRPr="004F2A98">
              <w:rPr>
                <w:sz w:val="24"/>
                <w:szCs w:val="24"/>
              </w:rPr>
              <w:t>effetti</w:t>
            </w:r>
            <w:proofErr w:type="spellEnd"/>
            <w:r w:rsidRPr="004F2A98">
              <w:rPr>
                <w:sz w:val="24"/>
                <w:szCs w:val="24"/>
              </w:rPr>
              <w:t xml:space="preserve"> </w:t>
            </w:r>
            <w:proofErr w:type="spellStart"/>
            <w:r w:rsidRPr="004F2A98">
              <w:rPr>
                <w:sz w:val="24"/>
                <w:szCs w:val="24"/>
              </w:rPr>
              <w:t>delle</w:t>
            </w:r>
            <w:proofErr w:type="spellEnd"/>
            <w:r w:rsidRPr="004F2A98">
              <w:rPr>
                <w:sz w:val="24"/>
                <w:szCs w:val="24"/>
              </w:rPr>
              <w:t xml:space="preserve"> </w:t>
            </w:r>
            <w:proofErr w:type="spellStart"/>
            <w:r w:rsidRPr="004F2A98">
              <w:rPr>
                <w:sz w:val="24"/>
                <w:szCs w:val="24"/>
              </w:rPr>
              <w:t>strategie</w:t>
            </w:r>
            <w:proofErr w:type="spellEnd"/>
            <w:r w:rsidRPr="004F2A98">
              <w:rPr>
                <w:sz w:val="24"/>
                <w:szCs w:val="24"/>
              </w:rPr>
              <w:t xml:space="preserve"> di marketing </w:t>
            </w:r>
            <w:proofErr w:type="spellStart"/>
            <w:r w:rsidRPr="004F2A98">
              <w:rPr>
                <w:sz w:val="24"/>
                <w:szCs w:val="24"/>
              </w:rPr>
              <w:t>sul</w:t>
            </w:r>
            <w:proofErr w:type="spellEnd"/>
            <w:r w:rsidR="003B6DF7">
              <w:rPr>
                <w:sz w:val="24"/>
                <w:szCs w:val="24"/>
              </w:rPr>
              <w:t xml:space="preserve"> </w:t>
            </w:r>
            <w:proofErr w:type="spellStart"/>
            <w:r w:rsidRPr="004F2A98">
              <w:rPr>
                <w:sz w:val="24"/>
                <w:szCs w:val="24"/>
              </w:rPr>
              <w:t>mercato</w:t>
            </w:r>
            <w:proofErr w:type="spellEnd"/>
            <w:r w:rsidRPr="004F2A98">
              <w:rPr>
                <w:sz w:val="24"/>
                <w:szCs w:val="24"/>
              </w:rPr>
              <w:t xml:space="preserve">. </w:t>
            </w:r>
          </w:p>
          <w:p w14:paraId="0A1DF74B" w14:textId="77777777" w:rsidR="004F2A98" w:rsidRDefault="004F2A98" w:rsidP="004F2A98">
            <w:pPr>
              <w:pStyle w:val="TableParagraph"/>
              <w:spacing w:line="252" w:lineRule="auto"/>
              <w:ind w:left="64" w:right="57"/>
              <w:rPr>
                <w:sz w:val="24"/>
                <w:szCs w:val="24"/>
              </w:rPr>
            </w:pPr>
          </w:p>
          <w:p w14:paraId="087EE764" w14:textId="7F0B705A" w:rsidR="00326AC7" w:rsidRPr="00362B9F" w:rsidRDefault="004F2A98" w:rsidP="004F2A98">
            <w:pPr>
              <w:pStyle w:val="TableParagraph"/>
              <w:spacing w:line="252" w:lineRule="auto"/>
              <w:ind w:left="64" w:right="57"/>
              <w:rPr>
                <w:lang w:val="it-IT"/>
              </w:rPr>
            </w:pPr>
            <w:proofErr w:type="spellStart"/>
            <w:r w:rsidRPr="004F2A98">
              <w:rPr>
                <w:sz w:val="24"/>
                <w:szCs w:val="24"/>
              </w:rPr>
              <w:t>Utilizzare</w:t>
            </w:r>
            <w:proofErr w:type="spellEnd"/>
            <w:r w:rsidRPr="004F2A98">
              <w:rPr>
                <w:sz w:val="24"/>
                <w:szCs w:val="24"/>
              </w:rPr>
              <w:t xml:space="preserve"> le </w:t>
            </w:r>
            <w:proofErr w:type="spellStart"/>
            <w:r w:rsidRPr="004F2A98">
              <w:rPr>
                <w:sz w:val="24"/>
                <w:szCs w:val="24"/>
              </w:rPr>
              <w:t>leve</w:t>
            </w:r>
            <w:proofErr w:type="spellEnd"/>
            <w:r w:rsidRPr="004F2A98">
              <w:rPr>
                <w:sz w:val="24"/>
                <w:szCs w:val="24"/>
              </w:rPr>
              <w:t xml:space="preserve"> di marketing. </w:t>
            </w:r>
          </w:p>
        </w:tc>
        <w:tc>
          <w:tcPr>
            <w:tcW w:w="3043" w:type="dxa"/>
          </w:tcPr>
          <w:p w14:paraId="5DA5DEEA" w14:textId="77777777" w:rsidR="003B6DF7" w:rsidRDefault="003B6DF7" w:rsidP="007C733B">
            <w:pPr>
              <w:ind w:right="57"/>
              <w:rPr>
                <w:sz w:val="24"/>
                <w:szCs w:val="24"/>
              </w:rPr>
            </w:pPr>
          </w:p>
          <w:p w14:paraId="3B34E836" w14:textId="69222301" w:rsidR="004F2A98" w:rsidRPr="003B6DF7" w:rsidRDefault="004F2A98" w:rsidP="00D20A6A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3B6DF7">
              <w:rPr>
                <w:sz w:val="24"/>
                <w:szCs w:val="24"/>
              </w:rPr>
              <w:t>Comunicazione</w:t>
            </w:r>
            <w:proofErr w:type="spellEnd"/>
            <w:r w:rsidRPr="003B6DF7">
              <w:rPr>
                <w:sz w:val="24"/>
                <w:szCs w:val="24"/>
              </w:rPr>
              <w:t xml:space="preserve"> in </w:t>
            </w:r>
            <w:proofErr w:type="spellStart"/>
            <w:r w:rsidRPr="003B6DF7">
              <w:rPr>
                <w:sz w:val="24"/>
                <w:szCs w:val="24"/>
              </w:rPr>
              <w:t>azienda</w:t>
            </w:r>
            <w:proofErr w:type="spellEnd"/>
            <w:r w:rsidRPr="003B6DF7">
              <w:rPr>
                <w:sz w:val="24"/>
                <w:szCs w:val="24"/>
              </w:rPr>
              <w:t xml:space="preserve">: </w:t>
            </w:r>
            <w:proofErr w:type="spellStart"/>
            <w:r w:rsidRPr="003B6DF7">
              <w:rPr>
                <w:sz w:val="24"/>
                <w:szCs w:val="24"/>
              </w:rPr>
              <w:t>aspetti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interni</w:t>
            </w:r>
            <w:proofErr w:type="spellEnd"/>
            <w:r w:rsidRPr="003B6DF7">
              <w:rPr>
                <w:sz w:val="24"/>
                <w:szCs w:val="24"/>
              </w:rPr>
              <w:t xml:space="preserve"> ed </w:t>
            </w:r>
            <w:proofErr w:type="spellStart"/>
            <w:r w:rsidRPr="003B6DF7">
              <w:rPr>
                <w:sz w:val="24"/>
                <w:szCs w:val="24"/>
              </w:rPr>
              <w:t>esterni</w:t>
            </w:r>
            <w:proofErr w:type="spellEnd"/>
            <w:r w:rsidRPr="003B6DF7">
              <w:rPr>
                <w:sz w:val="24"/>
                <w:szCs w:val="24"/>
              </w:rPr>
              <w:t>.</w:t>
            </w:r>
          </w:p>
          <w:p w14:paraId="2FBCC169" w14:textId="77777777" w:rsidR="004F2A98" w:rsidRPr="003B6DF7" w:rsidRDefault="004F2A98" w:rsidP="00D20A6A">
            <w:pPr>
              <w:ind w:left="57" w:right="57"/>
              <w:rPr>
                <w:sz w:val="24"/>
                <w:szCs w:val="24"/>
              </w:rPr>
            </w:pPr>
          </w:p>
          <w:p w14:paraId="191DCDAB" w14:textId="77777777" w:rsidR="003B6DF7" w:rsidRPr="003B6DF7" w:rsidRDefault="003B6DF7" w:rsidP="00D20A6A">
            <w:pPr>
              <w:ind w:left="57" w:right="57"/>
              <w:rPr>
                <w:sz w:val="24"/>
                <w:szCs w:val="24"/>
              </w:rPr>
            </w:pPr>
          </w:p>
          <w:p w14:paraId="4C22ABB5" w14:textId="77777777" w:rsidR="003B6DF7" w:rsidRPr="003B6DF7" w:rsidRDefault="003B6DF7" w:rsidP="003B6DF7">
            <w:pPr>
              <w:ind w:right="57"/>
              <w:rPr>
                <w:sz w:val="24"/>
                <w:szCs w:val="24"/>
              </w:rPr>
            </w:pPr>
          </w:p>
          <w:p w14:paraId="16ED2F6D" w14:textId="77777777" w:rsidR="003B6DF7" w:rsidRPr="003B6DF7" w:rsidRDefault="004F2A98" w:rsidP="00D20A6A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3B6DF7">
              <w:rPr>
                <w:sz w:val="24"/>
                <w:szCs w:val="24"/>
              </w:rPr>
              <w:t>Strategie</w:t>
            </w:r>
            <w:proofErr w:type="spellEnd"/>
            <w:r w:rsidRPr="003B6DF7">
              <w:rPr>
                <w:sz w:val="24"/>
                <w:szCs w:val="24"/>
              </w:rPr>
              <w:t xml:space="preserve"> e </w:t>
            </w:r>
            <w:proofErr w:type="spellStart"/>
            <w:r w:rsidRPr="003B6DF7">
              <w:rPr>
                <w:sz w:val="24"/>
                <w:szCs w:val="24"/>
              </w:rPr>
              <w:t>tecniche</w:t>
            </w:r>
            <w:proofErr w:type="spellEnd"/>
            <w:r w:rsidRPr="003B6DF7">
              <w:rPr>
                <w:sz w:val="24"/>
                <w:szCs w:val="24"/>
              </w:rPr>
              <w:t xml:space="preserve"> di marketing. </w:t>
            </w:r>
          </w:p>
          <w:p w14:paraId="737C9870" w14:textId="77777777" w:rsidR="003B6DF7" w:rsidRPr="003B6DF7" w:rsidRDefault="003B6DF7" w:rsidP="00D20A6A">
            <w:pPr>
              <w:ind w:left="57" w:right="57"/>
              <w:rPr>
                <w:sz w:val="24"/>
                <w:szCs w:val="24"/>
              </w:rPr>
            </w:pPr>
          </w:p>
          <w:p w14:paraId="717F9F5D" w14:textId="3F659305" w:rsidR="003B6DF7" w:rsidRDefault="003B6DF7" w:rsidP="00D20A6A">
            <w:pPr>
              <w:ind w:left="57" w:right="57"/>
              <w:rPr>
                <w:sz w:val="24"/>
                <w:szCs w:val="24"/>
              </w:rPr>
            </w:pPr>
          </w:p>
          <w:p w14:paraId="36C602C1" w14:textId="77777777" w:rsidR="003B6DF7" w:rsidRPr="003B6DF7" w:rsidRDefault="003B6DF7" w:rsidP="00D20A6A">
            <w:pPr>
              <w:ind w:left="57" w:right="57"/>
              <w:rPr>
                <w:sz w:val="24"/>
                <w:szCs w:val="24"/>
              </w:rPr>
            </w:pPr>
          </w:p>
          <w:p w14:paraId="5AD2ADB8" w14:textId="77777777" w:rsidR="001865DC" w:rsidRDefault="004F2A98" w:rsidP="00D20A6A">
            <w:pPr>
              <w:ind w:left="57" w:right="57"/>
            </w:pPr>
            <w:proofErr w:type="spellStart"/>
            <w:r w:rsidRPr="003B6DF7">
              <w:rPr>
                <w:sz w:val="24"/>
                <w:szCs w:val="24"/>
              </w:rPr>
              <w:t>Commercializzazione</w:t>
            </w:r>
            <w:proofErr w:type="spellEnd"/>
            <w:r w:rsidRPr="003B6DF7">
              <w:rPr>
                <w:sz w:val="24"/>
                <w:szCs w:val="24"/>
              </w:rPr>
              <w:t xml:space="preserve"> e </w:t>
            </w:r>
            <w:proofErr w:type="spellStart"/>
            <w:r w:rsidRPr="003B6DF7">
              <w:rPr>
                <w:sz w:val="24"/>
                <w:szCs w:val="24"/>
              </w:rPr>
              <w:t>distribuzione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dei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beni</w:t>
            </w:r>
            <w:proofErr w:type="spellEnd"/>
            <w:r w:rsidRPr="003B6DF7">
              <w:rPr>
                <w:sz w:val="24"/>
                <w:szCs w:val="24"/>
              </w:rPr>
              <w:t xml:space="preserve"> e </w:t>
            </w:r>
            <w:proofErr w:type="spellStart"/>
            <w:r w:rsidRPr="003B6DF7">
              <w:rPr>
                <w:sz w:val="24"/>
                <w:szCs w:val="24"/>
              </w:rPr>
              <w:t>dei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servizi</w:t>
            </w:r>
            <w:proofErr w:type="spellEnd"/>
            <w:r w:rsidRPr="003B6DF7">
              <w:rPr>
                <w:sz w:val="24"/>
                <w:szCs w:val="24"/>
              </w:rPr>
              <w:t xml:space="preserve"> </w:t>
            </w:r>
            <w:proofErr w:type="spellStart"/>
            <w:r w:rsidRPr="003B6DF7">
              <w:rPr>
                <w:sz w:val="24"/>
                <w:szCs w:val="24"/>
              </w:rPr>
              <w:t>prodotti</w:t>
            </w:r>
            <w:proofErr w:type="spellEnd"/>
            <w:r>
              <w:t xml:space="preserve">. </w:t>
            </w:r>
          </w:p>
          <w:p w14:paraId="64D5FE2F" w14:textId="77777777" w:rsidR="003B6DF7" w:rsidRDefault="003B6DF7" w:rsidP="00D20A6A">
            <w:pPr>
              <w:ind w:left="57" w:right="57"/>
            </w:pPr>
          </w:p>
          <w:p w14:paraId="133E9CFB" w14:textId="77777777" w:rsidR="003B6DF7" w:rsidRDefault="003B6DF7" w:rsidP="00D20A6A">
            <w:pPr>
              <w:ind w:left="57" w:right="57"/>
            </w:pPr>
          </w:p>
          <w:p w14:paraId="2DB01BEC" w14:textId="77777777" w:rsidR="003B6DF7" w:rsidRDefault="003B6DF7" w:rsidP="00D20A6A">
            <w:pPr>
              <w:ind w:left="57" w:right="57"/>
            </w:pPr>
          </w:p>
          <w:p w14:paraId="1E9DBF9A" w14:textId="757CD047" w:rsidR="003B6DF7" w:rsidRPr="00242D30" w:rsidRDefault="003B6DF7" w:rsidP="00D20A6A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242D30">
              <w:rPr>
                <w:sz w:val="24"/>
                <w:szCs w:val="24"/>
              </w:rPr>
              <w:t>L’e</w:t>
            </w:r>
            <w:proofErr w:type="spellEnd"/>
            <w:r w:rsidRPr="00242D30">
              <w:rPr>
                <w:sz w:val="24"/>
                <w:szCs w:val="24"/>
              </w:rPr>
              <w:t>-commerce</w:t>
            </w:r>
          </w:p>
        </w:tc>
        <w:tc>
          <w:tcPr>
            <w:tcW w:w="1970" w:type="dxa"/>
          </w:tcPr>
          <w:p w14:paraId="24CC4386" w14:textId="77777777" w:rsidR="007808C0" w:rsidRPr="00ED5097" w:rsidRDefault="007808C0" w:rsidP="00FD0C42">
            <w:pPr>
              <w:pStyle w:val="TableParagraph"/>
              <w:rPr>
                <w:b/>
                <w:lang w:val="it-IT"/>
              </w:rPr>
            </w:pPr>
          </w:p>
          <w:p w14:paraId="4B473795" w14:textId="77777777" w:rsidR="007808C0" w:rsidRPr="00ED5097" w:rsidRDefault="007808C0" w:rsidP="00FD0C42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14:paraId="062C290C" w14:textId="77777777" w:rsidR="007808C0" w:rsidRDefault="007808C0" w:rsidP="001E7D6E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14:paraId="672F63A2" w14:textId="77777777" w:rsidR="00FD0C42" w:rsidRPr="00242D30" w:rsidRDefault="00FD0C42" w:rsidP="00FD0C42">
            <w:pPr>
              <w:tabs>
                <w:tab w:val="left" w:pos="375"/>
                <w:tab w:val="center" w:pos="901"/>
              </w:tabs>
              <w:rPr>
                <w:sz w:val="24"/>
                <w:szCs w:val="24"/>
              </w:rPr>
            </w:pPr>
            <w:r>
              <w:rPr>
                <w:b/>
              </w:rPr>
              <w:t xml:space="preserve">         </w:t>
            </w:r>
            <w:r w:rsidRPr="00242D30">
              <w:rPr>
                <w:sz w:val="24"/>
                <w:szCs w:val="24"/>
              </w:rPr>
              <w:t>APRILE</w:t>
            </w:r>
          </w:p>
          <w:p w14:paraId="200E397C" w14:textId="77777777" w:rsidR="00FD0C42" w:rsidRPr="00242D30" w:rsidRDefault="00FD0C42" w:rsidP="00FD0C42">
            <w:pPr>
              <w:jc w:val="center"/>
              <w:rPr>
                <w:sz w:val="24"/>
                <w:szCs w:val="24"/>
              </w:rPr>
            </w:pPr>
          </w:p>
          <w:p w14:paraId="5CC018A5" w14:textId="77777777" w:rsidR="00231FFF" w:rsidRPr="00242D30" w:rsidRDefault="00231FFF" w:rsidP="00FD0C42">
            <w:pPr>
              <w:jc w:val="center"/>
              <w:rPr>
                <w:sz w:val="24"/>
                <w:szCs w:val="24"/>
              </w:rPr>
            </w:pPr>
          </w:p>
          <w:p w14:paraId="507E6089" w14:textId="77777777" w:rsidR="001E7D6E" w:rsidRPr="00242D30" w:rsidRDefault="001E7D6E" w:rsidP="00FD0C42">
            <w:pPr>
              <w:jc w:val="center"/>
              <w:rPr>
                <w:sz w:val="24"/>
                <w:szCs w:val="24"/>
              </w:rPr>
            </w:pPr>
          </w:p>
          <w:p w14:paraId="1B4A4582" w14:textId="77777777" w:rsidR="001E7D6E" w:rsidRPr="00242D30" w:rsidRDefault="001E7D6E" w:rsidP="003B4295">
            <w:pPr>
              <w:rPr>
                <w:sz w:val="24"/>
                <w:szCs w:val="24"/>
              </w:rPr>
            </w:pPr>
          </w:p>
          <w:p w14:paraId="0B59489F" w14:textId="77777777" w:rsidR="001E7D6E" w:rsidRPr="00242D30" w:rsidRDefault="001E7D6E" w:rsidP="00FD0C42">
            <w:pPr>
              <w:jc w:val="center"/>
              <w:rPr>
                <w:sz w:val="24"/>
                <w:szCs w:val="24"/>
              </w:rPr>
            </w:pPr>
          </w:p>
          <w:p w14:paraId="7B43BEAB" w14:textId="77777777" w:rsidR="001E7D6E" w:rsidRPr="00242D30" w:rsidRDefault="001E7D6E" w:rsidP="00FD0C42">
            <w:pPr>
              <w:jc w:val="center"/>
              <w:rPr>
                <w:sz w:val="24"/>
                <w:szCs w:val="24"/>
              </w:rPr>
            </w:pPr>
          </w:p>
          <w:p w14:paraId="70F6AE30" w14:textId="77777777" w:rsidR="003B4295" w:rsidRPr="00242D30" w:rsidRDefault="003B4295" w:rsidP="00FD0C42">
            <w:pPr>
              <w:jc w:val="center"/>
              <w:rPr>
                <w:sz w:val="24"/>
                <w:szCs w:val="24"/>
              </w:rPr>
            </w:pPr>
          </w:p>
          <w:p w14:paraId="4285623F" w14:textId="77777777" w:rsidR="00FD0C42" w:rsidRPr="00242D30" w:rsidRDefault="00FD0C42" w:rsidP="00FD0C42">
            <w:pPr>
              <w:jc w:val="center"/>
              <w:rPr>
                <w:sz w:val="24"/>
                <w:szCs w:val="24"/>
              </w:rPr>
            </w:pPr>
            <w:r w:rsidRPr="00242D30">
              <w:rPr>
                <w:sz w:val="24"/>
                <w:szCs w:val="24"/>
              </w:rPr>
              <w:t>MAGGIO</w:t>
            </w:r>
          </w:p>
          <w:p w14:paraId="1216D9A4" w14:textId="77777777" w:rsidR="00FD0C42" w:rsidRPr="00551685" w:rsidRDefault="00FD0C42" w:rsidP="00FD0C42">
            <w:pPr>
              <w:jc w:val="center"/>
            </w:pPr>
          </w:p>
          <w:p w14:paraId="11A81863" w14:textId="77777777" w:rsidR="00231FFF" w:rsidRDefault="00231FFF" w:rsidP="00FD0C42">
            <w:pPr>
              <w:jc w:val="center"/>
            </w:pPr>
          </w:p>
          <w:p w14:paraId="78BC3D17" w14:textId="77777777" w:rsidR="000931CD" w:rsidRDefault="000931CD" w:rsidP="00FD0C42">
            <w:pPr>
              <w:jc w:val="center"/>
            </w:pPr>
          </w:p>
          <w:p w14:paraId="6880A539" w14:textId="77777777" w:rsidR="000541C6" w:rsidRDefault="000541C6" w:rsidP="00FD0C42">
            <w:pPr>
              <w:jc w:val="center"/>
            </w:pPr>
          </w:p>
          <w:p w14:paraId="2A4F5DF1" w14:textId="77777777" w:rsidR="000541C6" w:rsidRDefault="000541C6" w:rsidP="00FD0C42">
            <w:pPr>
              <w:jc w:val="center"/>
            </w:pPr>
          </w:p>
          <w:p w14:paraId="41D39F0C" w14:textId="77777777" w:rsidR="000541C6" w:rsidRDefault="000541C6" w:rsidP="00FD0C42">
            <w:pPr>
              <w:jc w:val="center"/>
            </w:pPr>
          </w:p>
          <w:p w14:paraId="6E89678C" w14:textId="77777777" w:rsidR="000541C6" w:rsidRPr="00551685" w:rsidRDefault="000541C6" w:rsidP="00FD0C42">
            <w:pPr>
              <w:jc w:val="center"/>
            </w:pPr>
          </w:p>
          <w:p w14:paraId="28565E0C" w14:textId="77777777" w:rsidR="00231FFF" w:rsidRPr="00551685" w:rsidRDefault="00231FFF" w:rsidP="00FD0C42">
            <w:pPr>
              <w:jc w:val="center"/>
            </w:pPr>
          </w:p>
          <w:p w14:paraId="1462B353" w14:textId="3AB8A482" w:rsidR="00FD0C42" w:rsidRPr="00551685" w:rsidRDefault="00231FFF" w:rsidP="00231FFF">
            <w:r w:rsidRPr="00551685">
              <w:t xml:space="preserve">         </w:t>
            </w:r>
          </w:p>
          <w:p w14:paraId="0AF835F3" w14:textId="77777777" w:rsidR="007808C0" w:rsidRPr="008D63C8" w:rsidRDefault="007808C0" w:rsidP="00FD0C42"/>
        </w:tc>
      </w:tr>
    </w:tbl>
    <w:p w14:paraId="3B9D658B" w14:textId="77777777" w:rsidR="007C733B" w:rsidRDefault="007C733B" w:rsidP="00F96CD9"/>
    <w:p w14:paraId="16939E4F" w14:textId="77777777" w:rsidR="00242D30" w:rsidRDefault="00587D50" w:rsidP="00F96CD9">
      <w:pPr>
        <w:rPr>
          <w:b/>
          <w:sz w:val="28"/>
          <w:szCs w:val="28"/>
        </w:rPr>
      </w:pPr>
      <w:r w:rsidRPr="007C733B">
        <w:rPr>
          <w:sz w:val="28"/>
          <w:szCs w:val="28"/>
        </w:rPr>
        <w:t xml:space="preserve">        </w:t>
      </w:r>
      <w:r w:rsidR="00F96CD9" w:rsidRPr="007C733B">
        <w:rPr>
          <w:b/>
          <w:sz w:val="28"/>
          <w:szCs w:val="28"/>
        </w:rPr>
        <w:t>MODULO</w:t>
      </w:r>
      <w:r w:rsidRPr="007C733B">
        <w:rPr>
          <w:b/>
          <w:sz w:val="28"/>
          <w:szCs w:val="28"/>
        </w:rPr>
        <w:t xml:space="preserve"> </w:t>
      </w:r>
      <w:r w:rsidR="007C733B" w:rsidRPr="007C733B">
        <w:rPr>
          <w:b/>
          <w:sz w:val="28"/>
          <w:szCs w:val="28"/>
        </w:rPr>
        <w:t>5</w:t>
      </w:r>
      <w:r w:rsidR="00F96CD9" w:rsidRPr="007C733B">
        <w:rPr>
          <w:b/>
          <w:sz w:val="28"/>
          <w:szCs w:val="28"/>
        </w:rPr>
        <w:t>:</w:t>
      </w:r>
      <w:r w:rsidR="007C733B" w:rsidRPr="007C733B">
        <w:rPr>
          <w:b/>
          <w:sz w:val="28"/>
          <w:szCs w:val="28"/>
        </w:rPr>
        <w:t xml:space="preserve"> </w:t>
      </w:r>
      <w:r w:rsidR="007C733B">
        <w:rPr>
          <w:b/>
          <w:sz w:val="28"/>
          <w:szCs w:val="28"/>
        </w:rPr>
        <w:t>LA GESTIONE DELLE RISORSE UMANE</w:t>
      </w:r>
    </w:p>
    <w:p w14:paraId="74C22534" w14:textId="0C1B8395" w:rsidR="00F96CD9" w:rsidRPr="007C733B" w:rsidRDefault="00711E9D" w:rsidP="00F96CD9">
      <w:pPr>
        <w:rPr>
          <w:sz w:val="28"/>
          <w:szCs w:val="28"/>
        </w:rPr>
      </w:pPr>
      <w:r w:rsidRPr="007C733B">
        <w:rPr>
          <w:b/>
          <w:sz w:val="28"/>
          <w:szCs w:val="28"/>
        </w:rPr>
        <w:t xml:space="preserve"> </w:t>
      </w: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13BAD477" w14:textId="77777777" w:rsidTr="007C733B">
        <w:trPr>
          <w:trHeight w:val="431"/>
          <w:jc w:val="center"/>
        </w:trPr>
        <w:tc>
          <w:tcPr>
            <w:tcW w:w="2410" w:type="dxa"/>
          </w:tcPr>
          <w:p w14:paraId="2446B90E" w14:textId="77777777" w:rsidR="007808C0" w:rsidRDefault="007808C0" w:rsidP="007C733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48360DC6" w14:textId="77777777" w:rsidR="007808C0" w:rsidRPr="00FA2769" w:rsidRDefault="007808C0" w:rsidP="007C733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center"/>
          </w:tcPr>
          <w:p w14:paraId="5CBB4DE7" w14:textId="77777777" w:rsidR="007808C0" w:rsidRPr="00FA2769" w:rsidRDefault="007808C0" w:rsidP="007C733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center"/>
          </w:tcPr>
          <w:p w14:paraId="18A8831E" w14:textId="77777777" w:rsidR="007808C0" w:rsidRPr="001D52B4" w:rsidRDefault="007808C0" w:rsidP="007C733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717D64B2" w14:textId="77777777" w:rsidTr="00242D30">
        <w:trPr>
          <w:trHeight w:val="5895"/>
          <w:jc w:val="center"/>
        </w:trPr>
        <w:tc>
          <w:tcPr>
            <w:tcW w:w="2410" w:type="dxa"/>
          </w:tcPr>
          <w:p w14:paraId="0175A669" w14:textId="77777777" w:rsidR="007808C0" w:rsidRPr="00362B9F" w:rsidRDefault="007808C0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0D2D7D3" w14:textId="77777777" w:rsidR="00242D30" w:rsidRDefault="00242D30" w:rsidP="006C13DF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proofErr w:type="spellStart"/>
            <w:r w:rsidRPr="00242D30">
              <w:rPr>
                <w:sz w:val="24"/>
                <w:szCs w:val="24"/>
              </w:rPr>
              <w:t>Svolgere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attività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connesse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all’attuazione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delle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rilevazioni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aziendali</w:t>
            </w:r>
            <w:proofErr w:type="spellEnd"/>
            <w:r w:rsidRPr="00242D30">
              <w:rPr>
                <w:sz w:val="24"/>
                <w:szCs w:val="24"/>
              </w:rPr>
              <w:t xml:space="preserve"> con </w:t>
            </w:r>
            <w:proofErr w:type="spellStart"/>
            <w:r w:rsidRPr="00242D30">
              <w:rPr>
                <w:sz w:val="24"/>
                <w:szCs w:val="24"/>
              </w:rPr>
              <w:t>l’utilizzo</w:t>
            </w:r>
            <w:proofErr w:type="spellEnd"/>
            <w:r w:rsidRPr="00242D30">
              <w:rPr>
                <w:sz w:val="24"/>
                <w:szCs w:val="24"/>
              </w:rPr>
              <w:t xml:space="preserve"> di </w:t>
            </w:r>
            <w:proofErr w:type="spellStart"/>
            <w:r w:rsidRPr="00242D30">
              <w:rPr>
                <w:sz w:val="24"/>
                <w:szCs w:val="24"/>
              </w:rPr>
              <w:t>strumenti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tecnologici</w:t>
            </w:r>
            <w:proofErr w:type="spellEnd"/>
            <w:r w:rsidRPr="00242D30">
              <w:rPr>
                <w:sz w:val="24"/>
                <w:szCs w:val="24"/>
              </w:rPr>
              <w:t xml:space="preserve"> e software </w:t>
            </w:r>
            <w:proofErr w:type="spellStart"/>
            <w:r w:rsidRPr="00242D30">
              <w:rPr>
                <w:sz w:val="24"/>
                <w:szCs w:val="24"/>
              </w:rPr>
              <w:t>applicativi</w:t>
            </w:r>
            <w:proofErr w:type="spellEnd"/>
            <w:r w:rsidRPr="00242D30">
              <w:rPr>
                <w:sz w:val="24"/>
                <w:szCs w:val="24"/>
              </w:rPr>
              <w:t xml:space="preserve"> di </w:t>
            </w:r>
            <w:proofErr w:type="spellStart"/>
            <w:r w:rsidRPr="00242D30">
              <w:rPr>
                <w:sz w:val="24"/>
                <w:szCs w:val="24"/>
              </w:rPr>
              <w:t>settore</w:t>
            </w:r>
            <w:proofErr w:type="spellEnd"/>
            <w:r w:rsidRPr="00242D30">
              <w:rPr>
                <w:sz w:val="24"/>
                <w:szCs w:val="24"/>
              </w:rPr>
              <w:t xml:space="preserve">. </w:t>
            </w:r>
          </w:p>
          <w:p w14:paraId="7DDE2238" w14:textId="77777777" w:rsidR="00242D30" w:rsidRDefault="00242D30" w:rsidP="00242D30">
            <w:pPr>
              <w:pStyle w:val="TableParagraph"/>
              <w:spacing w:line="252" w:lineRule="auto"/>
              <w:ind w:right="229"/>
              <w:rPr>
                <w:sz w:val="24"/>
                <w:szCs w:val="24"/>
              </w:rPr>
            </w:pPr>
          </w:p>
          <w:p w14:paraId="36BCE7C1" w14:textId="19521AE2" w:rsidR="00711E9D" w:rsidRPr="00242D30" w:rsidRDefault="00242D30" w:rsidP="006C13DF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proofErr w:type="spellStart"/>
            <w:r w:rsidRPr="00242D30">
              <w:rPr>
                <w:sz w:val="24"/>
                <w:szCs w:val="24"/>
              </w:rPr>
              <w:t>Contribuire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alla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realizzazione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dell’amministrazione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delle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risorse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umane</w:t>
            </w:r>
            <w:proofErr w:type="spellEnd"/>
            <w:r w:rsidRPr="00242D30">
              <w:rPr>
                <w:sz w:val="24"/>
                <w:szCs w:val="24"/>
              </w:rPr>
              <w:t xml:space="preserve"> con </w:t>
            </w:r>
            <w:proofErr w:type="spellStart"/>
            <w:r w:rsidRPr="00242D30">
              <w:rPr>
                <w:sz w:val="24"/>
                <w:szCs w:val="24"/>
              </w:rPr>
              <w:t>riferimento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alla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gestione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delle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paghe</w:t>
            </w:r>
            <w:proofErr w:type="spellEnd"/>
            <w:r w:rsidRPr="00242D30">
              <w:rPr>
                <w:sz w:val="24"/>
                <w:szCs w:val="24"/>
              </w:rPr>
              <w:t xml:space="preserve">, al TFR e ai </w:t>
            </w:r>
            <w:proofErr w:type="spellStart"/>
            <w:r w:rsidRPr="00242D30">
              <w:rPr>
                <w:sz w:val="24"/>
                <w:szCs w:val="24"/>
              </w:rPr>
              <w:t>connessi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adempimenti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previsti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dalla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normativa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vigente</w:t>
            </w:r>
            <w:proofErr w:type="spellEnd"/>
            <w:r w:rsidRPr="00242D30">
              <w:rPr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14:paraId="0813AFFB" w14:textId="77777777" w:rsidR="007808C0" w:rsidRPr="004E1992" w:rsidRDefault="007808C0" w:rsidP="00D9296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4EA72E23" w14:textId="77777777" w:rsidR="00242D30" w:rsidRPr="00242D30" w:rsidRDefault="004E1992" w:rsidP="004E1992">
            <w:pPr>
              <w:widowControl/>
              <w:adjustRightInd w:val="0"/>
              <w:ind w:left="57" w:right="57"/>
              <w:rPr>
                <w:sz w:val="24"/>
                <w:szCs w:val="24"/>
              </w:rPr>
            </w:pPr>
            <w:r>
              <w:rPr>
                <w:rFonts w:eastAsiaTheme="minorHAnsi"/>
                <w:lang w:val="it-IT" w:eastAsia="en-US" w:bidi="ar-SA"/>
              </w:rPr>
              <w:t xml:space="preserve"> </w:t>
            </w:r>
            <w:proofErr w:type="spellStart"/>
            <w:r w:rsidR="00242D30" w:rsidRPr="00242D30">
              <w:rPr>
                <w:sz w:val="24"/>
                <w:szCs w:val="24"/>
              </w:rPr>
              <w:t>Elaborare</w:t>
            </w:r>
            <w:proofErr w:type="spellEnd"/>
            <w:r w:rsidR="00242D30" w:rsidRPr="00242D30">
              <w:rPr>
                <w:sz w:val="24"/>
                <w:szCs w:val="24"/>
              </w:rPr>
              <w:t xml:space="preserve"> </w:t>
            </w:r>
            <w:proofErr w:type="spellStart"/>
            <w:r w:rsidR="00242D30" w:rsidRPr="00242D30">
              <w:rPr>
                <w:sz w:val="24"/>
                <w:szCs w:val="24"/>
              </w:rPr>
              <w:t>i</w:t>
            </w:r>
            <w:proofErr w:type="spellEnd"/>
            <w:r w:rsidR="00242D30" w:rsidRPr="00242D30">
              <w:rPr>
                <w:sz w:val="24"/>
                <w:szCs w:val="24"/>
              </w:rPr>
              <w:t xml:space="preserve"> </w:t>
            </w:r>
            <w:proofErr w:type="spellStart"/>
            <w:r w:rsidR="00242D30" w:rsidRPr="00242D30">
              <w:rPr>
                <w:sz w:val="24"/>
                <w:szCs w:val="24"/>
              </w:rPr>
              <w:t>documenti</w:t>
            </w:r>
            <w:proofErr w:type="spellEnd"/>
            <w:r w:rsidR="00242D30" w:rsidRPr="00242D30">
              <w:rPr>
                <w:sz w:val="24"/>
                <w:szCs w:val="24"/>
              </w:rPr>
              <w:t xml:space="preserve"> </w:t>
            </w:r>
            <w:proofErr w:type="spellStart"/>
            <w:r w:rsidR="00242D30" w:rsidRPr="00242D30">
              <w:rPr>
                <w:sz w:val="24"/>
                <w:szCs w:val="24"/>
              </w:rPr>
              <w:t>amministrativi</w:t>
            </w:r>
            <w:proofErr w:type="spellEnd"/>
            <w:r w:rsidR="00242D30" w:rsidRPr="00242D30">
              <w:rPr>
                <w:sz w:val="24"/>
                <w:szCs w:val="24"/>
              </w:rPr>
              <w:t xml:space="preserve"> e </w:t>
            </w:r>
            <w:proofErr w:type="spellStart"/>
            <w:r w:rsidR="00242D30" w:rsidRPr="00242D30">
              <w:rPr>
                <w:sz w:val="24"/>
                <w:szCs w:val="24"/>
              </w:rPr>
              <w:t>contabili</w:t>
            </w:r>
            <w:proofErr w:type="spellEnd"/>
            <w:r w:rsidR="00242D30" w:rsidRPr="00242D30">
              <w:rPr>
                <w:sz w:val="24"/>
                <w:szCs w:val="24"/>
              </w:rPr>
              <w:t xml:space="preserve"> </w:t>
            </w:r>
            <w:proofErr w:type="spellStart"/>
            <w:r w:rsidR="00242D30" w:rsidRPr="00242D30">
              <w:rPr>
                <w:sz w:val="24"/>
                <w:szCs w:val="24"/>
              </w:rPr>
              <w:t>riferiti</w:t>
            </w:r>
            <w:proofErr w:type="spellEnd"/>
            <w:r w:rsidR="00242D30" w:rsidRPr="00242D30">
              <w:rPr>
                <w:sz w:val="24"/>
                <w:szCs w:val="24"/>
              </w:rPr>
              <w:t xml:space="preserve"> </w:t>
            </w:r>
            <w:proofErr w:type="spellStart"/>
            <w:r w:rsidR="00242D30" w:rsidRPr="00242D30">
              <w:rPr>
                <w:sz w:val="24"/>
                <w:szCs w:val="24"/>
              </w:rPr>
              <w:t>alla</w:t>
            </w:r>
            <w:proofErr w:type="spellEnd"/>
            <w:r w:rsidR="00242D30" w:rsidRPr="00242D30">
              <w:rPr>
                <w:sz w:val="24"/>
                <w:szCs w:val="24"/>
              </w:rPr>
              <w:t xml:space="preserve"> </w:t>
            </w:r>
            <w:proofErr w:type="spellStart"/>
            <w:r w:rsidR="00242D30" w:rsidRPr="00242D30">
              <w:rPr>
                <w:sz w:val="24"/>
                <w:szCs w:val="24"/>
              </w:rPr>
              <w:t>gestione</w:t>
            </w:r>
            <w:proofErr w:type="spellEnd"/>
            <w:r w:rsidR="00242D30" w:rsidRPr="00242D30">
              <w:rPr>
                <w:sz w:val="24"/>
                <w:szCs w:val="24"/>
              </w:rPr>
              <w:t xml:space="preserve"> del </w:t>
            </w:r>
            <w:proofErr w:type="spellStart"/>
            <w:r w:rsidR="00242D30" w:rsidRPr="00242D30">
              <w:rPr>
                <w:sz w:val="24"/>
                <w:szCs w:val="24"/>
              </w:rPr>
              <w:t>personale</w:t>
            </w:r>
            <w:proofErr w:type="spellEnd"/>
            <w:r w:rsidR="00242D30" w:rsidRPr="00242D30">
              <w:rPr>
                <w:sz w:val="24"/>
                <w:szCs w:val="24"/>
              </w:rPr>
              <w:t>.</w:t>
            </w:r>
          </w:p>
          <w:p w14:paraId="1F391DE0" w14:textId="4DD3C18B" w:rsidR="00242D30" w:rsidRPr="00242D30" w:rsidRDefault="00242D30" w:rsidP="004E1992">
            <w:pPr>
              <w:widowControl/>
              <w:adjustRightInd w:val="0"/>
              <w:ind w:left="57" w:right="57"/>
              <w:rPr>
                <w:sz w:val="24"/>
                <w:szCs w:val="24"/>
              </w:rPr>
            </w:pPr>
          </w:p>
          <w:p w14:paraId="4FB4CD6F" w14:textId="6639F04A" w:rsidR="00242D30" w:rsidRPr="00242D30" w:rsidRDefault="00242D30" w:rsidP="004E1992">
            <w:pPr>
              <w:widowControl/>
              <w:adjustRightInd w:val="0"/>
              <w:ind w:left="57" w:right="57"/>
              <w:rPr>
                <w:sz w:val="24"/>
                <w:szCs w:val="24"/>
              </w:rPr>
            </w:pPr>
          </w:p>
          <w:p w14:paraId="57C44656" w14:textId="77777777" w:rsidR="00242D30" w:rsidRPr="00242D30" w:rsidRDefault="00242D30" w:rsidP="004E1992">
            <w:pPr>
              <w:widowControl/>
              <w:adjustRightInd w:val="0"/>
              <w:ind w:left="57" w:right="57"/>
              <w:rPr>
                <w:sz w:val="24"/>
                <w:szCs w:val="24"/>
              </w:rPr>
            </w:pPr>
          </w:p>
          <w:p w14:paraId="06906BD3" w14:textId="77777777" w:rsidR="00242D30" w:rsidRDefault="00242D30" w:rsidP="004E1992">
            <w:pPr>
              <w:widowControl/>
              <w:adjustRightInd w:val="0"/>
              <w:ind w:left="57" w:right="57"/>
            </w:pPr>
            <w:proofErr w:type="spellStart"/>
            <w:r w:rsidRPr="00242D30">
              <w:rPr>
                <w:sz w:val="24"/>
                <w:szCs w:val="24"/>
              </w:rPr>
              <w:t>Elaborare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i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documenti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relativi</w:t>
            </w:r>
            <w:proofErr w:type="spellEnd"/>
            <w:r w:rsidRPr="00242D30">
              <w:rPr>
                <w:sz w:val="24"/>
                <w:szCs w:val="24"/>
              </w:rPr>
              <w:t xml:space="preserve"> ai </w:t>
            </w:r>
            <w:proofErr w:type="spellStart"/>
            <w:r w:rsidRPr="00242D30">
              <w:rPr>
                <w:sz w:val="24"/>
                <w:szCs w:val="24"/>
              </w:rPr>
              <w:t>rapporti</w:t>
            </w:r>
            <w:proofErr w:type="spellEnd"/>
            <w:r w:rsidRPr="00242D30">
              <w:rPr>
                <w:sz w:val="24"/>
                <w:szCs w:val="24"/>
              </w:rPr>
              <w:t xml:space="preserve"> con </w:t>
            </w:r>
            <w:proofErr w:type="spellStart"/>
            <w:r w:rsidRPr="00242D30">
              <w:rPr>
                <w:sz w:val="24"/>
                <w:szCs w:val="24"/>
              </w:rPr>
              <w:t>l’amministrazione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finanziaria</w:t>
            </w:r>
            <w:proofErr w:type="spellEnd"/>
            <w:r w:rsidRPr="00242D30">
              <w:rPr>
                <w:sz w:val="24"/>
                <w:szCs w:val="24"/>
              </w:rPr>
              <w:t xml:space="preserve">, </w:t>
            </w:r>
            <w:proofErr w:type="spellStart"/>
            <w:r w:rsidRPr="00242D30">
              <w:rPr>
                <w:sz w:val="24"/>
                <w:szCs w:val="24"/>
              </w:rPr>
              <w:t>gli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istituti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previdenziali</w:t>
            </w:r>
            <w:proofErr w:type="spellEnd"/>
            <w:r w:rsidRPr="00242D30">
              <w:rPr>
                <w:sz w:val="24"/>
                <w:szCs w:val="24"/>
              </w:rPr>
              <w:t xml:space="preserve"> e </w:t>
            </w:r>
            <w:proofErr w:type="spellStart"/>
            <w:r w:rsidRPr="00242D30">
              <w:rPr>
                <w:sz w:val="24"/>
                <w:szCs w:val="24"/>
              </w:rPr>
              <w:t>assistenziali</w:t>
            </w:r>
            <w:proofErr w:type="spellEnd"/>
            <w:r>
              <w:t xml:space="preserve">. </w:t>
            </w:r>
          </w:p>
          <w:p w14:paraId="2BB19A08" w14:textId="77777777" w:rsidR="00242D30" w:rsidRDefault="00242D30" w:rsidP="004E1992">
            <w:pPr>
              <w:widowControl/>
              <w:adjustRightInd w:val="0"/>
              <w:ind w:left="57" w:right="57"/>
            </w:pPr>
          </w:p>
          <w:p w14:paraId="5389AC99" w14:textId="77777777" w:rsidR="00242D30" w:rsidRDefault="00242D30" w:rsidP="004E1992">
            <w:pPr>
              <w:widowControl/>
              <w:adjustRightInd w:val="0"/>
              <w:ind w:left="57" w:right="57"/>
            </w:pPr>
          </w:p>
          <w:p w14:paraId="0D886DE5" w14:textId="77777777" w:rsidR="001E7D6E" w:rsidRPr="00946635" w:rsidRDefault="001E7D6E" w:rsidP="00242D30">
            <w:pPr>
              <w:widowControl/>
              <w:adjustRightInd w:val="0"/>
              <w:ind w:left="57" w:right="57"/>
              <w:rPr>
                <w:lang w:val="it-IT"/>
              </w:rPr>
            </w:pPr>
          </w:p>
        </w:tc>
        <w:tc>
          <w:tcPr>
            <w:tcW w:w="3043" w:type="dxa"/>
          </w:tcPr>
          <w:p w14:paraId="5015783D" w14:textId="77777777" w:rsidR="007808C0" w:rsidRDefault="007808C0" w:rsidP="00D9296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14:paraId="0C52AE70" w14:textId="77777777" w:rsidR="00242D30" w:rsidRPr="00242D30" w:rsidRDefault="00242D30" w:rsidP="00D92966">
            <w:pPr>
              <w:pStyle w:val="TableParagraph"/>
              <w:spacing w:before="62" w:line="252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242D30">
              <w:rPr>
                <w:sz w:val="24"/>
                <w:szCs w:val="24"/>
              </w:rPr>
              <w:t>Contabilità</w:t>
            </w:r>
            <w:proofErr w:type="spellEnd"/>
            <w:r w:rsidRPr="00242D30">
              <w:rPr>
                <w:sz w:val="24"/>
                <w:szCs w:val="24"/>
              </w:rPr>
              <w:t xml:space="preserve"> </w:t>
            </w:r>
            <w:proofErr w:type="spellStart"/>
            <w:r w:rsidRPr="00242D30">
              <w:rPr>
                <w:sz w:val="24"/>
                <w:szCs w:val="24"/>
              </w:rPr>
              <w:t>generale</w:t>
            </w:r>
            <w:proofErr w:type="spellEnd"/>
            <w:r w:rsidRPr="00242D30">
              <w:rPr>
                <w:sz w:val="24"/>
                <w:szCs w:val="24"/>
              </w:rPr>
              <w:t>.</w:t>
            </w:r>
          </w:p>
          <w:p w14:paraId="794E06F4" w14:textId="77777777" w:rsidR="00242D30" w:rsidRPr="00242D30" w:rsidRDefault="00242D30" w:rsidP="00242D30">
            <w:pPr>
              <w:pStyle w:val="TableParagraph"/>
              <w:spacing w:before="62" w:line="252" w:lineRule="auto"/>
              <w:ind w:right="57"/>
              <w:rPr>
                <w:sz w:val="24"/>
                <w:szCs w:val="24"/>
              </w:rPr>
            </w:pPr>
          </w:p>
          <w:p w14:paraId="6BD274EB" w14:textId="77777777" w:rsidR="00242D30" w:rsidRPr="00242D30" w:rsidRDefault="00242D30" w:rsidP="00D92966">
            <w:pPr>
              <w:pStyle w:val="TableParagraph"/>
              <w:spacing w:before="62" w:line="252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242D30">
              <w:rPr>
                <w:sz w:val="24"/>
                <w:szCs w:val="24"/>
              </w:rPr>
              <w:t>Contabilità</w:t>
            </w:r>
            <w:proofErr w:type="spellEnd"/>
            <w:r w:rsidRPr="00242D30">
              <w:rPr>
                <w:sz w:val="24"/>
                <w:szCs w:val="24"/>
              </w:rPr>
              <w:t xml:space="preserve"> del </w:t>
            </w:r>
            <w:proofErr w:type="spellStart"/>
            <w:r w:rsidRPr="00242D30">
              <w:rPr>
                <w:sz w:val="24"/>
                <w:szCs w:val="24"/>
              </w:rPr>
              <w:t>personale</w:t>
            </w:r>
            <w:proofErr w:type="spellEnd"/>
            <w:r w:rsidRPr="00242D30">
              <w:rPr>
                <w:sz w:val="24"/>
                <w:szCs w:val="24"/>
              </w:rPr>
              <w:t>.</w:t>
            </w:r>
          </w:p>
          <w:p w14:paraId="32A46259" w14:textId="77777777" w:rsidR="00242D30" w:rsidRPr="00242D30" w:rsidRDefault="00242D30" w:rsidP="00D92966">
            <w:pPr>
              <w:pStyle w:val="TableParagraph"/>
              <w:spacing w:before="62" w:line="252" w:lineRule="auto"/>
              <w:ind w:left="57" w:right="57"/>
              <w:rPr>
                <w:sz w:val="24"/>
                <w:szCs w:val="24"/>
              </w:rPr>
            </w:pPr>
          </w:p>
          <w:p w14:paraId="63C31FC6" w14:textId="16C21514" w:rsidR="00242D30" w:rsidRPr="00242D30" w:rsidRDefault="00242D30" w:rsidP="00242D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D30">
              <w:rPr>
                <w:rFonts w:eastAsia="Calibri"/>
                <w:sz w:val="24"/>
                <w:szCs w:val="24"/>
                <w:lang w:eastAsia="en-US"/>
              </w:rPr>
              <w:t xml:space="preserve">Adempimenti amministrativi collegati alla gestione del personale </w:t>
            </w:r>
          </w:p>
          <w:p w14:paraId="2EAF6234" w14:textId="195738BD" w:rsidR="00242D30" w:rsidRPr="00242D30" w:rsidRDefault="00242D30" w:rsidP="0024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2867F4" w14:textId="77777777" w:rsidR="00242D30" w:rsidRPr="00242D30" w:rsidRDefault="00242D30" w:rsidP="0024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A6CB51" w14:textId="2328C572" w:rsidR="00242D30" w:rsidRPr="00242D30" w:rsidRDefault="00242D30" w:rsidP="00242D3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42D30">
              <w:rPr>
                <w:rFonts w:eastAsia="Calibri"/>
                <w:sz w:val="24"/>
                <w:szCs w:val="24"/>
                <w:lang w:eastAsia="en-US"/>
              </w:rPr>
              <w:t>Retribuzione</w:t>
            </w:r>
            <w:proofErr w:type="spellEnd"/>
            <w:r w:rsidRPr="00242D30">
              <w:rPr>
                <w:rFonts w:eastAsia="Calibri"/>
                <w:sz w:val="24"/>
                <w:szCs w:val="24"/>
                <w:lang w:eastAsia="en-US"/>
              </w:rPr>
              <w:t xml:space="preserve"> e </w:t>
            </w:r>
            <w:proofErr w:type="spellStart"/>
            <w:r w:rsidRPr="00242D30">
              <w:rPr>
                <w:rFonts w:eastAsia="Calibri"/>
                <w:sz w:val="24"/>
                <w:szCs w:val="24"/>
                <w:lang w:eastAsia="en-US"/>
              </w:rPr>
              <w:t>foglio</w:t>
            </w:r>
            <w:proofErr w:type="spellEnd"/>
            <w:r w:rsidRPr="00242D3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2D30">
              <w:rPr>
                <w:rFonts w:eastAsia="Calibri"/>
                <w:sz w:val="24"/>
                <w:szCs w:val="24"/>
                <w:lang w:eastAsia="en-US"/>
              </w:rPr>
              <w:t>paga</w:t>
            </w:r>
            <w:proofErr w:type="spellEnd"/>
          </w:p>
          <w:p w14:paraId="6E2B7D07" w14:textId="77777777" w:rsidR="00242D30" w:rsidRPr="00242D30" w:rsidRDefault="00242D30" w:rsidP="0024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5773AF" w14:textId="77777777" w:rsidR="00242D30" w:rsidRPr="00242D30" w:rsidRDefault="00242D30" w:rsidP="00242D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D30">
              <w:rPr>
                <w:rFonts w:eastAsia="Calibri"/>
                <w:sz w:val="24"/>
                <w:szCs w:val="24"/>
                <w:lang w:eastAsia="en-US"/>
              </w:rPr>
              <w:t xml:space="preserve">Estinzione del </w:t>
            </w:r>
            <w:proofErr w:type="spellStart"/>
            <w:r w:rsidRPr="00242D30">
              <w:rPr>
                <w:rFonts w:eastAsia="Calibri"/>
                <w:sz w:val="24"/>
                <w:szCs w:val="24"/>
                <w:lang w:eastAsia="en-US"/>
              </w:rPr>
              <w:t>rapporto</w:t>
            </w:r>
            <w:proofErr w:type="spellEnd"/>
            <w:r w:rsidRPr="00242D30">
              <w:rPr>
                <w:rFonts w:eastAsia="Calibri"/>
                <w:sz w:val="24"/>
                <w:szCs w:val="24"/>
                <w:lang w:eastAsia="en-US"/>
              </w:rPr>
              <w:t xml:space="preserve"> di </w:t>
            </w:r>
            <w:proofErr w:type="spellStart"/>
            <w:r w:rsidRPr="00242D30">
              <w:rPr>
                <w:rFonts w:eastAsia="Calibri"/>
                <w:sz w:val="24"/>
                <w:szCs w:val="24"/>
                <w:lang w:eastAsia="en-US"/>
              </w:rPr>
              <w:t>lavoro</w:t>
            </w:r>
            <w:proofErr w:type="spellEnd"/>
          </w:p>
          <w:p w14:paraId="4CD2BAD7" w14:textId="156874D9" w:rsidR="00242D30" w:rsidRPr="00242D30" w:rsidRDefault="00242D30" w:rsidP="00242D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D3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245467CA" w14:textId="77777777" w:rsidR="00242D30" w:rsidRPr="00242D30" w:rsidRDefault="00242D30" w:rsidP="00242D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D30">
              <w:rPr>
                <w:rFonts w:eastAsia="Calibri"/>
                <w:sz w:val="24"/>
                <w:szCs w:val="24"/>
                <w:lang w:eastAsia="en-US"/>
              </w:rPr>
              <w:t xml:space="preserve">TFR e </w:t>
            </w:r>
            <w:proofErr w:type="spellStart"/>
            <w:r w:rsidRPr="00242D30">
              <w:rPr>
                <w:rFonts w:eastAsia="Calibri"/>
                <w:sz w:val="24"/>
                <w:szCs w:val="24"/>
                <w:lang w:eastAsia="en-US"/>
              </w:rPr>
              <w:t>fondi</w:t>
            </w:r>
            <w:proofErr w:type="spellEnd"/>
            <w:r w:rsidRPr="00242D30">
              <w:rPr>
                <w:rFonts w:eastAsia="Calibri"/>
                <w:sz w:val="24"/>
                <w:szCs w:val="24"/>
                <w:lang w:eastAsia="en-US"/>
              </w:rPr>
              <w:t xml:space="preserve"> pensione</w:t>
            </w:r>
          </w:p>
          <w:p w14:paraId="4B56B0D5" w14:textId="2CFDEC06" w:rsidR="00242D30" w:rsidRPr="00242D30" w:rsidRDefault="00242D30" w:rsidP="00242D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D3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8C73AF1" w14:textId="57CAB657" w:rsidR="00242D30" w:rsidRPr="004E1992" w:rsidRDefault="00242D30" w:rsidP="00242D30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  <w:proofErr w:type="spellStart"/>
            <w:r w:rsidRPr="00242D30">
              <w:rPr>
                <w:rFonts w:eastAsia="Calibri"/>
                <w:sz w:val="24"/>
                <w:szCs w:val="24"/>
                <w:lang w:eastAsia="en-US"/>
              </w:rPr>
              <w:t>Costo</w:t>
            </w:r>
            <w:proofErr w:type="spellEnd"/>
            <w:r w:rsidRPr="00242D30">
              <w:rPr>
                <w:rFonts w:eastAsia="Calibri"/>
                <w:sz w:val="24"/>
                <w:szCs w:val="24"/>
                <w:lang w:eastAsia="en-US"/>
              </w:rPr>
              <w:t xml:space="preserve"> del </w:t>
            </w:r>
            <w:proofErr w:type="spellStart"/>
            <w:r w:rsidRPr="00242D30">
              <w:rPr>
                <w:rFonts w:eastAsia="Calibri"/>
                <w:sz w:val="24"/>
                <w:szCs w:val="24"/>
                <w:lang w:eastAsia="en-US"/>
              </w:rPr>
              <w:t>lavoro</w:t>
            </w:r>
            <w:proofErr w:type="spellEnd"/>
          </w:p>
        </w:tc>
        <w:tc>
          <w:tcPr>
            <w:tcW w:w="1970" w:type="dxa"/>
          </w:tcPr>
          <w:p w14:paraId="01FB8623" w14:textId="77777777" w:rsidR="007808C0" w:rsidRDefault="007808C0" w:rsidP="00A10C8A">
            <w:pPr>
              <w:rPr>
                <w:lang w:val="it-IT"/>
              </w:rPr>
            </w:pPr>
          </w:p>
          <w:p w14:paraId="55202747" w14:textId="77777777" w:rsidR="00242D30" w:rsidRDefault="00242D30" w:rsidP="00A10C8A">
            <w:pPr>
              <w:rPr>
                <w:lang w:val="it-IT"/>
              </w:rPr>
            </w:pPr>
          </w:p>
          <w:p w14:paraId="19E6704E" w14:textId="77777777" w:rsidR="00242D30" w:rsidRDefault="00242D30" w:rsidP="00A10C8A">
            <w:pPr>
              <w:rPr>
                <w:lang w:val="it-IT"/>
              </w:rPr>
            </w:pPr>
          </w:p>
          <w:p w14:paraId="18E1DE08" w14:textId="77777777" w:rsidR="00242D30" w:rsidRDefault="00242D30" w:rsidP="00A10C8A">
            <w:pPr>
              <w:rPr>
                <w:lang w:val="it-IT"/>
              </w:rPr>
            </w:pPr>
          </w:p>
          <w:p w14:paraId="04EF5FB9" w14:textId="77777777" w:rsidR="00242D30" w:rsidRPr="00242D30" w:rsidRDefault="00242D30" w:rsidP="00242D30">
            <w:pPr>
              <w:jc w:val="center"/>
              <w:rPr>
                <w:sz w:val="24"/>
                <w:szCs w:val="24"/>
                <w:lang w:val="it-IT"/>
              </w:rPr>
            </w:pPr>
            <w:r w:rsidRPr="00242D30">
              <w:rPr>
                <w:sz w:val="24"/>
                <w:szCs w:val="24"/>
                <w:lang w:val="it-IT"/>
              </w:rPr>
              <w:t>MAGGIO</w:t>
            </w:r>
          </w:p>
          <w:p w14:paraId="705ADC1E" w14:textId="77777777" w:rsidR="00242D30" w:rsidRPr="00242D30" w:rsidRDefault="00242D30" w:rsidP="00242D30">
            <w:pPr>
              <w:jc w:val="center"/>
              <w:rPr>
                <w:sz w:val="24"/>
                <w:szCs w:val="24"/>
                <w:lang w:val="it-IT"/>
              </w:rPr>
            </w:pPr>
          </w:p>
          <w:p w14:paraId="77E9231F" w14:textId="77777777" w:rsidR="00242D30" w:rsidRPr="00242D30" w:rsidRDefault="00242D30" w:rsidP="00242D30">
            <w:pPr>
              <w:jc w:val="center"/>
              <w:rPr>
                <w:sz w:val="24"/>
                <w:szCs w:val="24"/>
                <w:lang w:val="it-IT"/>
              </w:rPr>
            </w:pPr>
          </w:p>
          <w:p w14:paraId="7067B8DF" w14:textId="77777777" w:rsidR="00242D30" w:rsidRPr="00242D30" w:rsidRDefault="00242D30" w:rsidP="00242D30">
            <w:pPr>
              <w:jc w:val="center"/>
              <w:rPr>
                <w:sz w:val="24"/>
                <w:szCs w:val="24"/>
                <w:lang w:val="it-IT"/>
              </w:rPr>
            </w:pPr>
          </w:p>
          <w:p w14:paraId="766CBCBA" w14:textId="77777777" w:rsidR="00242D30" w:rsidRPr="00242D30" w:rsidRDefault="00242D30" w:rsidP="00242D30">
            <w:pPr>
              <w:jc w:val="center"/>
              <w:rPr>
                <w:sz w:val="24"/>
                <w:szCs w:val="24"/>
                <w:lang w:val="it-IT"/>
              </w:rPr>
            </w:pPr>
          </w:p>
          <w:p w14:paraId="1120B30E" w14:textId="77777777" w:rsidR="00242D30" w:rsidRPr="00242D30" w:rsidRDefault="00242D30" w:rsidP="00242D30">
            <w:pPr>
              <w:jc w:val="center"/>
              <w:rPr>
                <w:sz w:val="24"/>
                <w:szCs w:val="24"/>
                <w:lang w:val="it-IT"/>
              </w:rPr>
            </w:pPr>
          </w:p>
          <w:p w14:paraId="47501975" w14:textId="77777777" w:rsidR="00242D30" w:rsidRPr="00242D30" w:rsidRDefault="00242D30" w:rsidP="00242D30">
            <w:pPr>
              <w:jc w:val="center"/>
              <w:rPr>
                <w:sz w:val="24"/>
                <w:szCs w:val="24"/>
                <w:lang w:val="it-IT"/>
              </w:rPr>
            </w:pPr>
          </w:p>
          <w:p w14:paraId="3DB22C08" w14:textId="77777777" w:rsidR="00242D30" w:rsidRPr="00242D30" w:rsidRDefault="00242D30" w:rsidP="00242D30">
            <w:pPr>
              <w:jc w:val="center"/>
              <w:rPr>
                <w:sz w:val="24"/>
                <w:szCs w:val="24"/>
                <w:lang w:val="it-IT"/>
              </w:rPr>
            </w:pPr>
          </w:p>
          <w:p w14:paraId="46BA3B2F" w14:textId="76420DFA" w:rsidR="00242D30" w:rsidRPr="00362B9F" w:rsidRDefault="00242D30" w:rsidP="00242D30">
            <w:pPr>
              <w:jc w:val="center"/>
              <w:rPr>
                <w:lang w:val="it-IT"/>
              </w:rPr>
            </w:pPr>
            <w:r w:rsidRPr="00242D30">
              <w:rPr>
                <w:sz w:val="24"/>
                <w:szCs w:val="24"/>
                <w:lang w:val="it-IT"/>
              </w:rPr>
              <w:t>GIUGNO</w:t>
            </w:r>
          </w:p>
        </w:tc>
      </w:tr>
    </w:tbl>
    <w:p w14:paraId="728CECB5" w14:textId="77777777" w:rsidR="00F96CD9" w:rsidRDefault="00F96CD9" w:rsidP="00F96CD9"/>
    <w:p w14:paraId="2361D943" w14:textId="77777777" w:rsidR="00F96CD9" w:rsidRDefault="00F96CD9" w:rsidP="00F96CD9"/>
    <w:p w14:paraId="18655928" w14:textId="68E94514" w:rsidR="00F96CD9" w:rsidRPr="007C733B" w:rsidRDefault="00F96CD9" w:rsidP="00F96CD9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1A6682F8" w14:textId="77777777" w:rsidR="00F96CD9" w:rsidRDefault="00F96CD9" w:rsidP="00F96CD9"/>
    <w:p w14:paraId="78C18B4C" w14:textId="020F11B5" w:rsidR="00F96CD9" w:rsidRDefault="00F96CD9" w:rsidP="00F96CD9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14:paraId="3409D9F9" w14:textId="77777777" w:rsidR="00F96CD9" w:rsidRDefault="00F96CD9" w:rsidP="00F96CD9">
      <w:pPr>
        <w:rPr>
          <w:b/>
        </w:rPr>
      </w:pPr>
    </w:p>
    <w:p w14:paraId="6DF48FD8" w14:textId="77777777" w:rsidR="00F96CD9" w:rsidRDefault="00F96CD9" w:rsidP="00F96CD9"/>
    <w:p w14:paraId="5A3F4921" w14:textId="77777777" w:rsidR="00F96CD9" w:rsidRDefault="00F96CD9" w:rsidP="00F96CD9"/>
    <w:p w14:paraId="50FE12AD" w14:textId="77777777" w:rsidR="00F96CD9" w:rsidRDefault="00F96CD9" w:rsidP="00F96CD9"/>
    <w:p w14:paraId="3E1F4500" w14:textId="77777777" w:rsidR="00F96CD9" w:rsidRDefault="00F96CD9" w:rsidP="00F96CD9"/>
    <w:p w14:paraId="50A6D5C9" w14:textId="77777777" w:rsidR="00F96CD9" w:rsidRDefault="00F96CD9" w:rsidP="00F96CD9"/>
    <w:p w14:paraId="2B64501F" w14:textId="77777777" w:rsidR="00F96CD9" w:rsidRDefault="00F96CD9" w:rsidP="00F96CD9"/>
    <w:p w14:paraId="42626F68" w14:textId="77777777" w:rsidR="00F96CD9" w:rsidRDefault="00F96CD9"/>
    <w:sectPr w:rsidR="00F96CD9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0E32"/>
    <w:multiLevelType w:val="hybridMultilevel"/>
    <w:tmpl w:val="8C8AF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7"/>
    <w:rsid w:val="00004161"/>
    <w:rsid w:val="000541C6"/>
    <w:rsid w:val="000931CD"/>
    <w:rsid w:val="000967E8"/>
    <w:rsid w:val="000A4403"/>
    <w:rsid w:val="00133E61"/>
    <w:rsid w:val="001865DC"/>
    <w:rsid w:val="0019223C"/>
    <w:rsid w:val="001C2B77"/>
    <w:rsid w:val="001E7D6E"/>
    <w:rsid w:val="002149CB"/>
    <w:rsid w:val="00215DE2"/>
    <w:rsid w:val="00231FFF"/>
    <w:rsid w:val="00242D30"/>
    <w:rsid w:val="002479DB"/>
    <w:rsid w:val="002E6C15"/>
    <w:rsid w:val="00326AC7"/>
    <w:rsid w:val="0035353A"/>
    <w:rsid w:val="00362B9F"/>
    <w:rsid w:val="00372964"/>
    <w:rsid w:val="003B4295"/>
    <w:rsid w:val="003B6DF7"/>
    <w:rsid w:val="004007BE"/>
    <w:rsid w:val="004202BE"/>
    <w:rsid w:val="004249FD"/>
    <w:rsid w:val="00431FB8"/>
    <w:rsid w:val="0045435E"/>
    <w:rsid w:val="00472290"/>
    <w:rsid w:val="004973F5"/>
    <w:rsid w:val="004D7EB5"/>
    <w:rsid w:val="004E1992"/>
    <w:rsid w:val="004F2A98"/>
    <w:rsid w:val="004F6C88"/>
    <w:rsid w:val="00522310"/>
    <w:rsid w:val="005233E3"/>
    <w:rsid w:val="00523458"/>
    <w:rsid w:val="0053585C"/>
    <w:rsid w:val="00551685"/>
    <w:rsid w:val="00587D50"/>
    <w:rsid w:val="00592737"/>
    <w:rsid w:val="006427A2"/>
    <w:rsid w:val="00651802"/>
    <w:rsid w:val="00653C40"/>
    <w:rsid w:val="006C13DF"/>
    <w:rsid w:val="00711E9D"/>
    <w:rsid w:val="007137DA"/>
    <w:rsid w:val="00715EF9"/>
    <w:rsid w:val="007808C0"/>
    <w:rsid w:val="007C733B"/>
    <w:rsid w:val="00814A7C"/>
    <w:rsid w:val="00835000"/>
    <w:rsid w:val="00835EF8"/>
    <w:rsid w:val="008C7298"/>
    <w:rsid w:val="008D1686"/>
    <w:rsid w:val="00945B6D"/>
    <w:rsid w:val="00946635"/>
    <w:rsid w:val="009E4559"/>
    <w:rsid w:val="009F4834"/>
    <w:rsid w:val="00A10C8A"/>
    <w:rsid w:val="00A1146A"/>
    <w:rsid w:val="00A6598C"/>
    <w:rsid w:val="00AA0501"/>
    <w:rsid w:val="00AA3980"/>
    <w:rsid w:val="00AC3BAB"/>
    <w:rsid w:val="00B52782"/>
    <w:rsid w:val="00B82A7A"/>
    <w:rsid w:val="00BD123E"/>
    <w:rsid w:val="00BD46FA"/>
    <w:rsid w:val="00BF59EC"/>
    <w:rsid w:val="00C05F55"/>
    <w:rsid w:val="00C13650"/>
    <w:rsid w:val="00C31316"/>
    <w:rsid w:val="00C84969"/>
    <w:rsid w:val="00C9405C"/>
    <w:rsid w:val="00C967E5"/>
    <w:rsid w:val="00CE1491"/>
    <w:rsid w:val="00D06FA1"/>
    <w:rsid w:val="00D20A6A"/>
    <w:rsid w:val="00D44D08"/>
    <w:rsid w:val="00D45A89"/>
    <w:rsid w:val="00D6771A"/>
    <w:rsid w:val="00D80D98"/>
    <w:rsid w:val="00D92966"/>
    <w:rsid w:val="00DF13CD"/>
    <w:rsid w:val="00E90048"/>
    <w:rsid w:val="00EA01E9"/>
    <w:rsid w:val="00EA6AB7"/>
    <w:rsid w:val="00EB4748"/>
    <w:rsid w:val="00ED5097"/>
    <w:rsid w:val="00F1276A"/>
    <w:rsid w:val="00F52D2A"/>
    <w:rsid w:val="00F71E61"/>
    <w:rsid w:val="00F96CD9"/>
    <w:rsid w:val="00FC7CEF"/>
    <w:rsid w:val="00FD0C42"/>
    <w:rsid w:val="00FF51D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A072"/>
  <w15:docId w15:val="{648418FB-3294-4F2E-8F49-3CEA01DB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rsid w:val="00BD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305F-5730-48F3-94EC-0AF350F7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Raffaella Gallo</cp:lastModifiedBy>
  <cp:revision>2</cp:revision>
  <cp:lastPrinted>2018-11-12T09:31:00Z</cp:lastPrinted>
  <dcterms:created xsi:type="dcterms:W3CDTF">2020-09-17T23:05:00Z</dcterms:created>
  <dcterms:modified xsi:type="dcterms:W3CDTF">2020-09-17T23:05:00Z</dcterms:modified>
</cp:coreProperties>
</file>