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57C52" w14:textId="77777777" w:rsidR="00463790" w:rsidRDefault="006831F1">
      <w:pPr>
        <w:pStyle w:val="Corpotesto"/>
        <w:spacing w:before="77"/>
        <w:ind w:left="2760"/>
      </w:pPr>
      <w:bookmarkStart w:id="0" w:name="_GoBack"/>
      <w:bookmarkEnd w:id="0"/>
      <w:r>
        <w:t>PROGRAMMAZIONE</w:t>
      </w:r>
      <w:r>
        <w:rPr>
          <w:spacing w:val="83"/>
        </w:rPr>
        <w:t xml:space="preserve"> </w:t>
      </w:r>
      <w:r>
        <w:t>DISCIPLINARE</w:t>
      </w:r>
    </w:p>
    <w:p w14:paraId="02BF07EC" w14:textId="3E74D0BE" w:rsidR="00F25279" w:rsidRDefault="006831F1" w:rsidP="00F25279">
      <w:pPr>
        <w:pStyle w:val="Corpotesto"/>
        <w:tabs>
          <w:tab w:val="left" w:pos="1745"/>
          <w:tab w:val="left" w:pos="5952"/>
        </w:tabs>
        <w:spacing w:before="235" w:after="6" w:line="427" w:lineRule="auto"/>
        <w:ind w:left="120" w:right="1003"/>
      </w:pPr>
      <w:r>
        <w:rPr>
          <w:spacing w:val="-4"/>
        </w:rPr>
        <w:t>MATERIA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spacing w:val="-3"/>
        </w:rPr>
        <w:t>STORIA</w:t>
      </w:r>
      <w:r>
        <w:rPr>
          <w:spacing w:val="-15"/>
        </w:rPr>
        <w:t xml:space="preserve"> </w:t>
      </w:r>
      <w:r>
        <w:rPr>
          <w:spacing w:val="-4"/>
        </w:rPr>
        <w:t>DELL’ARTE</w:t>
      </w:r>
      <w:r>
        <w:rPr>
          <w:spacing w:val="-4"/>
        </w:rPr>
        <w:tab/>
      </w:r>
      <w:r>
        <w:t>indirizzo</w:t>
      </w:r>
      <w:r>
        <w:rPr>
          <w:spacing w:val="-13"/>
        </w:rPr>
        <w:t xml:space="preserve"> </w:t>
      </w:r>
      <w:r>
        <w:t xml:space="preserve">TURISTICO </w:t>
      </w:r>
    </w:p>
    <w:p w14:paraId="10912AEC" w14:textId="416AE417" w:rsidR="00463790" w:rsidRDefault="006831F1">
      <w:pPr>
        <w:pStyle w:val="Corpotesto"/>
        <w:tabs>
          <w:tab w:val="left" w:pos="1745"/>
          <w:tab w:val="left" w:pos="5952"/>
        </w:tabs>
        <w:spacing w:before="235" w:after="6" w:line="427" w:lineRule="auto"/>
        <w:ind w:left="120" w:right="1003"/>
      </w:pPr>
      <w:r>
        <w:t>ANNO DI CORSO :</w:t>
      </w:r>
      <w:r>
        <w:rPr>
          <w:spacing w:val="84"/>
        </w:rPr>
        <w:t xml:space="preserve"> </w:t>
      </w:r>
      <w:r>
        <w:rPr>
          <w:spacing w:val="-3"/>
        </w:rPr>
        <w:t>QUINTO</w:t>
      </w: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804"/>
      </w:tblGrid>
      <w:tr w:rsidR="00463790" w14:paraId="227A4B60" w14:textId="77777777">
        <w:trPr>
          <w:trHeight w:val="640"/>
        </w:trPr>
        <w:tc>
          <w:tcPr>
            <w:tcW w:w="9322" w:type="dxa"/>
            <w:gridSpan w:val="3"/>
          </w:tcPr>
          <w:p w14:paraId="2C28560F" w14:textId="77777777" w:rsidR="00463790" w:rsidRDefault="006831F1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</w:rPr>
              <w:t>MODULO N. 1 : RECUPERO E CONSOLIDAMENTO</w:t>
            </w:r>
          </w:p>
        </w:tc>
      </w:tr>
      <w:tr w:rsidR="00463790" w14:paraId="47818E63" w14:textId="77777777">
        <w:trPr>
          <w:trHeight w:val="926"/>
        </w:trPr>
        <w:tc>
          <w:tcPr>
            <w:tcW w:w="3259" w:type="dxa"/>
            <w:vMerge w:val="restart"/>
          </w:tcPr>
          <w:p w14:paraId="48AA781E" w14:textId="77777777" w:rsidR="00463790" w:rsidRDefault="006831F1">
            <w:pPr>
              <w:pStyle w:val="TableParagraph"/>
              <w:spacing w:before="72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1 Barocco</w:t>
            </w:r>
          </w:p>
        </w:tc>
        <w:tc>
          <w:tcPr>
            <w:tcW w:w="3259" w:type="dxa"/>
          </w:tcPr>
          <w:p w14:paraId="4ECEF35C" w14:textId="77777777" w:rsidR="00463790" w:rsidRDefault="006831F1">
            <w:pPr>
              <w:pStyle w:val="TableParagraph"/>
              <w:spacing w:before="72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745AEFCD" w14:textId="77777777" w:rsidR="00463790" w:rsidRDefault="006831F1">
            <w:pPr>
              <w:pStyle w:val="TableParagraph"/>
              <w:spacing w:before="0" w:line="248" w:lineRule="exact"/>
            </w:pPr>
            <w:r>
              <w:t>Opere Bernini-Caravaggio</w:t>
            </w:r>
          </w:p>
        </w:tc>
        <w:tc>
          <w:tcPr>
            <w:tcW w:w="2804" w:type="dxa"/>
            <w:vMerge w:val="restart"/>
          </w:tcPr>
          <w:p w14:paraId="5FAE9471" w14:textId="77777777" w:rsidR="00463790" w:rsidRDefault="006831F1">
            <w:pPr>
              <w:pStyle w:val="TableParagraph"/>
              <w:spacing w:before="72" w:line="451" w:lineRule="auto"/>
              <w:ind w:left="149" w:right="659" w:hanging="67"/>
              <w:rPr>
                <w:b/>
              </w:rPr>
            </w:pPr>
            <w:r>
              <w:rPr>
                <w:b/>
              </w:rPr>
              <w:t>Tempi Settembre/Ottobre</w:t>
            </w:r>
          </w:p>
        </w:tc>
      </w:tr>
      <w:tr w:rsidR="00463790" w14:paraId="02B80E37" w14:textId="77777777">
        <w:trPr>
          <w:trHeight w:val="879"/>
        </w:trPr>
        <w:tc>
          <w:tcPr>
            <w:tcW w:w="3259" w:type="dxa"/>
            <w:vMerge/>
            <w:tcBorders>
              <w:top w:val="nil"/>
            </w:tcBorders>
          </w:tcPr>
          <w:p w14:paraId="504055EA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F2CC5B4" w14:textId="77777777" w:rsidR="00463790" w:rsidRDefault="006831F1">
            <w:pPr>
              <w:pStyle w:val="TableParagraph"/>
              <w:spacing w:before="56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03A9601D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13D8E439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1B5670E9" w14:textId="77777777">
        <w:trPr>
          <w:trHeight w:val="880"/>
        </w:trPr>
        <w:tc>
          <w:tcPr>
            <w:tcW w:w="3259" w:type="dxa"/>
            <w:vMerge w:val="restart"/>
          </w:tcPr>
          <w:p w14:paraId="6A060D99" w14:textId="77777777" w:rsidR="00463790" w:rsidRDefault="006831F1">
            <w:pPr>
              <w:pStyle w:val="TableParagraph"/>
              <w:spacing w:before="66" w:line="451" w:lineRule="auto"/>
              <w:ind w:left="80" w:right="1258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</w:t>
            </w:r>
            <w:r>
              <w:rPr>
                <w:b/>
                <w:spacing w:val="-15"/>
              </w:rPr>
              <w:t xml:space="preserve">2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Settecento</w:t>
            </w:r>
          </w:p>
        </w:tc>
        <w:tc>
          <w:tcPr>
            <w:tcW w:w="3259" w:type="dxa"/>
          </w:tcPr>
          <w:p w14:paraId="05449A94" w14:textId="77777777" w:rsidR="00463790" w:rsidRDefault="006831F1">
            <w:pPr>
              <w:pStyle w:val="TableParagraph"/>
              <w:spacing w:before="66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33EACAC7" w14:textId="77777777" w:rsidR="00463790" w:rsidRDefault="006831F1">
            <w:pPr>
              <w:pStyle w:val="TableParagraph"/>
              <w:spacing w:line="225" w:lineRule="auto"/>
              <w:ind w:firstLine="66"/>
            </w:pPr>
            <w:r>
              <w:t>L’architettura neoclassica in Italia</w:t>
            </w:r>
          </w:p>
        </w:tc>
        <w:tc>
          <w:tcPr>
            <w:tcW w:w="2804" w:type="dxa"/>
            <w:vMerge w:val="restart"/>
          </w:tcPr>
          <w:p w14:paraId="5171F1CF" w14:textId="77777777" w:rsidR="00463790" w:rsidRDefault="006831F1">
            <w:pPr>
              <w:pStyle w:val="TableParagraph"/>
              <w:spacing w:before="66" w:line="451" w:lineRule="auto"/>
              <w:ind w:left="83" w:right="1888"/>
              <w:rPr>
                <w:b/>
              </w:rPr>
            </w:pPr>
            <w:r>
              <w:rPr>
                <w:b/>
              </w:rPr>
              <w:t>Tempi Ottobre</w:t>
            </w:r>
          </w:p>
        </w:tc>
      </w:tr>
      <w:tr w:rsidR="00463790" w14:paraId="7E784F2D" w14:textId="77777777">
        <w:trPr>
          <w:trHeight w:val="885"/>
        </w:trPr>
        <w:tc>
          <w:tcPr>
            <w:tcW w:w="3259" w:type="dxa"/>
            <w:vMerge/>
            <w:tcBorders>
              <w:top w:val="nil"/>
            </w:tcBorders>
          </w:tcPr>
          <w:p w14:paraId="5E3664E6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7C9A59E" w14:textId="77777777" w:rsidR="00463790" w:rsidRDefault="006831F1">
            <w:pPr>
              <w:pStyle w:val="TableParagraph"/>
              <w:spacing w:before="56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3DE384FA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C7137D8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71590860" w14:textId="77777777">
        <w:trPr>
          <w:trHeight w:val="640"/>
        </w:trPr>
        <w:tc>
          <w:tcPr>
            <w:tcW w:w="9322" w:type="dxa"/>
            <w:gridSpan w:val="3"/>
          </w:tcPr>
          <w:p w14:paraId="68827F42" w14:textId="77777777" w:rsidR="00463790" w:rsidRDefault="006831F1">
            <w:pPr>
              <w:pStyle w:val="TableParagraph"/>
              <w:spacing w:before="61"/>
              <w:ind w:left="80"/>
              <w:rPr>
                <w:b/>
              </w:rPr>
            </w:pPr>
            <w:r>
              <w:rPr>
                <w:b/>
              </w:rPr>
              <w:t>MODULO N. 2 : LA NASCITA DEL LINGUAGGIO NEOCLASSICO</w:t>
            </w:r>
          </w:p>
        </w:tc>
      </w:tr>
      <w:tr w:rsidR="00463790" w14:paraId="38949B64" w14:textId="77777777">
        <w:trPr>
          <w:trHeight w:val="949"/>
        </w:trPr>
        <w:tc>
          <w:tcPr>
            <w:tcW w:w="3259" w:type="dxa"/>
            <w:vMerge w:val="restart"/>
          </w:tcPr>
          <w:p w14:paraId="7FA33F4F" w14:textId="77777777" w:rsidR="00463790" w:rsidRDefault="006831F1">
            <w:pPr>
              <w:pStyle w:val="TableParagraph"/>
              <w:spacing w:before="71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1 Architettura</w:t>
            </w:r>
          </w:p>
        </w:tc>
        <w:tc>
          <w:tcPr>
            <w:tcW w:w="3259" w:type="dxa"/>
          </w:tcPr>
          <w:p w14:paraId="34C0C464" w14:textId="77777777" w:rsidR="00463790" w:rsidRDefault="006831F1">
            <w:pPr>
              <w:pStyle w:val="TableParagraph"/>
              <w:spacing w:before="71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623B128F" w14:textId="77777777" w:rsidR="00463790" w:rsidRDefault="006831F1">
            <w:pPr>
              <w:pStyle w:val="TableParagraph"/>
              <w:spacing w:line="225" w:lineRule="auto"/>
              <w:ind w:right="439"/>
            </w:pPr>
            <w:r>
              <w:t>La nascita del linguaggio neoclassico in architettura.</w:t>
            </w:r>
          </w:p>
        </w:tc>
        <w:tc>
          <w:tcPr>
            <w:tcW w:w="2804" w:type="dxa"/>
            <w:vMerge w:val="restart"/>
          </w:tcPr>
          <w:p w14:paraId="0F43D6D0" w14:textId="77777777" w:rsidR="00463790" w:rsidRDefault="006831F1">
            <w:pPr>
              <w:pStyle w:val="TableParagraph"/>
              <w:spacing w:before="71" w:line="451" w:lineRule="auto"/>
              <w:ind w:left="83" w:right="1639"/>
              <w:rPr>
                <w:b/>
              </w:rPr>
            </w:pPr>
            <w:r>
              <w:rPr>
                <w:b/>
              </w:rPr>
              <w:t>Tempi Novembre</w:t>
            </w:r>
          </w:p>
        </w:tc>
      </w:tr>
      <w:tr w:rsidR="00463790" w14:paraId="7046EF51" w14:textId="77777777">
        <w:trPr>
          <w:trHeight w:val="880"/>
        </w:trPr>
        <w:tc>
          <w:tcPr>
            <w:tcW w:w="3259" w:type="dxa"/>
            <w:vMerge/>
            <w:tcBorders>
              <w:top w:val="nil"/>
            </w:tcBorders>
          </w:tcPr>
          <w:p w14:paraId="381A1D27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5CDD2221" w14:textId="77777777" w:rsidR="00463790" w:rsidRDefault="006831F1">
            <w:pPr>
              <w:pStyle w:val="TableParagraph"/>
              <w:spacing w:before="71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2A733856" w14:textId="77777777" w:rsidR="00463790" w:rsidRDefault="006831F1">
            <w:pPr>
              <w:pStyle w:val="TableParagraph"/>
              <w:spacing w:line="225" w:lineRule="auto"/>
              <w:ind w:right="94"/>
            </w:pPr>
            <w:r>
              <w:t>Saper individuare i caratteri distintivi dell’arte neoclassica.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14507BF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26A34E64" w14:textId="77777777">
        <w:trPr>
          <w:trHeight w:val="1120"/>
        </w:trPr>
        <w:tc>
          <w:tcPr>
            <w:tcW w:w="3259" w:type="dxa"/>
            <w:vMerge w:val="restart"/>
          </w:tcPr>
          <w:p w14:paraId="6C57FAD2" w14:textId="77777777" w:rsidR="00463790" w:rsidRDefault="006831F1">
            <w:pPr>
              <w:pStyle w:val="TableParagraph"/>
              <w:spacing w:before="73" w:line="225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2 Pittura</w:t>
            </w:r>
          </w:p>
          <w:p w14:paraId="063E48FF" w14:textId="77777777" w:rsidR="00463790" w:rsidRDefault="006831F1">
            <w:pPr>
              <w:pStyle w:val="TableParagraph"/>
              <w:spacing w:before="0" w:line="243" w:lineRule="exact"/>
              <w:ind w:left="80"/>
              <w:rPr>
                <w:b/>
              </w:rPr>
            </w:pPr>
            <w:r>
              <w:rPr>
                <w:b/>
              </w:rPr>
              <w:t>Scultura</w:t>
            </w:r>
          </w:p>
        </w:tc>
        <w:tc>
          <w:tcPr>
            <w:tcW w:w="3259" w:type="dxa"/>
          </w:tcPr>
          <w:p w14:paraId="1E83181C" w14:textId="77777777" w:rsidR="00463790" w:rsidRDefault="006831F1">
            <w:pPr>
              <w:pStyle w:val="TableParagraph"/>
              <w:spacing w:before="61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2640A9DD" w14:textId="77777777" w:rsidR="00463790" w:rsidRDefault="006831F1">
            <w:pPr>
              <w:pStyle w:val="TableParagraph"/>
              <w:spacing w:line="225" w:lineRule="auto"/>
              <w:ind w:right="599"/>
            </w:pPr>
            <w:r>
              <w:t>La fioritura del linguaggio neoclassico in pittura, scultura.</w:t>
            </w:r>
          </w:p>
        </w:tc>
        <w:tc>
          <w:tcPr>
            <w:tcW w:w="2804" w:type="dxa"/>
            <w:vMerge w:val="restart"/>
          </w:tcPr>
          <w:p w14:paraId="19C145E6" w14:textId="77777777" w:rsidR="00463790" w:rsidRDefault="006831F1">
            <w:pPr>
              <w:pStyle w:val="TableParagraph"/>
              <w:spacing w:before="61" w:line="451" w:lineRule="auto"/>
              <w:ind w:left="83" w:right="1639"/>
              <w:rPr>
                <w:b/>
              </w:rPr>
            </w:pPr>
            <w:r>
              <w:rPr>
                <w:b/>
              </w:rPr>
              <w:t>Tempi Novembre</w:t>
            </w:r>
          </w:p>
        </w:tc>
      </w:tr>
      <w:tr w:rsidR="00463790" w14:paraId="21DE707E" w14:textId="77777777">
        <w:trPr>
          <w:trHeight w:val="1190"/>
        </w:trPr>
        <w:tc>
          <w:tcPr>
            <w:tcW w:w="3259" w:type="dxa"/>
            <w:vMerge/>
            <w:tcBorders>
              <w:top w:val="nil"/>
            </w:tcBorders>
          </w:tcPr>
          <w:p w14:paraId="620310E4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AABEE5F" w14:textId="77777777" w:rsidR="00463790" w:rsidRDefault="006831F1">
            <w:pPr>
              <w:pStyle w:val="TableParagraph"/>
              <w:spacing w:before="71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20E46970" w14:textId="77777777" w:rsidR="00463790" w:rsidRDefault="006831F1">
            <w:pPr>
              <w:pStyle w:val="TableParagraph"/>
              <w:spacing w:line="225" w:lineRule="auto"/>
              <w:ind w:right="365"/>
            </w:pPr>
            <w:r>
              <w:t xml:space="preserve">Saper individuare i caratteri distintivi dell’arte </w:t>
            </w:r>
            <w:proofErr w:type="spellStart"/>
            <w:r>
              <w:t>neoclass</w:t>
            </w:r>
            <w:proofErr w:type="spellEnd"/>
          </w:p>
        </w:tc>
        <w:tc>
          <w:tcPr>
            <w:tcW w:w="2804" w:type="dxa"/>
            <w:vMerge/>
            <w:tcBorders>
              <w:top w:val="nil"/>
            </w:tcBorders>
          </w:tcPr>
          <w:p w14:paraId="75ADA6A1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06DDF019" w14:textId="77777777">
        <w:trPr>
          <w:trHeight w:val="880"/>
        </w:trPr>
        <w:tc>
          <w:tcPr>
            <w:tcW w:w="9322" w:type="dxa"/>
            <w:gridSpan w:val="3"/>
          </w:tcPr>
          <w:p w14:paraId="6D8E4AF1" w14:textId="77777777" w:rsidR="00463790" w:rsidRDefault="006831F1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</w:rPr>
              <w:t>MODULO N. 3 : IL ROMANTICISMO</w:t>
            </w:r>
          </w:p>
        </w:tc>
      </w:tr>
      <w:tr w:rsidR="00463790" w14:paraId="63F00A9E" w14:textId="77777777">
        <w:trPr>
          <w:trHeight w:val="880"/>
        </w:trPr>
        <w:tc>
          <w:tcPr>
            <w:tcW w:w="3259" w:type="dxa"/>
            <w:vMerge w:val="restart"/>
          </w:tcPr>
          <w:p w14:paraId="0B509BF8" w14:textId="77777777" w:rsidR="00463790" w:rsidRDefault="006831F1">
            <w:pPr>
              <w:pStyle w:val="TableParagraph"/>
              <w:spacing w:before="61"/>
              <w:ind w:left="80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1</w:t>
            </w:r>
          </w:p>
          <w:p w14:paraId="2E7C2501" w14:textId="77777777" w:rsidR="00463790" w:rsidRDefault="00463790">
            <w:pPr>
              <w:pStyle w:val="TableParagraph"/>
              <w:ind w:left="0"/>
              <w:rPr>
                <w:b/>
                <w:sz w:val="20"/>
              </w:rPr>
            </w:pPr>
          </w:p>
          <w:p w14:paraId="6BA45BC5" w14:textId="77777777" w:rsidR="00463790" w:rsidRDefault="006831F1">
            <w:pPr>
              <w:pStyle w:val="TableParagraph"/>
              <w:spacing w:before="0" w:line="225" w:lineRule="auto"/>
              <w:ind w:left="80" w:right="1521"/>
              <w:rPr>
                <w:b/>
              </w:rPr>
            </w:pPr>
            <w:r>
              <w:rPr>
                <w:b/>
              </w:rPr>
              <w:t>Romanticismo e Neoclassicismo</w:t>
            </w:r>
          </w:p>
        </w:tc>
        <w:tc>
          <w:tcPr>
            <w:tcW w:w="3259" w:type="dxa"/>
          </w:tcPr>
          <w:p w14:paraId="1B618E8D" w14:textId="77777777" w:rsidR="00463790" w:rsidRDefault="006831F1">
            <w:pPr>
              <w:pStyle w:val="TableParagraph"/>
              <w:spacing w:before="61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08A685FA" w14:textId="77777777" w:rsidR="00463790" w:rsidRDefault="006831F1">
            <w:pPr>
              <w:pStyle w:val="TableParagraph"/>
              <w:spacing w:line="225" w:lineRule="auto"/>
              <w:ind w:right="718"/>
            </w:pPr>
            <w:r>
              <w:t>La nascita del linguaggio romantico. Opere</w:t>
            </w:r>
          </w:p>
        </w:tc>
        <w:tc>
          <w:tcPr>
            <w:tcW w:w="2804" w:type="dxa"/>
            <w:vMerge w:val="restart"/>
          </w:tcPr>
          <w:p w14:paraId="776E779F" w14:textId="77777777" w:rsidR="00463790" w:rsidRDefault="006831F1">
            <w:pPr>
              <w:pStyle w:val="TableParagraph"/>
              <w:spacing w:before="61" w:line="451" w:lineRule="auto"/>
              <w:ind w:left="83" w:right="1707"/>
              <w:rPr>
                <w:b/>
              </w:rPr>
            </w:pPr>
            <w:r>
              <w:rPr>
                <w:b/>
              </w:rPr>
              <w:t>Tempi Dicembre</w:t>
            </w:r>
          </w:p>
        </w:tc>
      </w:tr>
      <w:tr w:rsidR="00463790" w14:paraId="2FEEE29F" w14:textId="77777777">
        <w:trPr>
          <w:trHeight w:val="1360"/>
        </w:trPr>
        <w:tc>
          <w:tcPr>
            <w:tcW w:w="3259" w:type="dxa"/>
            <w:vMerge/>
            <w:tcBorders>
              <w:top w:val="nil"/>
            </w:tcBorders>
          </w:tcPr>
          <w:p w14:paraId="0AD432FB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9B48A06" w14:textId="77777777" w:rsidR="00463790" w:rsidRDefault="006831F1">
            <w:pPr>
              <w:pStyle w:val="TableParagraph"/>
              <w:spacing w:before="71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6E1FBC8D" w14:textId="77777777" w:rsidR="00463790" w:rsidRDefault="006831F1">
            <w:pPr>
              <w:pStyle w:val="TableParagraph"/>
              <w:spacing w:line="225" w:lineRule="auto"/>
              <w:ind w:right="454"/>
            </w:pPr>
            <w:r>
              <w:t>Conoscere la differenza tra arte romantica ed arte neoclassica.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2916C26" w14:textId="77777777" w:rsidR="00463790" w:rsidRDefault="00463790">
            <w:pPr>
              <w:rPr>
                <w:sz w:val="2"/>
                <w:szCs w:val="2"/>
              </w:rPr>
            </w:pPr>
          </w:p>
        </w:tc>
      </w:tr>
    </w:tbl>
    <w:p w14:paraId="7A78A80D" w14:textId="77777777" w:rsidR="00463790" w:rsidRDefault="00463790">
      <w:pPr>
        <w:rPr>
          <w:sz w:val="2"/>
          <w:szCs w:val="2"/>
        </w:rPr>
        <w:sectPr w:rsidR="00463790">
          <w:pgSz w:w="11900" w:h="16840"/>
          <w:pgMar w:top="1340" w:right="1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804"/>
      </w:tblGrid>
      <w:tr w:rsidR="00463790" w14:paraId="2D009777" w14:textId="77777777">
        <w:trPr>
          <w:trHeight w:val="1120"/>
        </w:trPr>
        <w:tc>
          <w:tcPr>
            <w:tcW w:w="3259" w:type="dxa"/>
            <w:tcBorders>
              <w:bottom w:val="nil"/>
            </w:tcBorders>
          </w:tcPr>
          <w:p w14:paraId="01D40711" w14:textId="77777777" w:rsidR="00463790" w:rsidRDefault="006831F1">
            <w:pPr>
              <w:pStyle w:val="TableParagraph"/>
              <w:spacing w:before="63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didattica 2 PITTURA</w:t>
            </w:r>
          </w:p>
        </w:tc>
        <w:tc>
          <w:tcPr>
            <w:tcW w:w="3259" w:type="dxa"/>
          </w:tcPr>
          <w:p w14:paraId="3E1FD2E5" w14:textId="77777777" w:rsidR="00463790" w:rsidRDefault="006831F1">
            <w:pPr>
              <w:pStyle w:val="TableParagraph"/>
              <w:spacing w:before="63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65EA6C1D" w14:textId="77777777" w:rsidR="00463790" w:rsidRDefault="006831F1">
            <w:pPr>
              <w:pStyle w:val="TableParagraph"/>
              <w:spacing w:before="5" w:line="225" w:lineRule="auto"/>
              <w:ind w:right="187"/>
            </w:pPr>
            <w:r>
              <w:t>La fioritura del linguaggio artistico romantico in pittura. Opere</w:t>
            </w:r>
          </w:p>
        </w:tc>
        <w:tc>
          <w:tcPr>
            <w:tcW w:w="2804" w:type="dxa"/>
            <w:tcBorders>
              <w:bottom w:val="nil"/>
            </w:tcBorders>
          </w:tcPr>
          <w:p w14:paraId="6D428BF8" w14:textId="77777777" w:rsidR="00463790" w:rsidRDefault="006831F1">
            <w:pPr>
              <w:pStyle w:val="TableParagraph"/>
              <w:spacing w:before="63" w:line="451" w:lineRule="auto"/>
              <w:ind w:left="83" w:right="1707"/>
              <w:rPr>
                <w:b/>
              </w:rPr>
            </w:pPr>
            <w:r>
              <w:rPr>
                <w:b/>
              </w:rPr>
              <w:t>Tempi Dicembre</w:t>
            </w:r>
          </w:p>
        </w:tc>
      </w:tr>
      <w:tr w:rsidR="00463790" w14:paraId="188603E0" w14:textId="77777777">
        <w:trPr>
          <w:trHeight w:val="1360"/>
        </w:trPr>
        <w:tc>
          <w:tcPr>
            <w:tcW w:w="3259" w:type="dxa"/>
            <w:tcBorders>
              <w:top w:val="nil"/>
            </w:tcBorders>
          </w:tcPr>
          <w:p w14:paraId="0ABF7924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E970370" w14:textId="77777777" w:rsidR="00463790" w:rsidRDefault="006831F1">
            <w:pPr>
              <w:pStyle w:val="TableParagraph"/>
              <w:spacing w:before="53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326BC3B8" w14:textId="77777777" w:rsidR="00463790" w:rsidRDefault="006831F1">
            <w:pPr>
              <w:pStyle w:val="TableParagraph"/>
              <w:spacing w:before="5" w:line="225" w:lineRule="auto"/>
              <w:ind w:right="474"/>
              <w:jc w:val="both"/>
            </w:pPr>
            <w:r>
              <w:t>Conoscere la differenza tra pittura romantica e pittura neoclassica.</w:t>
            </w:r>
          </w:p>
        </w:tc>
        <w:tc>
          <w:tcPr>
            <w:tcW w:w="2804" w:type="dxa"/>
            <w:tcBorders>
              <w:top w:val="nil"/>
            </w:tcBorders>
          </w:tcPr>
          <w:p w14:paraId="6B403033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84F58DA" w14:textId="77777777" w:rsidR="00463790" w:rsidRDefault="00463790">
      <w:pPr>
        <w:rPr>
          <w:b/>
          <w:sz w:val="20"/>
        </w:rPr>
      </w:pPr>
    </w:p>
    <w:p w14:paraId="4710910A" w14:textId="77777777" w:rsidR="00463790" w:rsidRDefault="00463790">
      <w:pPr>
        <w:rPr>
          <w:b/>
          <w:sz w:val="20"/>
        </w:rPr>
      </w:pPr>
    </w:p>
    <w:p w14:paraId="61991169" w14:textId="77777777" w:rsidR="00463790" w:rsidRDefault="00463790">
      <w:pPr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804"/>
      </w:tblGrid>
      <w:tr w:rsidR="00463790" w14:paraId="06315AEB" w14:textId="77777777">
        <w:trPr>
          <w:trHeight w:val="640"/>
        </w:trPr>
        <w:tc>
          <w:tcPr>
            <w:tcW w:w="9322" w:type="dxa"/>
            <w:gridSpan w:val="3"/>
          </w:tcPr>
          <w:p w14:paraId="483DCEBF" w14:textId="77777777" w:rsidR="00463790" w:rsidRDefault="006831F1">
            <w:pPr>
              <w:pStyle w:val="TableParagraph"/>
              <w:spacing w:before="68"/>
              <w:ind w:left="80"/>
              <w:rPr>
                <w:b/>
              </w:rPr>
            </w:pPr>
            <w:r>
              <w:rPr>
                <w:b/>
              </w:rPr>
              <w:t>MODULO N. 4 : IL LINGUAGGIO IMPRESSIONISTA E LE TENDENZE POSTIMPRESSIONISTE</w:t>
            </w:r>
          </w:p>
        </w:tc>
      </w:tr>
      <w:tr w:rsidR="00463790" w14:paraId="3B6E0F7C" w14:textId="77777777">
        <w:trPr>
          <w:trHeight w:val="926"/>
        </w:trPr>
        <w:tc>
          <w:tcPr>
            <w:tcW w:w="3259" w:type="dxa"/>
            <w:vMerge w:val="restart"/>
          </w:tcPr>
          <w:p w14:paraId="2E79A192" w14:textId="77777777" w:rsidR="00463790" w:rsidRDefault="006831F1">
            <w:pPr>
              <w:pStyle w:val="TableParagraph"/>
              <w:spacing w:before="58"/>
              <w:ind w:left="80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1</w:t>
            </w:r>
          </w:p>
          <w:p w14:paraId="0B381A5C" w14:textId="77777777" w:rsidR="00463790" w:rsidRDefault="00463790">
            <w:pPr>
              <w:pStyle w:val="TableParagraph"/>
              <w:ind w:left="0"/>
              <w:rPr>
                <w:b/>
                <w:sz w:val="20"/>
              </w:rPr>
            </w:pPr>
          </w:p>
          <w:p w14:paraId="0257F75E" w14:textId="77777777" w:rsidR="00463790" w:rsidRDefault="006831F1">
            <w:pPr>
              <w:pStyle w:val="TableParagraph"/>
              <w:spacing w:before="0" w:line="225" w:lineRule="auto"/>
              <w:ind w:left="80"/>
              <w:rPr>
                <w:b/>
              </w:rPr>
            </w:pPr>
            <w:r>
              <w:rPr>
                <w:b/>
              </w:rPr>
              <w:t>La nascita della pittura impressionista</w:t>
            </w:r>
          </w:p>
        </w:tc>
        <w:tc>
          <w:tcPr>
            <w:tcW w:w="3259" w:type="dxa"/>
          </w:tcPr>
          <w:p w14:paraId="03B9909E" w14:textId="77777777" w:rsidR="00463790" w:rsidRDefault="006831F1">
            <w:pPr>
              <w:pStyle w:val="TableParagraph"/>
              <w:spacing w:before="58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00EDAB1C" w14:textId="77777777" w:rsidR="00463790" w:rsidRDefault="006831F1">
            <w:pPr>
              <w:pStyle w:val="TableParagraph"/>
              <w:spacing w:line="225" w:lineRule="auto"/>
              <w:ind w:right="718"/>
            </w:pPr>
            <w:r>
              <w:t xml:space="preserve">La nascita del linguaggio </w:t>
            </w:r>
            <w:proofErr w:type="spellStart"/>
            <w:r>
              <w:t>impressionista.Opere</w:t>
            </w:r>
            <w:proofErr w:type="spellEnd"/>
          </w:p>
        </w:tc>
        <w:tc>
          <w:tcPr>
            <w:tcW w:w="2804" w:type="dxa"/>
            <w:vMerge w:val="restart"/>
          </w:tcPr>
          <w:p w14:paraId="38CA1400" w14:textId="77777777" w:rsidR="00463790" w:rsidRDefault="006831F1">
            <w:pPr>
              <w:pStyle w:val="TableParagraph"/>
              <w:spacing w:before="58" w:line="451" w:lineRule="auto"/>
              <w:ind w:left="149" w:right="1783" w:hanging="67"/>
              <w:rPr>
                <w:b/>
              </w:rPr>
            </w:pPr>
            <w:r>
              <w:rPr>
                <w:b/>
              </w:rPr>
              <w:t>Tempi Gennaio</w:t>
            </w:r>
          </w:p>
        </w:tc>
      </w:tr>
      <w:tr w:rsidR="00463790" w14:paraId="24C2767B" w14:textId="77777777">
        <w:trPr>
          <w:trHeight w:val="879"/>
        </w:trPr>
        <w:tc>
          <w:tcPr>
            <w:tcW w:w="3259" w:type="dxa"/>
            <w:vMerge/>
            <w:tcBorders>
              <w:top w:val="nil"/>
            </w:tcBorders>
          </w:tcPr>
          <w:p w14:paraId="0854CB09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37FDDA95" w14:textId="77777777" w:rsidR="00463790" w:rsidRDefault="006831F1">
            <w:pPr>
              <w:pStyle w:val="TableParagraph"/>
              <w:spacing w:before="62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20B75674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47C6F31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09795F13" w14:textId="77777777">
        <w:trPr>
          <w:trHeight w:val="880"/>
        </w:trPr>
        <w:tc>
          <w:tcPr>
            <w:tcW w:w="3259" w:type="dxa"/>
            <w:vMerge w:val="restart"/>
          </w:tcPr>
          <w:p w14:paraId="534811B1" w14:textId="77777777" w:rsidR="00463790" w:rsidRDefault="006831F1">
            <w:pPr>
              <w:pStyle w:val="TableParagraph"/>
              <w:spacing w:before="72"/>
              <w:ind w:left="80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2</w:t>
            </w:r>
          </w:p>
          <w:p w14:paraId="0EDB984F" w14:textId="77777777" w:rsidR="00463790" w:rsidRDefault="006831F1">
            <w:pPr>
              <w:pStyle w:val="TableParagraph"/>
              <w:spacing w:before="224"/>
              <w:ind w:left="80"/>
              <w:rPr>
                <w:b/>
              </w:rPr>
            </w:pPr>
            <w:r>
              <w:rPr>
                <w:b/>
              </w:rPr>
              <w:t>Parigi e l’arte impressionista</w:t>
            </w:r>
          </w:p>
        </w:tc>
        <w:tc>
          <w:tcPr>
            <w:tcW w:w="3259" w:type="dxa"/>
          </w:tcPr>
          <w:p w14:paraId="196EBC7C" w14:textId="77777777" w:rsidR="00463790" w:rsidRDefault="006831F1">
            <w:pPr>
              <w:pStyle w:val="TableParagraph"/>
              <w:spacing w:before="72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484193D9" w14:textId="77777777" w:rsidR="00463790" w:rsidRDefault="006831F1">
            <w:pPr>
              <w:pStyle w:val="TableParagraph"/>
              <w:spacing w:line="225" w:lineRule="auto"/>
              <w:ind w:right="1184"/>
            </w:pPr>
            <w:r>
              <w:t>Parigi nelle opere impressioniste.</w:t>
            </w:r>
          </w:p>
        </w:tc>
        <w:tc>
          <w:tcPr>
            <w:tcW w:w="2804" w:type="dxa"/>
            <w:vMerge w:val="restart"/>
          </w:tcPr>
          <w:p w14:paraId="16D1CB85" w14:textId="77777777" w:rsidR="00463790" w:rsidRDefault="006831F1">
            <w:pPr>
              <w:pStyle w:val="TableParagraph"/>
              <w:spacing w:before="72" w:line="451" w:lineRule="auto"/>
              <w:ind w:left="83" w:right="1849"/>
              <w:rPr>
                <w:b/>
              </w:rPr>
            </w:pPr>
            <w:r>
              <w:rPr>
                <w:b/>
              </w:rPr>
              <w:t>Tempi Gennaio</w:t>
            </w:r>
          </w:p>
        </w:tc>
      </w:tr>
      <w:tr w:rsidR="00463790" w14:paraId="1999A218" w14:textId="77777777">
        <w:trPr>
          <w:trHeight w:val="885"/>
        </w:trPr>
        <w:tc>
          <w:tcPr>
            <w:tcW w:w="3259" w:type="dxa"/>
            <w:vMerge/>
            <w:tcBorders>
              <w:top w:val="nil"/>
            </w:tcBorders>
          </w:tcPr>
          <w:p w14:paraId="10410065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8B8E7C7" w14:textId="77777777" w:rsidR="00463790" w:rsidRDefault="006831F1">
            <w:pPr>
              <w:pStyle w:val="TableParagraph"/>
              <w:spacing w:before="62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58A082E6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0CAA7F2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0637AFF6" w14:textId="77777777">
        <w:trPr>
          <w:trHeight w:val="1119"/>
        </w:trPr>
        <w:tc>
          <w:tcPr>
            <w:tcW w:w="3259" w:type="dxa"/>
            <w:vMerge w:val="restart"/>
          </w:tcPr>
          <w:p w14:paraId="35EC2885" w14:textId="77777777" w:rsidR="00463790" w:rsidRDefault="006831F1">
            <w:pPr>
              <w:pStyle w:val="TableParagraph"/>
              <w:spacing w:before="67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3 Monet e Manet</w:t>
            </w:r>
          </w:p>
        </w:tc>
        <w:tc>
          <w:tcPr>
            <w:tcW w:w="3259" w:type="dxa"/>
          </w:tcPr>
          <w:p w14:paraId="3FDB39D4" w14:textId="77777777" w:rsidR="00463790" w:rsidRDefault="006831F1">
            <w:pPr>
              <w:pStyle w:val="TableParagraph"/>
              <w:spacing w:before="67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584646BE" w14:textId="77777777" w:rsidR="00463790" w:rsidRDefault="006831F1">
            <w:pPr>
              <w:pStyle w:val="TableParagraph"/>
              <w:spacing w:line="225" w:lineRule="auto"/>
              <w:ind w:right="172"/>
            </w:pPr>
            <w:r>
              <w:t>Il Linguaggio impressionista nelle opere di Monet e Manet. Opere</w:t>
            </w:r>
          </w:p>
        </w:tc>
        <w:tc>
          <w:tcPr>
            <w:tcW w:w="2804" w:type="dxa"/>
            <w:vMerge w:val="restart"/>
          </w:tcPr>
          <w:p w14:paraId="1B14C0DD" w14:textId="77777777" w:rsidR="00463790" w:rsidRDefault="006831F1">
            <w:pPr>
              <w:pStyle w:val="TableParagraph"/>
              <w:spacing w:before="67" w:line="451" w:lineRule="auto"/>
              <w:ind w:left="83" w:right="1639"/>
              <w:rPr>
                <w:b/>
              </w:rPr>
            </w:pPr>
            <w:r>
              <w:rPr>
                <w:b/>
              </w:rPr>
              <w:t>Tempi Febbraio</w:t>
            </w:r>
          </w:p>
        </w:tc>
      </w:tr>
      <w:tr w:rsidR="00463790" w14:paraId="7C5E6DD3" w14:textId="77777777">
        <w:trPr>
          <w:trHeight w:val="880"/>
        </w:trPr>
        <w:tc>
          <w:tcPr>
            <w:tcW w:w="3259" w:type="dxa"/>
            <w:vMerge/>
            <w:tcBorders>
              <w:top w:val="nil"/>
            </w:tcBorders>
          </w:tcPr>
          <w:p w14:paraId="21662365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668A7EA" w14:textId="77777777" w:rsidR="00463790" w:rsidRDefault="006831F1">
            <w:pPr>
              <w:pStyle w:val="TableParagraph"/>
              <w:spacing w:before="57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57FEAE1F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06ACD9A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4F674A4B" w14:textId="77777777">
        <w:trPr>
          <w:trHeight w:val="950"/>
        </w:trPr>
        <w:tc>
          <w:tcPr>
            <w:tcW w:w="3259" w:type="dxa"/>
            <w:vMerge w:val="restart"/>
          </w:tcPr>
          <w:p w14:paraId="4DA83289" w14:textId="77777777" w:rsidR="00463790" w:rsidRDefault="006831F1">
            <w:pPr>
              <w:pStyle w:val="TableParagraph"/>
              <w:spacing w:before="67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4 Cezanne</w:t>
            </w:r>
          </w:p>
        </w:tc>
        <w:tc>
          <w:tcPr>
            <w:tcW w:w="3259" w:type="dxa"/>
          </w:tcPr>
          <w:p w14:paraId="48A7876A" w14:textId="77777777" w:rsidR="00463790" w:rsidRDefault="006831F1">
            <w:pPr>
              <w:pStyle w:val="TableParagraph"/>
              <w:spacing w:before="67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5E02B896" w14:textId="77777777" w:rsidR="00463790" w:rsidRDefault="006831F1">
            <w:pPr>
              <w:pStyle w:val="TableParagraph"/>
              <w:spacing w:line="225" w:lineRule="auto"/>
              <w:ind w:right="439"/>
            </w:pPr>
            <w:r>
              <w:t>Il Linguaggio impressionista nelle opere di Cezanne.</w:t>
            </w:r>
          </w:p>
        </w:tc>
        <w:tc>
          <w:tcPr>
            <w:tcW w:w="2804" w:type="dxa"/>
            <w:vMerge w:val="restart"/>
          </w:tcPr>
          <w:p w14:paraId="29702C7C" w14:textId="77777777" w:rsidR="00463790" w:rsidRDefault="006831F1">
            <w:pPr>
              <w:pStyle w:val="TableParagraph"/>
              <w:spacing w:before="67" w:line="451" w:lineRule="auto"/>
              <w:ind w:left="83" w:right="775"/>
              <w:rPr>
                <w:b/>
              </w:rPr>
            </w:pPr>
            <w:r>
              <w:rPr>
                <w:b/>
              </w:rPr>
              <w:t>Tempi Febbraio/Marzo</w:t>
            </w:r>
          </w:p>
        </w:tc>
      </w:tr>
      <w:tr w:rsidR="00463790" w14:paraId="161EECDC" w14:textId="77777777">
        <w:trPr>
          <w:trHeight w:val="1120"/>
        </w:trPr>
        <w:tc>
          <w:tcPr>
            <w:tcW w:w="3259" w:type="dxa"/>
            <w:vMerge/>
            <w:tcBorders>
              <w:top w:val="nil"/>
            </w:tcBorders>
          </w:tcPr>
          <w:p w14:paraId="4899F065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54A821AA" w14:textId="77777777" w:rsidR="00463790" w:rsidRDefault="006831F1">
            <w:pPr>
              <w:pStyle w:val="TableParagraph"/>
              <w:spacing w:before="67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512061D4" w14:textId="77777777" w:rsidR="00463790" w:rsidRDefault="006831F1">
            <w:pPr>
              <w:pStyle w:val="TableParagraph"/>
              <w:spacing w:line="225" w:lineRule="auto"/>
              <w:ind w:right="365"/>
            </w:pPr>
            <w:r>
              <w:t>Saper individuare i caratteri distintivi della pittura di Cezanne.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255F182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27060226" w14:textId="77777777">
        <w:trPr>
          <w:trHeight w:val="880"/>
        </w:trPr>
        <w:tc>
          <w:tcPr>
            <w:tcW w:w="3259" w:type="dxa"/>
            <w:vMerge w:val="restart"/>
          </w:tcPr>
          <w:p w14:paraId="3B71653A" w14:textId="77777777" w:rsidR="00463790" w:rsidRDefault="006831F1">
            <w:pPr>
              <w:pStyle w:val="TableParagraph"/>
              <w:spacing w:before="69" w:line="225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5 Impressionismo</w:t>
            </w:r>
          </w:p>
          <w:p w14:paraId="0845297B" w14:textId="77777777" w:rsidR="00463790" w:rsidRDefault="006831F1">
            <w:pPr>
              <w:pStyle w:val="TableParagraph"/>
              <w:spacing w:before="0" w:line="243" w:lineRule="exact"/>
              <w:ind w:left="80"/>
              <w:rPr>
                <w:b/>
              </w:rPr>
            </w:pPr>
            <w:r>
              <w:rPr>
                <w:b/>
              </w:rPr>
              <w:t>Post-impressionismo</w:t>
            </w:r>
          </w:p>
        </w:tc>
        <w:tc>
          <w:tcPr>
            <w:tcW w:w="3259" w:type="dxa"/>
          </w:tcPr>
          <w:p w14:paraId="60550B21" w14:textId="77777777" w:rsidR="00463790" w:rsidRDefault="006831F1">
            <w:pPr>
              <w:pStyle w:val="TableParagraph"/>
              <w:spacing w:before="57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3998DAB6" w14:textId="77777777" w:rsidR="00463790" w:rsidRDefault="006831F1">
            <w:pPr>
              <w:pStyle w:val="TableParagraph"/>
              <w:spacing w:line="225" w:lineRule="auto"/>
              <w:ind w:right="278"/>
            </w:pPr>
            <w:r>
              <w:t>La fioritura del linguaggio artistico post-impressionista.</w:t>
            </w:r>
          </w:p>
        </w:tc>
        <w:tc>
          <w:tcPr>
            <w:tcW w:w="2804" w:type="dxa"/>
            <w:vMerge w:val="restart"/>
          </w:tcPr>
          <w:p w14:paraId="380B5D45" w14:textId="77777777" w:rsidR="00463790" w:rsidRDefault="006831F1">
            <w:pPr>
              <w:pStyle w:val="TableParagraph"/>
              <w:spacing w:before="57" w:line="451" w:lineRule="auto"/>
              <w:ind w:left="83" w:right="1822"/>
              <w:rPr>
                <w:b/>
              </w:rPr>
            </w:pPr>
            <w:r>
              <w:rPr>
                <w:b/>
              </w:rPr>
              <w:t>Tempi Marzo</w:t>
            </w:r>
          </w:p>
        </w:tc>
      </w:tr>
      <w:tr w:rsidR="00463790" w14:paraId="410B707F" w14:textId="77777777">
        <w:trPr>
          <w:trHeight w:val="1670"/>
        </w:trPr>
        <w:tc>
          <w:tcPr>
            <w:tcW w:w="3259" w:type="dxa"/>
            <w:vMerge/>
            <w:tcBorders>
              <w:top w:val="nil"/>
            </w:tcBorders>
          </w:tcPr>
          <w:p w14:paraId="2C8D3CBB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15F8C01" w14:textId="77777777" w:rsidR="00463790" w:rsidRDefault="006831F1">
            <w:pPr>
              <w:pStyle w:val="TableParagraph"/>
              <w:spacing w:before="67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098AD370" w14:textId="77777777" w:rsidR="00463790" w:rsidRDefault="006831F1">
            <w:pPr>
              <w:pStyle w:val="TableParagraph"/>
              <w:spacing w:line="225" w:lineRule="auto"/>
              <w:ind w:right="365"/>
            </w:pPr>
            <w:r>
              <w:t>Saper individuare i caratteri distintivi delle opere post- impressioniste.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DDE37B2" w14:textId="77777777" w:rsidR="00463790" w:rsidRDefault="00463790">
            <w:pPr>
              <w:rPr>
                <w:sz w:val="2"/>
                <w:szCs w:val="2"/>
              </w:rPr>
            </w:pPr>
          </w:p>
        </w:tc>
      </w:tr>
    </w:tbl>
    <w:p w14:paraId="6EE780E4" w14:textId="77777777" w:rsidR="00463790" w:rsidRDefault="00463790">
      <w:pPr>
        <w:rPr>
          <w:sz w:val="2"/>
          <w:szCs w:val="2"/>
        </w:rPr>
        <w:sectPr w:rsidR="00463790">
          <w:pgSz w:w="11900" w:h="16840"/>
          <w:pgMar w:top="1420" w:right="1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2227"/>
        <w:gridCol w:w="3260"/>
        <w:gridCol w:w="2805"/>
      </w:tblGrid>
      <w:tr w:rsidR="00463790" w14:paraId="78AB1599" w14:textId="77777777">
        <w:trPr>
          <w:trHeight w:val="640"/>
        </w:trPr>
        <w:tc>
          <w:tcPr>
            <w:tcW w:w="1033" w:type="dxa"/>
            <w:tcBorders>
              <w:right w:val="nil"/>
            </w:tcBorders>
          </w:tcPr>
          <w:p w14:paraId="424892FB" w14:textId="77777777" w:rsidR="00463790" w:rsidRDefault="006831F1">
            <w:pPr>
              <w:pStyle w:val="TableParagraph"/>
              <w:spacing w:before="63"/>
              <w:ind w:left="80"/>
              <w:rPr>
                <w:b/>
              </w:rPr>
            </w:pPr>
            <w:r>
              <w:rPr>
                <w:b/>
              </w:rPr>
              <w:lastRenderedPageBreak/>
              <w:t>MODULO</w:t>
            </w:r>
          </w:p>
        </w:tc>
        <w:tc>
          <w:tcPr>
            <w:tcW w:w="5487" w:type="dxa"/>
            <w:gridSpan w:val="2"/>
            <w:tcBorders>
              <w:left w:val="nil"/>
              <w:right w:val="nil"/>
            </w:tcBorders>
          </w:tcPr>
          <w:p w14:paraId="753B6D3D" w14:textId="77777777" w:rsidR="00463790" w:rsidRDefault="006831F1">
            <w:pPr>
              <w:pStyle w:val="TableParagraph"/>
              <w:spacing w:before="63"/>
              <w:ind w:left="71"/>
              <w:rPr>
                <w:b/>
              </w:rPr>
            </w:pPr>
            <w:r>
              <w:rPr>
                <w:b/>
              </w:rPr>
              <w:t>N. 5 : LE AVANGUARDIE STORICHE</w:t>
            </w:r>
          </w:p>
        </w:tc>
        <w:tc>
          <w:tcPr>
            <w:tcW w:w="2805" w:type="dxa"/>
            <w:tcBorders>
              <w:left w:val="nil"/>
            </w:tcBorders>
          </w:tcPr>
          <w:p w14:paraId="03DAB6FF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63790" w14:paraId="7CDD7AEA" w14:textId="77777777">
        <w:trPr>
          <w:trHeight w:val="880"/>
        </w:trPr>
        <w:tc>
          <w:tcPr>
            <w:tcW w:w="3260" w:type="dxa"/>
            <w:gridSpan w:val="2"/>
            <w:vMerge w:val="restart"/>
          </w:tcPr>
          <w:p w14:paraId="56687AED" w14:textId="77777777" w:rsidR="00463790" w:rsidRDefault="006831F1">
            <w:pPr>
              <w:pStyle w:val="TableParagraph"/>
              <w:spacing w:before="53" w:line="451" w:lineRule="auto"/>
              <w:ind w:left="80" w:right="56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1 ARCHITETTURA: Cubismo</w:t>
            </w:r>
          </w:p>
        </w:tc>
        <w:tc>
          <w:tcPr>
            <w:tcW w:w="3260" w:type="dxa"/>
          </w:tcPr>
          <w:p w14:paraId="0140C91E" w14:textId="77777777" w:rsidR="00463790" w:rsidRDefault="006831F1">
            <w:pPr>
              <w:pStyle w:val="TableParagraph"/>
              <w:spacing w:before="53" w:line="248" w:lineRule="exact"/>
              <w:ind w:left="81"/>
              <w:rPr>
                <w:b/>
              </w:rPr>
            </w:pPr>
            <w:r>
              <w:rPr>
                <w:b/>
              </w:rPr>
              <w:t>Contenuto</w:t>
            </w:r>
          </w:p>
          <w:p w14:paraId="2D703068" w14:textId="77777777" w:rsidR="00463790" w:rsidRDefault="006831F1">
            <w:pPr>
              <w:pStyle w:val="TableParagraph"/>
              <w:spacing w:before="5" w:line="225" w:lineRule="auto"/>
              <w:ind w:left="81" w:right="720"/>
            </w:pPr>
            <w:r>
              <w:t>La nascita del linguaggio cubista. Opere</w:t>
            </w:r>
          </w:p>
        </w:tc>
        <w:tc>
          <w:tcPr>
            <w:tcW w:w="2805" w:type="dxa"/>
            <w:vMerge w:val="restart"/>
          </w:tcPr>
          <w:p w14:paraId="43FDDB93" w14:textId="77777777" w:rsidR="00463790" w:rsidRDefault="006831F1">
            <w:pPr>
              <w:pStyle w:val="TableParagraph"/>
              <w:spacing w:before="53" w:line="451" w:lineRule="auto"/>
              <w:ind w:left="81" w:right="2001"/>
              <w:rPr>
                <w:b/>
              </w:rPr>
            </w:pPr>
            <w:r>
              <w:rPr>
                <w:b/>
              </w:rPr>
              <w:t>Tempi Aprile</w:t>
            </w:r>
          </w:p>
        </w:tc>
      </w:tr>
      <w:tr w:rsidR="00463790" w14:paraId="6D22D94A" w14:textId="77777777">
        <w:trPr>
          <w:trHeight w:val="1120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14:paraId="57C169BA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01F530" w14:textId="77777777" w:rsidR="00463790" w:rsidRDefault="006831F1">
            <w:pPr>
              <w:pStyle w:val="TableParagraph"/>
              <w:spacing w:before="63" w:line="248" w:lineRule="exact"/>
              <w:ind w:left="81"/>
              <w:rPr>
                <w:b/>
              </w:rPr>
            </w:pPr>
            <w:r>
              <w:rPr>
                <w:b/>
              </w:rPr>
              <w:t>Obiettivi</w:t>
            </w:r>
          </w:p>
          <w:p w14:paraId="10280C81" w14:textId="77777777" w:rsidR="00463790" w:rsidRDefault="006831F1">
            <w:pPr>
              <w:pStyle w:val="TableParagraph"/>
              <w:spacing w:before="5" w:line="225" w:lineRule="auto"/>
              <w:ind w:left="81" w:right="205"/>
            </w:pPr>
            <w:r>
              <w:t>Conoscere la differenza tra le varie avanguardie storiche.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B747113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5E44D93E" w14:textId="77777777">
        <w:trPr>
          <w:trHeight w:val="880"/>
        </w:trPr>
        <w:tc>
          <w:tcPr>
            <w:tcW w:w="3260" w:type="dxa"/>
            <w:gridSpan w:val="2"/>
            <w:vMerge w:val="restart"/>
          </w:tcPr>
          <w:p w14:paraId="6CF6E198" w14:textId="77777777" w:rsidR="00463790" w:rsidRDefault="006831F1">
            <w:pPr>
              <w:pStyle w:val="TableParagraph"/>
              <w:spacing w:before="53" w:line="451" w:lineRule="auto"/>
              <w:ind w:left="80" w:right="56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2 PITTURA: Futurismo</w:t>
            </w:r>
          </w:p>
        </w:tc>
        <w:tc>
          <w:tcPr>
            <w:tcW w:w="3260" w:type="dxa"/>
          </w:tcPr>
          <w:p w14:paraId="56396BD8" w14:textId="77777777" w:rsidR="00463790" w:rsidRDefault="006831F1">
            <w:pPr>
              <w:pStyle w:val="TableParagraph"/>
              <w:spacing w:before="53" w:line="248" w:lineRule="exact"/>
              <w:ind w:left="81"/>
              <w:rPr>
                <w:b/>
              </w:rPr>
            </w:pPr>
            <w:r>
              <w:rPr>
                <w:b/>
              </w:rPr>
              <w:t>Contenuto</w:t>
            </w:r>
          </w:p>
          <w:p w14:paraId="73EB1F66" w14:textId="77777777" w:rsidR="00463790" w:rsidRDefault="006831F1">
            <w:pPr>
              <w:pStyle w:val="TableParagraph"/>
              <w:spacing w:before="5" w:line="225" w:lineRule="auto"/>
              <w:ind w:left="81" w:right="601"/>
            </w:pPr>
            <w:r>
              <w:t>La fioritura del linguaggio futurista in arte. Opere</w:t>
            </w:r>
          </w:p>
        </w:tc>
        <w:tc>
          <w:tcPr>
            <w:tcW w:w="2805" w:type="dxa"/>
            <w:vMerge w:val="restart"/>
          </w:tcPr>
          <w:p w14:paraId="1E207568" w14:textId="77777777" w:rsidR="00463790" w:rsidRDefault="006831F1">
            <w:pPr>
              <w:pStyle w:val="TableParagraph"/>
              <w:spacing w:before="53" w:line="451" w:lineRule="auto"/>
              <w:ind w:left="81" w:right="2001"/>
              <w:rPr>
                <w:b/>
              </w:rPr>
            </w:pPr>
            <w:r>
              <w:rPr>
                <w:b/>
              </w:rPr>
              <w:t>Tempi Maggio</w:t>
            </w:r>
          </w:p>
        </w:tc>
      </w:tr>
      <w:tr w:rsidR="00463790" w14:paraId="7253F164" w14:textId="77777777">
        <w:trPr>
          <w:trHeight w:val="1360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14:paraId="124EFDC9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B6ACED3" w14:textId="77777777" w:rsidR="00463790" w:rsidRDefault="006831F1">
            <w:pPr>
              <w:pStyle w:val="TableParagraph"/>
              <w:spacing w:before="63" w:line="248" w:lineRule="exact"/>
              <w:ind w:left="81"/>
              <w:rPr>
                <w:b/>
              </w:rPr>
            </w:pPr>
            <w:r>
              <w:rPr>
                <w:b/>
              </w:rPr>
              <w:t>Obiettivi</w:t>
            </w:r>
          </w:p>
          <w:p w14:paraId="4B8D6771" w14:textId="77777777" w:rsidR="00463790" w:rsidRDefault="006831F1">
            <w:pPr>
              <w:pStyle w:val="TableParagraph"/>
              <w:spacing w:before="5" w:line="225" w:lineRule="auto"/>
              <w:ind w:left="81" w:right="205"/>
            </w:pPr>
            <w:r>
              <w:t>Conoscere la differenza tra le varie avanguardie storiche.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AC63E62" w14:textId="77777777" w:rsidR="00463790" w:rsidRDefault="00463790">
            <w:pPr>
              <w:rPr>
                <w:sz w:val="2"/>
                <w:szCs w:val="2"/>
              </w:rPr>
            </w:pPr>
          </w:p>
        </w:tc>
      </w:tr>
    </w:tbl>
    <w:p w14:paraId="19608796" w14:textId="77777777" w:rsidR="006831F1" w:rsidRDefault="006831F1"/>
    <w:sectPr w:rsidR="006831F1">
      <w:pgSz w:w="11900" w:h="16840"/>
      <w:pgMar w:top="142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90"/>
    <w:rsid w:val="00463790"/>
    <w:rsid w:val="006831F1"/>
    <w:rsid w:val="00DB0427"/>
    <w:rsid w:val="00DD2C99"/>
    <w:rsid w:val="00F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2020-11-29T23:28:00Z</dcterms:created>
  <dcterms:modified xsi:type="dcterms:W3CDTF">2020-11-29T23:28:00Z</dcterms:modified>
</cp:coreProperties>
</file>