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F8" w:rsidRDefault="00114EF8" w:rsidP="0011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SCHEMA VERBALE </w:t>
      </w:r>
      <w:proofErr w:type="spellStart"/>
      <w:r w:rsidR="00FF49F8"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  <w:r w:rsidR="00FF49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GLO per l’INCLUSIONE </w:t>
      </w:r>
    </w:p>
    <w:p w:rsidR="00114EF8" w:rsidRDefault="00114EF8" w:rsidP="0011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(Iniziale)</w:t>
      </w:r>
    </w:p>
    <w:p w:rsidR="00114EF8" w:rsidRDefault="00114EF8" w:rsidP="00114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GLO - n.1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9F0" w:rsidRDefault="00114EF8" w:rsidP="00F6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_____________ alle ore________, presso la sede dell’ISISS “Mattei di Aversa (CE), su convocazione del Dirigente Scolastico, si riunisce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GLO per l’Inclusione dell’allievo/a ___________________________ frequentante la classe ________ per discutere il seguente</w:t>
      </w:r>
      <w:r w:rsidR="00F66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F0" w:rsidRDefault="00114EF8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O.d.G.</w:t>
      </w:r>
      <w:proofErr w:type="spellEnd"/>
    </w:p>
    <w:p w:rsidR="00FA082B" w:rsidRDefault="00FA082B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9F0" w:rsidRPr="00F669F0" w:rsidRDefault="00F669F0" w:rsidP="00F66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1. Predisposizione/approvazione </w:t>
      </w:r>
      <w:proofErr w:type="spellStart"/>
      <w:r w:rsidRPr="00F669F0">
        <w:rPr>
          <w:rFonts w:ascii="Times New Roman" w:eastAsia="Calibri" w:hAnsi="Times New Roman" w:cs="Times New Roman"/>
          <w:b/>
          <w:sz w:val="24"/>
          <w:szCs w:val="24"/>
        </w:rPr>
        <w:t>PdP</w:t>
      </w:r>
      <w:proofErr w:type="spellEnd"/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 / Piano Educativo Individualizzato A.S. 2021/22; </w:t>
      </w:r>
    </w:p>
    <w:p w:rsidR="00114EF8" w:rsidRPr="00F669F0" w:rsidRDefault="00F669F0" w:rsidP="00F66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2. Varie ed eventuali. 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 i seguenti docenti (indicare per ognuno - cognome / nome / materia) 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 caso di supplenti verbalizzare prof. Tizio supplente di Caio). 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è/sono presente/i il/la sig. _________________________________________ genitore/i dell’alunno/a, il dott. ________________________</w:t>
      </w:r>
      <w:r w:rsidR="00F669F0">
        <w:rPr>
          <w:rFonts w:ascii="Times New Roman" w:hAnsi="Times New Roman" w:cs="Times New Roman"/>
          <w:sz w:val="24"/>
          <w:szCs w:val="24"/>
        </w:rPr>
        <w:t xml:space="preserve"> e altra figura</w:t>
      </w:r>
      <w:r w:rsidR="00F2704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F669F0">
        <w:rPr>
          <w:rFonts w:ascii="Times New Roman" w:hAnsi="Times New Roman" w:cs="Times New Roman"/>
          <w:sz w:val="24"/>
          <w:szCs w:val="24"/>
        </w:rPr>
        <w:t xml:space="preserve">dell’ASL di ______________, </w:t>
      </w:r>
      <w:r>
        <w:rPr>
          <w:rFonts w:ascii="Times New Roman" w:hAnsi="Times New Roman" w:cs="Times New Roman"/>
          <w:sz w:val="24"/>
          <w:szCs w:val="24"/>
        </w:rPr>
        <w:t>il sig.______________________________ assistente specialistico dell’autonomia o alla comunicazione (inserire altro ove presente).</w:t>
      </w:r>
    </w:p>
    <w:p w:rsidR="00114EF8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Risultano </w:t>
      </w:r>
      <w:r w:rsidR="00114EF8">
        <w:rPr>
          <w:rFonts w:ascii="Times New Roman" w:hAnsi="Times New Roman" w:cs="Times New Roman"/>
          <w:sz w:val="24"/>
          <w:szCs w:val="24"/>
        </w:rPr>
        <w:t>assenti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Pr="008C4643" w:rsidRDefault="008C4643" w:rsidP="00114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643">
        <w:rPr>
          <w:rFonts w:ascii="Times New Roman" w:hAnsi="Times New Roman" w:cs="Times New Roman"/>
          <w:b/>
          <w:sz w:val="24"/>
          <w:szCs w:val="24"/>
        </w:rPr>
        <w:t xml:space="preserve">Con la verifica dei presenti e degli assenti si intende formalmente costituito il </w:t>
      </w:r>
      <w:proofErr w:type="spellStart"/>
      <w:r w:rsidRPr="008C4643"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  <w:r w:rsidRPr="008C4643">
        <w:rPr>
          <w:rFonts w:ascii="Times New Roman" w:hAnsi="Times New Roman" w:cs="Times New Roman"/>
          <w:b/>
          <w:sz w:val="24"/>
          <w:szCs w:val="24"/>
        </w:rPr>
        <w:t xml:space="preserve"> / GLO per il corrente anno scolastico.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Presiede la seduta il Dirigente Scolastico (oppure il Coordinatore di classe / Referente Inclusione) Prof. ________________________________________.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Funge da segretario il Coordinatore Classe / Docente di Sostegno, Prof. ______________________.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presidente, constatata la validità della seduta, procede con la </w:t>
      </w:r>
      <w:r>
        <w:rPr>
          <w:rFonts w:ascii="Times New Roman" w:hAnsi="Times New Roman" w:cs="Times New Roman"/>
          <w:b/>
          <w:sz w:val="24"/>
          <w:szCs w:val="24"/>
        </w:rPr>
        <w:t>disamina del 1° punto all’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O.d.G.</w:t>
      </w:r>
      <w:proofErr w:type="spellEnd"/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043" w:rsidRPr="00C87A03" w:rsidRDefault="00F27043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8070E"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Per</w:t>
      </w:r>
      <w:r w:rsidR="00FF49F8"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ogni a</w:t>
      </w: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lunno</w:t>
      </w:r>
      <w:r w:rsid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/a</w:t>
      </w: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diversamente abile</w:t>
      </w:r>
      <w:r w:rsidRPr="00C87A03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F49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il docente di sostegn</w:t>
      </w:r>
      <w:r w:rsidR="00F27043">
        <w:rPr>
          <w:rFonts w:ascii="Times New Roman" w:hAnsi="Times New Roman" w:cs="Times New Roman"/>
          <w:sz w:val="24"/>
          <w:szCs w:val="24"/>
        </w:rPr>
        <w:t>o, Prof. ______________________ che, anche sulla base dell’osservazione iniziale</w:t>
      </w:r>
      <w:r w:rsidR="00FF49F8">
        <w:rPr>
          <w:rFonts w:ascii="Times New Roman" w:hAnsi="Times New Roman" w:cs="Times New Roman"/>
          <w:sz w:val="24"/>
          <w:szCs w:val="24"/>
        </w:rPr>
        <w:t>,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presenta/riassume il c</w:t>
      </w:r>
      <w:r w:rsidR="00FF49F8">
        <w:rPr>
          <w:rFonts w:ascii="Times New Roman" w:hAnsi="Times New Roman" w:cs="Times New Roman"/>
          <w:sz w:val="24"/>
          <w:szCs w:val="24"/>
        </w:rPr>
        <w:t>aso dell’alunno/a ____________________</w:t>
      </w:r>
      <w:r w:rsidR="00F27043">
        <w:rPr>
          <w:rFonts w:ascii="Times New Roman" w:hAnsi="Times New Roman" w:cs="Times New Roman"/>
          <w:sz w:val="24"/>
          <w:szCs w:val="24"/>
        </w:rPr>
        <w:t xml:space="preserve"> (specificare potenzialità/facilitatori, </w:t>
      </w:r>
      <w:proofErr w:type="spellStart"/>
      <w:r w:rsidR="00F27043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difficoltà</w:t>
      </w:r>
      <w:r w:rsidR="00F27043">
        <w:rPr>
          <w:rFonts w:ascii="Times New Roman" w:hAnsi="Times New Roman" w:cs="Times New Roman"/>
          <w:sz w:val="24"/>
          <w:szCs w:val="24"/>
        </w:rPr>
        <w:t>/barriere</w:t>
      </w:r>
      <w:r>
        <w:rPr>
          <w:rFonts w:ascii="Times New Roman" w:hAnsi="Times New Roman" w:cs="Times New Roman"/>
          <w:sz w:val="24"/>
          <w:szCs w:val="24"/>
        </w:rPr>
        <w:t xml:space="preserve"> che il/la ragazzo/a incontra nel processo di apprendime</w:t>
      </w:r>
      <w:r w:rsidR="00F27043">
        <w:rPr>
          <w:rFonts w:ascii="Times New Roman" w:hAnsi="Times New Roman" w:cs="Times New Roman"/>
          <w:sz w:val="24"/>
          <w:szCs w:val="24"/>
        </w:rPr>
        <w:t>nto</w:t>
      </w:r>
      <w:r>
        <w:rPr>
          <w:rFonts w:ascii="Times New Roman" w:hAnsi="Times New Roman" w:cs="Times New Roman"/>
          <w:sz w:val="24"/>
          <w:szCs w:val="24"/>
        </w:rPr>
        <w:t>, indicando quali sono i suoi livelli di partenza; precisare, inoltre, se il dott. ____________________ dell’ASL interviene per illustrare, da un punto di vista clinico, la patologia dell’allievo/a e se suggerisce alcune strategie e le aree su cui intervenire per migliorare l’apprendimen</w:t>
      </w:r>
      <w:r w:rsidR="00F27043">
        <w:rPr>
          <w:rFonts w:ascii="Times New Roman" w:hAnsi="Times New Roman" w:cs="Times New Roman"/>
          <w:sz w:val="24"/>
          <w:szCs w:val="24"/>
        </w:rPr>
        <w:t>to e l’inclusione</w:t>
      </w:r>
      <w:r>
        <w:rPr>
          <w:rFonts w:ascii="Times New Roman" w:hAnsi="Times New Roman" w:cs="Times New Roman"/>
          <w:sz w:val="24"/>
          <w:szCs w:val="24"/>
        </w:rPr>
        <w:t xml:space="preserve"> scolastica).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F8" w:rsidRDefault="00F27043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geni</w:t>
      </w:r>
      <w:r w:rsidR="006B5AD0">
        <w:rPr>
          <w:rFonts w:ascii="Times New Roman" w:hAnsi="Times New Roman" w:cs="Times New Roman"/>
          <w:sz w:val="24"/>
          <w:szCs w:val="24"/>
        </w:rPr>
        <w:t>tore/i</w:t>
      </w:r>
      <w:r w:rsidR="00FF49F8">
        <w:rPr>
          <w:rFonts w:ascii="Times New Roman" w:hAnsi="Times New Roman" w:cs="Times New Roman"/>
          <w:sz w:val="24"/>
          <w:szCs w:val="24"/>
        </w:rPr>
        <w:t xml:space="preserve"> evidenziano quanto segue:_________________</w:t>
      </w:r>
      <w:r w:rsidR="006B5A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49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FF49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GLO</w:t>
      </w:r>
      <w:r w:rsidR="00114E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 il necessario supporto dell’Unità di Valutazione Multidisciplinare ASL, conferma/propone</w:t>
      </w:r>
      <w:r w:rsidR="00114EF8">
        <w:rPr>
          <w:rFonts w:ascii="Times New Roman" w:hAnsi="Times New Roman" w:cs="Times New Roman"/>
          <w:sz w:val="24"/>
          <w:szCs w:val="24"/>
        </w:rPr>
        <w:t xml:space="preserve"> di aggiornare il Profilo Dinamico Funzionale (PDF) previsto dalla L. 104/92, considerato che per la redazione del Profilo di funzionamento mancano ancora le relative Linee Guida previste dal D.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F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14EF8">
        <w:rPr>
          <w:rFonts w:ascii="Times New Roman" w:hAnsi="Times New Roman" w:cs="Times New Roman"/>
          <w:sz w:val="24"/>
          <w:szCs w:val="24"/>
        </w:rPr>
        <w:t xml:space="preserve"> 66/17.</w:t>
      </w:r>
    </w:p>
    <w:p w:rsidR="00114EF8" w:rsidRPr="00F23B7B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7B">
        <w:rPr>
          <w:rFonts w:ascii="Times New Roman" w:hAnsi="Times New Roman" w:cs="Times New Roman"/>
          <w:i/>
          <w:sz w:val="24"/>
          <w:szCs w:val="24"/>
        </w:rPr>
        <w:t xml:space="preserve">(Ordinariamente </w:t>
      </w:r>
      <w:r w:rsidR="00FA082B">
        <w:rPr>
          <w:rFonts w:ascii="Times New Roman" w:hAnsi="Times New Roman" w:cs="Times New Roman"/>
          <w:i/>
          <w:sz w:val="24"/>
          <w:szCs w:val="24"/>
        </w:rPr>
        <w:t>si aggiorna per le classi prime e terze</w:t>
      </w:r>
      <w:r w:rsidRPr="00F23B7B">
        <w:rPr>
          <w:rFonts w:ascii="Times New Roman" w:hAnsi="Times New Roman" w:cs="Times New Roman"/>
          <w:i/>
          <w:sz w:val="24"/>
          <w:szCs w:val="24"/>
        </w:rPr>
        <w:t>; p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>er le</w:t>
      </w:r>
      <w:r w:rsidR="00FA082B">
        <w:rPr>
          <w:rFonts w:ascii="Times New Roman" w:hAnsi="Times New Roman" w:cs="Times New Roman"/>
          <w:i/>
          <w:sz w:val="24"/>
          <w:szCs w:val="24"/>
        </w:rPr>
        <w:t xml:space="preserve"> altri classi, invece, se non vi sono 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>cambiamenti di rilie</w:t>
      </w:r>
      <w:r w:rsidR="00FA082B">
        <w:rPr>
          <w:rFonts w:ascii="Times New Roman" w:hAnsi="Times New Roman" w:cs="Times New Roman"/>
          <w:i/>
          <w:sz w:val="24"/>
          <w:szCs w:val="24"/>
        </w:rPr>
        <w:t>vo,</w:t>
      </w:r>
      <w:r w:rsidRPr="00F23B7B">
        <w:rPr>
          <w:rFonts w:ascii="Times New Roman" w:hAnsi="Times New Roman" w:cs="Times New Roman"/>
          <w:i/>
          <w:sz w:val="24"/>
          <w:szCs w:val="24"/>
        </w:rPr>
        <w:t>, si conferma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 xml:space="preserve"> il PDF d</w:t>
      </w:r>
      <w:r w:rsidRPr="00F23B7B">
        <w:rPr>
          <w:rFonts w:ascii="Times New Roman" w:hAnsi="Times New Roman" w:cs="Times New Roman"/>
          <w:i/>
          <w:sz w:val="24"/>
          <w:szCs w:val="24"/>
        </w:rPr>
        <w:t>ell’anno scolastico precedente).</w:t>
      </w:r>
    </w:p>
    <w:p w:rsidR="00114EF8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seguire, i</w:t>
      </w:r>
      <w:r w:rsidR="00114EF8">
        <w:rPr>
          <w:rFonts w:ascii="Times New Roman" w:hAnsi="Times New Roman" w:cs="Times New Roman"/>
          <w:sz w:val="24"/>
          <w:szCs w:val="24"/>
        </w:rPr>
        <w:t>l docente di sostegno propone eventuali partecipazioni dell’alunno/a ai progetti di Istituto, progetti specifici realizzati per la sua crescita formativa ed educativa; tale partecipazione verrà specificata in modo dettagliato nel PEI indicando gli obiettivi che l’allievo potrebbe realizzare.</w:t>
      </w:r>
    </w:p>
    <w:p w:rsidR="00B45DDF" w:rsidRDefault="00B45DDF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pecificare eventuali uscite o viaggi di istruzione da parte </w:t>
      </w:r>
      <w:r>
        <w:rPr>
          <w:rFonts w:ascii="Times New Roman" w:hAnsi="Times New Roman" w:cs="Times New Roman"/>
          <w:i/>
          <w:sz w:val="24"/>
          <w:szCs w:val="24"/>
        </w:rPr>
        <w:t>dell’alunno/a; in tal caso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, indicare un eventuale accompagnatore, che può essere il docente di sostegno, un docente </w:t>
      </w:r>
      <w:r>
        <w:rPr>
          <w:rFonts w:ascii="Times New Roman" w:hAnsi="Times New Roman" w:cs="Times New Roman"/>
          <w:i/>
          <w:sz w:val="24"/>
          <w:szCs w:val="24"/>
        </w:rPr>
        <w:t>curriculare e/o il genitore/</w:t>
      </w:r>
      <w:r w:rsidRPr="00B45DDF">
        <w:rPr>
          <w:rFonts w:ascii="Times New Roman" w:hAnsi="Times New Roman" w:cs="Times New Roman"/>
          <w:i/>
          <w:sz w:val="24"/>
          <w:szCs w:val="24"/>
        </w:rPr>
        <w:t>assistente specialistico).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B7B" w:rsidRDefault="00F23B7B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GLO</w:t>
      </w:r>
      <w:r w:rsidR="00114EF8">
        <w:rPr>
          <w:rFonts w:ascii="Times New Roman" w:hAnsi="Times New Roman" w:cs="Times New Roman"/>
          <w:sz w:val="24"/>
          <w:szCs w:val="24"/>
        </w:rPr>
        <w:t xml:space="preserve">, inoltre, in base alle esigenze educativo-didattiche dell’allievo/a, propone e approva l’orario settimanale e le </w:t>
      </w:r>
      <w:r w:rsidR="004C42C5">
        <w:rPr>
          <w:rFonts w:ascii="Times New Roman" w:hAnsi="Times New Roman" w:cs="Times New Roman"/>
          <w:sz w:val="24"/>
          <w:szCs w:val="24"/>
        </w:rPr>
        <w:t>discipline per le quali è prevista la presenza del docente di</w:t>
      </w:r>
      <w:r w:rsidR="00114EF8">
        <w:rPr>
          <w:rFonts w:ascii="Times New Roman" w:hAnsi="Times New Roman" w:cs="Times New Roman"/>
          <w:sz w:val="24"/>
          <w:szCs w:val="24"/>
        </w:rPr>
        <w:t xml:space="preserve"> sostegno, nonché la partecipazione alle attività di PCTO, </w:t>
      </w:r>
      <w:r>
        <w:rPr>
          <w:rFonts w:ascii="Times New Roman" w:hAnsi="Times New Roman" w:cs="Times New Roman"/>
          <w:sz w:val="24"/>
          <w:szCs w:val="24"/>
        </w:rPr>
        <w:t>definendo, ove possibile, gli strumenti per l’effettivo svolgimento.</w:t>
      </w:r>
    </w:p>
    <w:p w:rsidR="0033651D" w:rsidRPr="00F23B7B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7B">
        <w:rPr>
          <w:rFonts w:ascii="Times New Roman" w:hAnsi="Times New Roman" w:cs="Times New Roman"/>
          <w:i/>
          <w:sz w:val="24"/>
          <w:szCs w:val="24"/>
        </w:rPr>
        <w:t>(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>Q</w:t>
      </w:r>
      <w:r w:rsidR="00F23B7B">
        <w:rPr>
          <w:rFonts w:ascii="Times New Roman" w:hAnsi="Times New Roman" w:cs="Times New Roman"/>
          <w:i/>
          <w:sz w:val="24"/>
          <w:szCs w:val="24"/>
        </w:rPr>
        <w:t>ualora l’orario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 xml:space="preserve"> fosse diverso da quello in vigore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>nell’Istit</w:t>
      </w:r>
      <w:r w:rsidRPr="00F23B7B">
        <w:rPr>
          <w:rFonts w:ascii="Times New Roman" w:hAnsi="Times New Roman" w:cs="Times New Roman"/>
          <w:i/>
          <w:sz w:val="24"/>
          <w:szCs w:val="24"/>
        </w:rPr>
        <w:t xml:space="preserve">uto - </w:t>
      </w:r>
      <w:r w:rsidR="0033651D" w:rsidRPr="00F23B7B">
        <w:rPr>
          <w:rFonts w:ascii="Times New Roman" w:hAnsi="Times New Roman" w:cs="Times New Roman"/>
          <w:b/>
          <w:i/>
          <w:sz w:val="24"/>
          <w:szCs w:val="24"/>
        </w:rPr>
        <w:t>orario ridotto, legato a pa</w:t>
      </w:r>
      <w:r w:rsidR="00F23B7B" w:rsidRPr="00F23B7B">
        <w:rPr>
          <w:rFonts w:ascii="Times New Roman" w:hAnsi="Times New Roman" w:cs="Times New Roman"/>
          <w:b/>
          <w:i/>
          <w:sz w:val="24"/>
          <w:szCs w:val="24"/>
        </w:rPr>
        <w:t>rticolari esigenze dell’alunno con</w:t>
      </w:r>
      <w:r w:rsidR="0033651D" w:rsidRPr="00F23B7B">
        <w:rPr>
          <w:rFonts w:ascii="Times New Roman" w:hAnsi="Times New Roman" w:cs="Times New Roman"/>
          <w:b/>
          <w:i/>
          <w:sz w:val="24"/>
          <w:szCs w:val="24"/>
        </w:rPr>
        <w:t xml:space="preserve"> relativa richiesta della famiglia</w:t>
      </w:r>
      <w:r w:rsidRPr="00F23B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B7B">
        <w:rPr>
          <w:rFonts w:ascii="Times New Roman" w:hAnsi="Times New Roman" w:cs="Times New Roman"/>
          <w:i/>
          <w:sz w:val="24"/>
          <w:szCs w:val="24"/>
        </w:rPr>
        <w:t>-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è possibile derogare in base a quanto previsto dal DPR 122/09 </w:t>
      </w:r>
      <w:r w:rsidRPr="00F23B7B">
        <w:rPr>
          <w:rFonts w:ascii="Times New Roman" w:hAnsi="Times New Roman" w:cs="Times New Roman"/>
          <w:i/>
          <w:sz w:val="24"/>
          <w:szCs w:val="24"/>
        </w:rPr>
        <w:t>(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>Regolamento Valutazione alunni</w:t>
      </w:r>
      <w:r w:rsidRPr="00F23B7B">
        <w:rPr>
          <w:rFonts w:ascii="Times New Roman" w:hAnsi="Times New Roman" w:cs="Times New Roman"/>
          <w:i/>
          <w:sz w:val="24"/>
          <w:szCs w:val="24"/>
        </w:rPr>
        <w:t>)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sulla validità dell’anno scolastico</w:t>
      </w:r>
      <w:r w:rsidRPr="00F23B7B">
        <w:rPr>
          <w:rFonts w:ascii="Times New Roman" w:hAnsi="Times New Roman" w:cs="Times New Roman"/>
          <w:i/>
          <w:sz w:val="24"/>
          <w:szCs w:val="24"/>
        </w:rPr>
        <w:t>)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651D" w:rsidRDefault="0033651D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51D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Sulla base di quanto sopra detto, il GLO elabora ed approva</w:t>
      </w:r>
      <w:r w:rsidR="00114EF8">
        <w:rPr>
          <w:rFonts w:ascii="Times New Roman" w:hAnsi="Times New Roman" w:cs="Times New Roman"/>
          <w:sz w:val="24"/>
          <w:szCs w:val="24"/>
        </w:rPr>
        <w:t xml:space="preserve"> il Piano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>Educativo Individualizzato (PEI)</w:t>
      </w:r>
      <w:r w:rsidR="00F23B7B">
        <w:rPr>
          <w:rFonts w:ascii="Times New Roman" w:hAnsi="Times New Roman" w:cs="Times New Roman"/>
          <w:sz w:val="24"/>
          <w:szCs w:val="24"/>
        </w:rPr>
        <w:t xml:space="preserve"> dell’alunno/a ________________________________</w:t>
      </w:r>
    </w:p>
    <w:p w:rsidR="0033651D" w:rsidRPr="003D303F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(Si ricorda che</w:t>
      </w:r>
      <w:r w:rsidR="004C42C5" w:rsidRPr="003D303F">
        <w:rPr>
          <w:rFonts w:ascii="Times New Roman" w:hAnsi="Times New Roman" w:cs="Times New Roman"/>
          <w:i/>
          <w:sz w:val="24"/>
          <w:szCs w:val="24"/>
        </w:rPr>
        <w:t xml:space="preserve"> in base a quanto disposto dall’art. 15 – O.M. 90/2001 -,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 il P.E.I. può essere: </w:t>
      </w:r>
    </w:p>
    <w:p w:rsidR="0033651D" w:rsidRPr="003D303F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a) riconducibile ai programmi ministeriali, che consente all’alunno/a di conseguire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titolo legale; </w:t>
      </w:r>
    </w:p>
    <w:p w:rsidR="0033651D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b) differenziato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, che può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essere formulato per discipline o aree disciplinari.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4EF8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G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li allievi che seguono un P.E.I.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 xml:space="preserve">differenziato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possono sostenere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l’esame di Stato con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prove differenziate e in tal caso verrà loro rilasciato l’Attestato di Credito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Formativo.</w:t>
      </w:r>
      <w:r w:rsidRPr="003D303F">
        <w:rPr>
          <w:rFonts w:ascii="Times New Roman" w:hAnsi="Times New Roman" w:cs="Times New Roman"/>
          <w:i/>
          <w:sz w:val="24"/>
          <w:szCs w:val="24"/>
        </w:rPr>
        <w:t>)</w:t>
      </w:r>
    </w:p>
    <w:p w:rsidR="004C42C5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4EF8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14EF8">
        <w:rPr>
          <w:rFonts w:ascii="Times New Roman" w:hAnsi="Times New Roman" w:cs="Times New Roman"/>
          <w:sz w:val="24"/>
          <w:szCs w:val="24"/>
        </w:rPr>
        <w:t xml:space="preserve">el P.E.I. verranno specificati gli obiettivi </w:t>
      </w:r>
      <w:r w:rsidR="003D303F">
        <w:rPr>
          <w:rFonts w:ascii="Times New Roman" w:hAnsi="Times New Roman" w:cs="Times New Roman"/>
          <w:sz w:val="24"/>
          <w:szCs w:val="24"/>
        </w:rPr>
        <w:t xml:space="preserve">educativi e didattici </w:t>
      </w:r>
      <w:r w:rsidR="00114EF8">
        <w:rPr>
          <w:rFonts w:ascii="Times New Roman" w:hAnsi="Times New Roman" w:cs="Times New Roman"/>
          <w:sz w:val="24"/>
          <w:szCs w:val="24"/>
        </w:rPr>
        <w:t>che l’alunno/a dovrà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3D303F">
        <w:rPr>
          <w:rFonts w:ascii="Times New Roman" w:hAnsi="Times New Roman" w:cs="Times New Roman"/>
          <w:sz w:val="24"/>
          <w:szCs w:val="24"/>
        </w:rPr>
        <w:t xml:space="preserve">raggiungere, strumenti, </w:t>
      </w:r>
      <w:r w:rsidR="00114EF8">
        <w:rPr>
          <w:rFonts w:ascii="Times New Roman" w:hAnsi="Times New Roman" w:cs="Times New Roman"/>
          <w:sz w:val="24"/>
          <w:szCs w:val="24"/>
        </w:rPr>
        <w:t>strategie e metodologie da utilizzare</w:t>
      </w:r>
      <w:r w:rsidR="003D303F">
        <w:rPr>
          <w:rFonts w:ascii="Times New Roman" w:hAnsi="Times New Roman" w:cs="Times New Roman"/>
          <w:sz w:val="24"/>
          <w:szCs w:val="24"/>
        </w:rPr>
        <w:t xml:space="preserve"> per realizzare un ambiente di apprendimento inclusivo</w:t>
      </w:r>
      <w:r w:rsidR="00114EF8">
        <w:rPr>
          <w:rFonts w:ascii="Times New Roman" w:hAnsi="Times New Roman" w:cs="Times New Roman"/>
          <w:sz w:val="24"/>
          <w:szCs w:val="24"/>
        </w:rPr>
        <w:t>. Inoltre, l’eventuale tipo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>di assistenza</w:t>
      </w:r>
      <w:r w:rsidR="00F23B7B">
        <w:rPr>
          <w:rFonts w:ascii="Times New Roman" w:hAnsi="Times New Roman" w:cs="Times New Roman"/>
          <w:sz w:val="24"/>
          <w:szCs w:val="24"/>
        </w:rPr>
        <w:t xml:space="preserve"> necessaria</w:t>
      </w:r>
      <w:r w:rsidR="00114EF8">
        <w:rPr>
          <w:rFonts w:ascii="Times New Roman" w:hAnsi="Times New Roman" w:cs="Times New Roman"/>
          <w:sz w:val="24"/>
          <w:szCs w:val="24"/>
        </w:rPr>
        <w:t>.</w:t>
      </w:r>
    </w:p>
    <w:p w:rsidR="00114EF8" w:rsidRPr="00B45DDF" w:rsidRDefault="00F23B7B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DDF">
        <w:rPr>
          <w:rFonts w:ascii="Times New Roman" w:hAnsi="Times New Roman" w:cs="Times New Roman"/>
          <w:i/>
          <w:sz w:val="24"/>
          <w:szCs w:val="24"/>
        </w:rPr>
        <w:t>(S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e la famiglia accetta la proposta di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PEI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differenziato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relativa </w:t>
      </w:r>
      <w:r w:rsidR="00FA082B">
        <w:rPr>
          <w:rFonts w:ascii="Times New Roman" w:hAnsi="Times New Roman" w:cs="Times New Roman"/>
          <w:i/>
          <w:sz w:val="24"/>
          <w:szCs w:val="24"/>
        </w:rPr>
        <w:t>valutazione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DDF">
        <w:rPr>
          <w:rFonts w:ascii="Times New Roman" w:hAnsi="Times New Roman" w:cs="Times New Roman"/>
          <w:i/>
          <w:sz w:val="24"/>
          <w:szCs w:val="24"/>
        </w:rPr>
        <w:t xml:space="preserve">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sottoscrive il</w:t>
      </w:r>
      <w:r w:rsidR="0033651D"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>consenso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; in caso </w:t>
      </w:r>
      <w:r w:rsidR="00B45DDF">
        <w:rPr>
          <w:rFonts w:ascii="Times New Roman" w:hAnsi="Times New Roman" w:cs="Times New Roman"/>
          <w:i/>
          <w:sz w:val="24"/>
          <w:szCs w:val="24"/>
        </w:rPr>
        <w:t>contrario si svilupperà il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 PEI curriculare, eventualmente semplificato, </w:t>
      </w:r>
      <w:r w:rsidR="00B45DDF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>obiettivi minimi</w:t>
      </w:r>
      <w:r w:rsidR="00B45DDF">
        <w:rPr>
          <w:rFonts w:ascii="Times New Roman" w:hAnsi="Times New Roman" w:cs="Times New Roman"/>
          <w:i/>
          <w:sz w:val="24"/>
          <w:szCs w:val="24"/>
        </w:rPr>
        <w:t>,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 e relativa valutazione)</w:t>
      </w:r>
      <w:r w:rsidR="00B45DDF">
        <w:rPr>
          <w:rFonts w:ascii="Times New Roman" w:hAnsi="Times New Roman" w:cs="Times New Roman"/>
          <w:i/>
          <w:sz w:val="24"/>
          <w:szCs w:val="24"/>
        </w:rPr>
        <w:t>.</w:t>
      </w:r>
    </w:p>
    <w:p w:rsidR="00B45DDF" w:rsidRDefault="00B45DD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33651D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45DDF">
        <w:rPr>
          <w:rFonts w:ascii="Times New Roman" w:hAnsi="Times New Roman" w:cs="Times New Roman"/>
          <w:sz w:val="24"/>
          <w:szCs w:val="24"/>
        </w:rPr>
        <w:t xml:space="preserve">L GLO </w:t>
      </w:r>
      <w:r w:rsidR="00114EF8">
        <w:rPr>
          <w:rFonts w:ascii="Times New Roman" w:hAnsi="Times New Roman" w:cs="Times New Roman"/>
          <w:sz w:val="24"/>
          <w:szCs w:val="24"/>
        </w:rPr>
        <w:t xml:space="preserve">approva e verbalizza la </w:t>
      </w:r>
      <w:r w:rsidR="0063434F">
        <w:rPr>
          <w:rFonts w:ascii="Times New Roman" w:hAnsi="Times New Roman" w:cs="Times New Roman"/>
          <w:sz w:val="24"/>
          <w:szCs w:val="24"/>
        </w:rPr>
        <w:t xml:space="preserve">suddetta </w:t>
      </w:r>
      <w:r w:rsidR="00114EF8">
        <w:rPr>
          <w:rFonts w:ascii="Times New Roman" w:hAnsi="Times New Roman" w:cs="Times New Roman"/>
          <w:sz w:val="24"/>
          <w:szCs w:val="24"/>
        </w:rPr>
        <w:t xml:space="preserve">programmazione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(specificare se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riconducibile ai programmi ministeriali, con il raggiungimento degli obiettivi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minimi, o quella differenziata)</w:t>
      </w:r>
      <w:r w:rsidR="00114EF8">
        <w:rPr>
          <w:rFonts w:ascii="Times New Roman" w:hAnsi="Times New Roman" w:cs="Times New Roman"/>
          <w:sz w:val="24"/>
          <w:szCs w:val="24"/>
        </w:rPr>
        <w:t xml:space="preserve"> e la decisione dei genitori sul tipo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 xml:space="preserve">valutazione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(</w:t>
      </w:r>
      <w:r w:rsidR="00B45DDF">
        <w:rPr>
          <w:rFonts w:ascii="Times New Roman" w:hAnsi="Times New Roman" w:cs="Times New Roman"/>
          <w:i/>
          <w:sz w:val="24"/>
          <w:szCs w:val="24"/>
        </w:rPr>
        <w:t>condivisione/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sottoscrizione della proposta oppure diniego)</w:t>
      </w:r>
      <w:r w:rsidR="00114EF8">
        <w:rPr>
          <w:rFonts w:ascii="Times New Roman" w:hAnsi="Times New Roman" w:cs="Times New Roman"/>
          <w:sz w:val="24"/>
          <w:szCs w:val="24"/>
        </w:rPr>
        <w:t>.</w:t>
      </w:r>
    </w:p>
    <w:p w:rsidR="00B45DDF" w:rsidRDefault="00B45DD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Pr="00C87A0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(Per ogni alunno/a DSA)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Preliminarmente si ricorda l’art. 5 della Legge 170/2010 che obbliga le Istituzioni scolastiche a garantire agli alunni DSA “l’introduzione di strumenti compensativi, compresi i mezzi di apprendimento alternativi e le tecnologie informatiche, nonché misure dispensative da alcune prestazioni non essenziali ai fini della qualità dei concetti da apprendere”.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ed, in particolare, il Coordinatore di Classe, anche sulla base dell’osservazione iniziale, presentano/riassumono il caso dell’alunno/a ____________________ (specificare potenzialità/difficoltà, modi di agire, comportamento, ecc.)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genitore/i, eventualmente supportato/i da figure specialistiche, evidenziano quanto segue:___________________________________________________________________________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C.d.C</w:t>
      </w:r>
      <w:proofErr w:type="spellEnd"/>
      <w:r>
        <w:rPr>
          <w:rFonts w:ascii="Times New Roman" w:hAnsi="Times New Roman" w:cs="Times New Roman"/>
          <w:sz w:val="24"/>
          <w:szCs w:val="24"/>
        </w:rPr>
        <w:t>., sulla base di quanto emerso, visto il Disturbo specifico di apprendimento e le difficoltà che ne derivano, predispone il Piano Didattico Personalizzato (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>) dell’alunno/a__________________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(definire </w:t>
      </w:r>
      <w:r w:rsidRPr="00D6790F">
        <w:rPr>
          <w:rFonts w:ascii="Times New Roman" w:hAnsi="Times New Roman" w:cs="Times New Roman"/>
          <w:i/>
          <w:sz w:val="24"/>
          <w:szCs w:val="24"/>
        </w:rPr>
        <w:t>programmazione della classe per ogni singola materia con riferimento agli obiettivi minimi, ovvero prevedere esonero Lingue Straniere, nonché eventuale introduzione specifici strumenti compensativi e/o adozione misure dispensative)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Pr="00D6790F">
        <w:rPr>
          <w:rFonts w:ascii="Times New Roman" w:hAnsi="Times New Roman" w:cs="Times New Roman"/>
          <w:sz w:val="24"/>
          <w:szCs w:val="24"/>
        </w:rPr>
        <w:t xml:space="preserve"> verrà specificato l'uso di una didattica individualizzata e personalizzata, con forme efficaci e flessibili di lavoro scolastico che tengano conto anche di caratteristiche peculiari dei soggetti, quali il bilinguismo, adottando una metodologia e u</w:t>
      </w:r>
      <w:r>
        <w:rPr>
          <w:rFonts w:ascii="Times New Roman" w:hAnsi="Times New Roman" w:cs="Times New Roman"/>
          <w:sz w:val="24"/>
          <w:szCs w:val="24"/>
        </w:rPr>
        <w:t>na strategia educativa adeguate;</w:t>
      </w:r>
      <w:r w:rsidRPr="00D6790F">
        <w:rPr>
          <w:rFonts w:ascii="Times New Roman" w:hAnsi="Times New Roman" w:cs="Times New Roman"/>
          <w:sz w:val="24"/>
          <w:szCs w:val="24"/>
        </w:rPr>
        <w:t xml:space="preserve"> le form</w:t>
      </w:r>
      <w:r>
        <w:rPr>
          <w:rFonts w:ascii="Times New Roman" w:hAnsi="Times New Roman" w:cs="Times New Roman"/>
          <w:sz w:val="24"/>
          <w:szCs w:val="24"/>
        </w:rPr>
        <w:t>e di verifica e valutazione saranno</w:t>
      </w:r>
      <w:r w:rsidRPr="00D6790F">
        <w:rPr>
          <w:rFonts w:ascii="Times New Roman" w:hAnsi="Times New Roman" w:cs="Times New Roman"/>
          <w:sz w:val="24"/>
          <w:szCs w:val="24"/>
        </w:rPr>
        <w:t xml:space="preserve"> adeguate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predisposto, prevedendo, ove necessario prove equipollenti e tempi più lunghi per l’effettuazione delle stesse in modo tale da consentire il relativo accertamento dei risultati per l’ammissione/non ammissione alla classe successiva.</w:t>
      </w:r>
    </w:p>
    <w:p w:rsidR="008C4643" w:rsidRPr="00FA082B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82B">
        <w:rPr>
          <w:rFonts w:ascii="Times New Roman" w:hAnsi="Times New Roman" w:cs="Times New Roman"/>
          <w:i/>
          <w:sz w:val="24"/>
          <w:szCs w:val="24"/>
        </w:rPr>
        <w:t xml:space="preserve">(Se la famiglia condivide la proposta di </w:t>
      </w:r>
      <w:proofErr w:type="spellStart"/>
      <w:r w:rsidRPr="00FA082B">
        <w:rPr>
          <w:rFonts w:ascii="Times New Roman" w:hAnsi="Times New Roman" w:cs="Times New Roman"/>
          <w:i/>
          <w:sz w:val="24"/>
          <w:szCs w:val="24"/>
        </w:rPr>
        <w:t>PdP</w:t>
      </w:r>
      <w:proofErr w:type="spellEnd"/>
      <w:r w:rsidRPr="00FA082B">
        <w:rPr>
          <w:rFonts w:ascii="Times New Roman" w:hAnsi="Times New Roman" w:cs="Times New Roman"/>
          <w:i/>
          <w:sz w:val="24"/>
          <w:szCs w:val="24"/>
        </w:rPr>
        <w:t xml:space="preserve"> e le relative forme di verifica/valutazione ne sottoscrive il consenso).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approva e verbalizza la suddetta programmazione e la decisione dei genitori </w:t>
      </w:r>
      <w:r w:rsidRPr="00B45DD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condivisione/</w:t>
      </w:r>
      <w:r w:rsidRPr="00B45DDF">
        <w:rPr>
          <w:rFonts w:ascii="Times New Roman" w:hAnsi="Times New Roman" w:cs="Times New Roman"/>
          <w:i/>
          <w:sz w:val="24"/>
          <w:szCs w:val="24"/>
        </w:rPr>
        <w:t>sottoscrizione della proposta oppure diniego)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643" w:rsidRDefault="008C4643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passa ad esaminare il 2° punto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4EF8">
        <w:rPr>
          <w:rFonts w:ascii="Times New Roman" w:hAnsi="Times New Roman" w:cs="Times New Roman"/>
          <w:sz w:val="24"/>
          <w:szCs w:val="24"/>
        </w:rPr>
        <w:t>Varie ed eventuali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434F" w:rsidRDefault="0063434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tutto vi</w:t>
      </w:r>
      <w:r w:rsidR="00F669F0">
        <w:rPr>
          <w:rFonts w:ascii="Times New Roman" w:hAnsi="Times New Roman" w:cs="Times New Roman"/>
          <w:sz w:val="24"/>
          <w:szCs w:val="24"/>
        </w:rPr>
        <w:t>ene redatto il presente verbale. L</w:t>
      </w:r>
      <w:r>
        <w:rPr>
          <w:rFonts w:ascii="Times New Roman" w:hAnsi="Times New Roman" w:cs="Times New Roman"/>
          <w:sz w:val="24"/>
          <w:szCs w:val="24"/>
        </w:rPr>
        <w:t>etto approvato e s</w:t>
      </w:r>
      <w:r w:rsidR="00F669F0">
        <w:rPr>
          <w:rFonts w:ascii="Times New Roman" w:hAnsi="Times New Roman" w:cs="Times New Roman"/>
          <w:sz w:val="24"/>
          <w:szCs w:val="24"/>
        </w:rPr>
        <w:t>ottoscritto,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69F0">
        <w:rPr>
          <w:rFonts w:ascii="Times New Roman" w:hAnsi="Times New Roman" w:cs="Times New Roman"/>
          <w:sz w:val="24"/>
          <w:szCs w:val="24"/>
        </w:rPr>
        <w:t xml:space="preserve"> seduta è tolta alle ore ____</w:t>
      </w:r>
    </w:p>
    <w:p w:rsidR="00F669F0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9F0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FE1D8C" w:rsidRDefault="00C11B54"/>
    <w:sectPr w:rsidR="00FE1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F8"/>
    <w:rsid w:val="001002A7"/>
    <w:rsid w:val="00114EF8"/>
    <w:rsid w:val="002E0855"/>
    <w:rsid w:val="0033651D"/>
    <w:rsid w:val="003D303F"/>
    <w:rsid w:val="004C42C5"/>
    <w:rsid w:val="0063434F"/>
    <w:rsid w:val="006B5AD0"/>
    <w:rsid w:val="008C4643"/>
    <w:rsid w:val="00B45DDF"/>
    <w:rsid w:val="00C11B54"/>
    <w:rsid w:val="00C87A03"/>
    <w:rsid w:val="00C87A39"/>
    <w:rsid w:val="00D6790F"/>
    <w:rsid w:val="00E8070E"/>
    <w:rsid w:val="00F23B7B"/>
    <w:rsid w:val="00F27043"/>
    <w:rsid w:val="00F669F0"/>
    <w:rsid w:val="00FA082B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E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E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Windows</cp:lastModifiedBy>
  <cp:revision>2</cp:revision>
  <dcterms:created xsi:type="dcterms:W3CDTF">2021-10-15T11:02:00Z</dcterms:created>
  <dcterms:modified xsi:type="dcterms:W3CDTF">2021-10-15T11:02:00Z</dcterms:modified>
</cp:coreProperties>
</file>