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29E176F" w14:textId="44E0CD3B" w:rsidR="00A07268" w:rsidRDefault="00835FFF">
      <w:pPr>
        <w:pStyle w:val="Corpotesto"/>
        <w:spacing w:before="91"/>
        <w:ind w:left="4361"/>
      </w:pPr>
      <w:r>
        <w:t>All’Ufficio docenti di scuola..................................................</w:t>
      </w:r>
    </w:p>
    <w:p w14:paraId="25F5BD77" w14:textId="726C6EBA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5D10255E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DC077F9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27F1FCBD" w:rsidR="00A07268" w:rsidRPr="00365D88" w:rsidRDefault="00835FFF">
      <w:pPr>
        <w:pStyle w:val="Corpotesto"/>
        <w:spacing w:line="360" w:lineRule="auto"/>
        <w:ind w:left="112" w:right="115"/>
        <w:jc w:val="both"/>
      </w:pPr>
      <w:r w:rsidRPr="00365D88">
        <w:t>L’inclusione negli elenchi degli aventi diritto ad usufruire, per l’anno solare 202</w:t>
      </w:r>
      <w:r w:rsidR="001D572E" w:rsidRPr="00365D88">
        <w:t>1</w:t>
      </w:r>
      <w:r w:rsidRPr="00365D88">
        <w:t xml:space="preserve">, dei permessi straordinari di cui all’art. 3 del D.P.R. 23/8/1998, n.395 </w:t>
      </w:r>
      <w:r w:rsidR="00365D88" w:rsidRPr="00365D88">
        <w:t>alle condizioni</w:t>
      </w:r>
      <w:r w:rsidRPr="00365D88">
        <w:t xml:space="preserve"> e alle modalità previste dalla C.M. n. 319/91 e dal Contratto Collettivo Decentrato Regionale del</w:t>
      </w:r>
      <w:r w:rsidRPr="00365D88">
        <w:rPr>
          <w:spacing w:val="5"/>
        </w:rPr>
        <w:t xml:space="preserve"> </w:t>
      </w:r>
      <w:r w:rsidRPr="00365D88">
        <w:t>18/10/2017.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7D696B4F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lastRenderedPageBreak/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77777777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3E55BC97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dell’Ambito Territoriale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A2653AF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365D88">
        <w:rPr>
          <w:sz w:val="28"/>
        </w:rPr>
        <w:t>1</w:t>
      </w:r>
      <w:r>
        <w:rPr>
          <w:sz w:val="28"/>
        </w:rPr>
        <w:t>/202</w:t>
      </w:r>
      <w:r w:rsidR="00365D88">
        <w:rPr>
          <w:sz w:val="28"/>
        </w:rPr>
        <w:t>2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9579F39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365D88">
        <w:rPr>
          <w:b/>
          <w:sz w:val="28"/>
        </w:rPr>
        <w:t>1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365D88">
        <w:rPr>
          <w:b/>
          <w:sz w:val="28"/>
          <w:u w:val="thick"/>
        </w:rPr>
        <w:t>1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68"/>
    <w:rsid w:val="00100D51"/>
    <w:rsid w:val="001D572E"/>
    <w:rsid w:val="002A647E"/>
    <w:rsid w:val="00365D88"/>
    <w:rsid w:val="003C13B1"/>
    <w:rsid w:val="00496F0B"/>
    <w:rsid w:val="00835FFF"/>
    <w:rsid w:val="00945D15"/>
    <w:rsid w:val="00A07268"/>
    <w:rsid w:val="00A84F79"/>
    <w:rsid w:val="00B579A2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Cutillo</cp:lastModifiedBy>
  <cp:revision>2</cp:revision>
  <cp:lastPrinted>2021-10-21T19:11:00Z</cp:lastPrinted>
  <dcterms:created xsi:type="dcterms:W3CDTF">2021-10-22T10:56:00Z</dcterms:created>
  <dcterms:modified xsi:type="dcterms:W3CDTF">2021-10-22T10:56:00Z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