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60C3" w14:textId="77777777" w:rsidR="002B39B0" w:rsidRDefault="002B39B0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</w:p>
    <w:p w14:paraId="0164D9CF" w14:textId="77777777" w:rsidR="00F96CD9" w:rsidRDefault="00F96CD9"/>
    <w:p w14:paraId="150479D2" w14:textId="77777777" w:rsidR="00F96CD9" w:rsidRDefault="00F96CD9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67C239CA" w14:textId="77777777" w:rsidR="00F96CD9" w:rsidRDefault="00F96CD9" w:rsidP="00F96CD9">
      <w:pPr>
        <w:pStyle w:val="TableParagraph"/>
        <w:ind w:right="1002"/>
        <w:rPr>
          <w:b/>
          <w:w w:val="105"/>
          <w:sz w:val="28"/>
          <w:szCs w:val="28"/>
        </w:rPr>
      </w:pPr>
    </w:p>
    <w:p w14:paraId="212FF12F" w14:textId="77777777" w:rsidR="00F96CD9" w:rsidRDefault="00F96CD9" w:rsidP="00F96CD9">
      <w:pPr>
        <w:pStyle w:val="TableParagraph"/>
        <w:ind w:right="1002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</w:t>
      </w:r>
      <w:proofErr w:type="gramStart"/>
      <w:r>
        <w:rPr>
          <w:b/>
          <w:w w:val="105"/>
          <w:sz w:val="28"/>
          <w:szCs w:val="28"/>
        </w:rPr>
        <w:t>CURRICOLARE  DI</w:t>
      </w:r>
      <w:proofErr w:type="gramEnd"/>
      <w:r w:rsidR="00703151">
        <w:rPr>
          <w:b/>
          <w:w w:val="105"/>
          <w:sz w:val="28"/>
          <w:szCs w:val="28"/>
        </w:rPr>
        <w:t xml:space="preserve">  _</w:t>
      </w:r>
      <w:r w:rsidR="00703151" w:rsidRPr="00D32703">
        <w:rPr>
          <w:b/>
          <w:w w:val="105"/>
          <w:sz w:val="28"/>
          <w:szCs w:val="28"/>
          <w:u w:val="single"/>
        </w:rPr>
        <w:t>DIRITTO-ECONOMIA</w:t>
      </w:r>
    </w:p>
    <w:p w14:paraId="47445E5B" w14:textId="77777777" w:rsidR="00F96CD9" w:rsidRDefault="005C519D" w:rsidP="00F96CD9"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BF30" wp14:editId="53E37F96">
                <wp:simplePos x="0" y="0"/>
                <wp:positionH relativeFrom="column">
                  <wp:posOffset>3105785</wp:posOffset>
                </wp:positionH>
                <wp:positionV relativeFrom="paragraph">
                  <wp:posOffset>194310</wp:posOffset>
                </wp:positionV>
                <wp:extent cx="131445" cy="139065"/>
                <wp:effectExtent l="0" t="0" r="190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FBE9" id="Rectangle 7" o:spid="_x0000_s1026" style="position:absolute;margin-left:244.55pt;margin-top:15.3pt;width:10.3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drHw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"/>
            </w:pict>
          </mc:Fallback>
        </mc:AlternateContent>
      </w:r>
    </w:p>
    <w:p w14:paraId="24E4B170" w14:textId="77777777" w:rsidR="00F96CD9" w:rsidRDefault="00F96CD9" w:rsidP="00F96CD9">
      <w:pPr>
        <w:rPr>
          <w:b/>
          <w:w w:val="105"/>
        </w:rPr>
      </w:pPr>
      <w:r w:rsidRPr="00BD123E">
        <w:rPr>
          <w:b/>
          <w:w w:val="105"/>
        </w:rPr>
        <w:t xml:space="preserve">CLASSE     </w:t>
      </w:r>
      <w:r>
        <w:rPr>
          <w:b/>
          <w:w w:val="105"/>
        </w:rPr>
        <w:t>I</w:t>
      </w:r>
      <w:r w:rsidRPr="00BD123E">
        <w:rPr>
          <w:b/>
          <w:w w:val="105"/>
        </w:rPr>
        <w:t>I     INDIRIZZO PROFESSIONALE      SANITA’ E ASSISTENZA SOCIALE</w:t>
      </w:r>
    </w:p>
    <w:p w14:paraId="7477CA22" w14:textId="77777777" w:rsidR="00F96CD9" w:rsidRPr="00BD123E" w:rsidRDefault="005C519D" w:rsidP="00F96CD9"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6D97" wp14:editId="47531A5D">
                <wp:simplePos x="0" y="0"/>
                <wp:positionH relativeFrom="column">
                  <wp:posOffset>3105785</wp:posOffset>
                </wp:positionH>
                <wp:positionV relativeFrom="paragraph">
                  <wp:posOffset>17145</wp:posOffset>
                </wp:positionV>
                <wp:extent cx="131445" cy="139065"/>
                <wp:effectExtent l="0" t="0" r="190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D9883" id="Rectangle 8" o:spid="_x0000_s1026" style="position:absolute;margin-left:244.55pt;margin-top:1.35pt;width:10.3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zB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"/>
            </w:pict>
          </mc:Fallback>
        </mc:AlternateContent>
      </w:r>
      <w:r w:rsidR="00F96CD9">
        <w:rPr>
          <w:b/>
          <w:w w:val="105"/>
        </w:rPr>
        <w:t xml:space="preserve">                 </w:t>
      </w:r>
      <w:r w:rsidR="00F96CD9">
        <w:rPr>
          <w:b/>
          <w:w w:val="105"/>
        </w:rPr>
        <w:tab/>
      </w:r>
      <w:r w:rsidR="00F96CD9">
        <w:rPr>
          <w:b/>
          <w:w w:val="105"/>
        </w:rPr>
        <w:tab/>
      </w:r>
      <w:r w:rsidR="00F96CD9">
        <w:rPr>
          <w:b/>
          <w:w w:val="105"/>
        </w:rPr>
        <w:tab/>
      </w:r>
      <w:r w:rsidR="00F96CD9">
        <w:rPr>
          <w:b/>
          <w:w w:val="105"/>
        </w:rPr>
        <w:tab/>
      </w:r>
      <w:r w:rsidR="00F96CD9">
        <w:rPr>
          <w:b/>
          <w:w w:val="105"/>
        </w:rPr>
        <w:tab/>
      </w:r>
      <w:r w:rsidR="00F96CD9">
        <w:rPr>
          <w:b/>
          <w:w w:val="105"/>
        </w:rPr>
        <w:tab/>
        <w:t xml:space="preserve">    SERVIZI COMMERCIALI                                                                    </w:t>
      </w:r>
    </w:p>
    <w:p w14:paraId="32928040" w14:textId="77777777" w:rsidR="00F96CD9" w:rsidRDefault="00F96CD9" w:rsidP="00F96CD9"/>
    <w:p w14:paraId="394EE181" w14:textId="77777777" w:rsidR="00F96CD9" w:rsidRDefault="00F96CD9" w:rsidP="00F96CD9">
      <w:r>
        <w:t xml:space="preserve">                                                            </w:t>
      </w:r>
    </w:p>
    <w:p w14:paraId="37379241" w14:textId="321FA612" w:rsidR="00C60FEB" w:rsidRDefault="00F96CD9" w:rsidP="00F96CD9">
      <w:pPr>
        <w:rPr>
          <w:b/>
        </w:rPr>
      </w:pPr>
      <w:r>
        <w:t xml:space="preserve">                                                                    </w:t>
      </w:r>
      <w:r w:rsidRPr="00ED5097">
        <w:rPr>
          <w:b/>
        </w:rPr>
        <w:t xml:space="preserve">I   QUADRIMESTRE </w:t>
      </w:r>
    </w:p>
    <w:p w14:paraId="18C497DF" w14:textId="490309F9" w:rsidR="00C60FEB" w:rsidRDefault="00C60FEB" w:rsidP="00F96CD9">
      <w:pPr>
        <w:rPr>
          <w:b/>
        </w:rPr>
      </w:pPr>
    </w:p>
    <w:p w14:paraId="3799176F" w14:textId="77777777" w:rsidR="00C60FEB" w:rsidRDefault="00C60FEB" w:rsidP="00C60FEB">
      <w:r w:rsidRPr="00D86022">
        <w:rPr>
          <w:b/>
          <w:bCs/>
        </w:rPr>
        <w:t>MODULO  0</w:t>
      </w:r>
      <w:r>
        <w:rPr>
          <w:b/>
          <w:bCs/>
          <w:sz w:val="28"/>
          <w:szCs w:val="28"/>
        </w:rPr>
        <w:t xml:space="preserve">: </w:t>
      </w:r>
      <w:r>
        <w:t>Verifica delle conoscenze, competenze e capacità pregresse.</w:t>
      </w:r>
    </w:p>
    <w:p w14:paraId="0724D2BF" w14:textId="77777777" w:rsidR="00C60FEB" w:rsidRDefault="00C60FEB" w:rsidP="00C60FEB">
      <w:r>
        <w:t xml:space="preserve">Tempi impiegati: </w:t>
      </w:r>
      <w:proofErr w:type="gramStart"/>
      <w:r>
        <w:t>Settembre</w:t>
      </w:r>
      <w:proofErr w:type="gramEnd"/>
      <w:r>
        <w:t xml:space="preserve"> - Ottobre</w:t>
      </w:r>
    </w:p>
    <w:p w14:paraId="14B7174E" w14:textId="77777777" w:rsidR="00C60FEB" w:rsidRDefault="00C60FEB" w:rsidP="00C60FEB">
      <w:r>
        <w:t>Recupero delle competenze indispensabili per poter affrontare i contenuti progettati per l’anno in corso.</w:t>
      </w:r>
    </w:p>
    <w:p w14:paraId="4F05C375" w14:textId="77777777" w:rsidR="00C60FEB" w:rsidRDefault="00C60FEB" w:rsidP="00C60FEB">
      <w:r>
        <w:t>Attivazione di un percorso di recupero motivazionale volto a far cogliere l’utilità intrinseca dell’apprendimento in generale e, in particolare, della disciplina.</w:t>
      </w:r>
    </w:p>
    <w:p w14:paraId="41749368" w14:textId="0F65176D" w:rsidR="00C60FEB" w:rsidRPr="00C60FEB" w:rsidRDefault="00C60FEB" w:rsidP="00C60FEB">
      <w:pPr>
        <w:rPr>
          <w:b/>
        </w:rPr>
      </w:pPr>
      <w:r w:rsidRPr="00471A8F">
        <w:t>(Gli argomenti sottolineati riguardano tematiche confluenti anche nel percorso di Educazione civica)</w:t>
      </w:r>
    </w:p>
    <w:p w14:paraId="56C0C9AC" w14:textId="25219F7B" w:rsidR="007F59AE" w:rsidRDefault="00F96CD9" w:rsidP="00F96CD9">
      <w:pPr>
        <w:rPr>
          <w:b/>
        </w:rPr>
      </w:pPr>
      <w:r w:rsidRPr="00ED5097">
        <w:rPr>
          <w:b/>
        </w:rPr>
        <w:t xml:space="preserve">            </w:t>
      </w:r>
    </w:p>
    <w:p w14:paraId="3D05BEE0" w14:textId="1C858E43" w:rsidR="007F59AE" w:rsidRPr="007F59AE" w:rsidRDefault="007F59AE" w:rsidP="007F59AE">
      <w:pPr>
        <w:rPr>
          <w:b/>
        </w:rPr>
      </w:pPr>
      <w:r w:rsidRPr="007F59AE">
        <w:rPr>
          <w:b/>
        </w:rPr>
        <w:t xml:space="preserve">MODULO </w:t>
      </w:r>
      <w:proofErr w:type="gramStart"/>
      <w:r w:rsidR="003F3AB9">
        <w:rPr>
          <w:b/>
        </w:rPr>
        <w:t>1</w:t>
      </w:r>
      <w:r w:rsidRPr="007F59AE">
        <w:rPr>
          <w:b/>
        </w:rPr>
        <w:t xml:space="preserve"> :</w:t>
      </w:r>
      <w:proofErr w:type="gramEnd"/>
      <w:r w:rsidRPr="007F59AE">
        <w:rPr>
          <w:b/>
        </w:rPr>
        <w:t xml:space="preserve"> </w:t>
      </w:r>
      <w:r w:rsidR="003F3AB9" w:rsidRPr="00C60FEB">
        <w:rPr>
          <w:b/>
        </w:rPr>
        <w:t xml:space="preserve">I PRINCIPI FONDAMENTALI E I DIRITTI E DOVERI DEL CITTADINO </w:t>
      </w:r>
    </w:p>
    <w:p w14:paraId="207866BA" w14:textId="77777777" w:rsidR="00F96CD9" w:rsidRPr="00ED5097" w:rsidRDefault="00F96CD9" w:rsidP="00F96CD9">
      <w:pPr>
        <w:rPr>
          <w:b/>
        </w:rPr>
      </w:pPr>
      <w:r w:rsidRPr="00ED5097">
        <w:rPr>
          <w:b/>
        </w:rPr>
        <w:t xml:space="preserve">                                                 </w:t>
      </w:r>
    </w:p>
    <w:tbl>
      <w:tblPr>
        <w:tblStyle w:val="TableNormal"/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879"/>
        <w:gridCol w:w="3311"/>
        <w:gridCol w:w="1522"/>
      </w:tblGrid>
      <w:tr w:rsidR="007F59AE" w14:paraId="09CCB0FF" w14:textId="77777777" w:rsidTr="00C60FEB">
        <w:trPr>
          <w:trHeight w:val="388"/>
          <w:jc w:val="center"/>
        </w:trPr>
        <w:tc>
          <w:tcPr>
            <w:tcW w:w="2010" w:type="dxa"/>
          </w:tcPr>
          <w:p w14:paraId="4609AEC2" w14:textId="77777777" w:rsidR="007F59AE" w:rsidRPr="007808C0" w:rsidRDefault="007F59AE" w:rsidP="00BA078C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7C82235C" w14:textId="77777777" w:rsidR="007F59AE" w:rsidRDefault="007F59AE" w:rsidP="00BA078C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879" w:type="dxa"/>
            <w:vAlign w:val="bottom"/>
          </w:tcPr>
          <w:p w14:paraId="27938D4A" w14:textId="77777777" w:rsidR="007F59AE" w:rsidRPr="00FA2769" w:rsidRDefault="007F59AE" w:rsidP="00BA078C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311" w:type="dxa"/>
            <w:vAlign w:val="bottom"/>
          </w:tcPr>
          <w:p w14:paraId="62A015F0" w14:textId="77777777" w:rsidR="007F59AE" w:rsidRPr="00FA2769" w:rsidRDefault="007F59AE" w:rsidP="00BA078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522" w:type="dxa"/>
            <w:vAlign w:val="bottom"/>
          </w:tcPr>
          <w:p w14:paraId="32769206" w14:textId="77777777" w:rsidR="007F59AE" w:rsidRPr="001D52B4" w:rsidRDefault="007F59AE" w:rsidP="00BA078C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F59AE" w14:paraId="55FAFAA3" w14:textId="77777777" w:rsidTr="00C60FEB">
        <w:trPr>
          <w:trHeight w:val="9663"/>
          <w:jc w:val="center"/>
        </w:trPr>
        <w:tc>
          <w:tcPr>
            <w:tcW w:w="2010" w:type="dxa"/>
          </w:tcPr>
          <w:p w14:paraId="0CAEDEB0" w14:textId="77777777" w:rsidR="007F59AE" w:rsidRPr="004019BB" w:rsidRDefault="007F59AE" w:rsidP="00BA078C">
            <w:pPr>
              <w:pStyle w:val="TableParagraph"/>
              <w:spacing w:line="252" w:lineRule="auto"/>
              <w:ind w:left="64" w:right="229"/>
              <w:rPr>
                <w:b/>
                <w:bCs/>
                <w:color w:val="000000" w:themeColor="text1"/>
                <w:w w:val="105"/>
                <w:lang w:val="it-IT"/>
              </w:rPr>
            </w:pP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Agire</w:t>
            </w:r>
            <w:r w:rsidRPr="004019BB">
              <w:rPr>
                <w:b/>
                <w:bCs/>
                <w:color w:val="000000" w:themeColor="text1"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in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riferimento</w:t>
            </w:r>
            <w:r w:rsidRPr="004019BB">
              <w:rPr>
                <w:b/>
                <w:bCs/>
                <w:color w:val="000000" w:themeColor="text1"/>
                <w:spacing w:val="-8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ad</w:t>
            </w:r>
            <w:r w:rsidRPr="004019BB">
              <w:rPr>
                <w:b/>
                <w:bCs/>
                <w:color w:val="000000" w:themeColor="text1"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un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sistema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di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valori,</w:t>
            </w:r>
            <w:r w:rsidRPr="004019BB">
              <w:rPr>
                <w:b/>
                <w:bCs/>
                <w:color w:val="000000" w:themeColor="text1"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coerenti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con</w:t>
            </w:r>
            <w:r w:rsidRPr="004019BB">
              <w:rPr>
                <w:b/>
                <w:bCs/>
                <w:color w:val="000000" w:themeColor="text1"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i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principi</w:t>
            </w:r>
            <w:r w:rsidRPr="004019BB">
              <w:rPr>
                <w:b/>
                <w:bCs/>
                <w:color w:val="000000" w:themeColor="text1"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della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Costituzione,</w:t>
            </w:r>
            <w:r w:rsidRPr="004019BB">
              <w:rPr>
                <w:b/>
                <w:bCs/>
                <w:color w:val="000000" w:themeColor="text1"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in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base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ai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quali</w:t>
            </w:r>
            <w:r w:rsidRPr="004019BB">
              <w:rPr>
                <w:b/>
                <w:bCs/>
                <w:color w:val="000000" w:themeColor="text1"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essere</w:t>
            </w:r>
            <w:r w:rsidRPr="004019BB">
              <w:rPr>
                <w:b/>
                <w:bCs/>
                <w:color w:val="000000" w:themeColor="text1"/>
                <w:spacing w:val="27"/>
                <w:w w:val="103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in</w:t>
            </w:r>
            <w:r w:rsidRPr="004019BB">
              <w:rPr>
                <w:b/>
                <w:bCs/>
                <w:color w:val="000000" w:themeColor="text1"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grado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di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valutare</w:t>
            </w:r>
            <w:r w:rsidRPr="004019BB">
              <w:rPr>
                <w:b/>
                <w:bCs/>
                <w:color w:val="000000" w:themeColor="text1"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fatti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e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orientare</w:t>
            </w:r>
            <w:r w:rsidRPr="004019BB">
              <w:rPr>
                <w:b/>
                <w:bCs/>
                <w:color w:val="000000" w:themeColor="text1"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i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propri</w:t>
            </w:r>
            <w:r w:rsidRPr="004019BB">
              <w:rPr>
                <w:b/>
                <w:bCs/>
                <w:color w:val="000000" w:themeColor="text1"/>
                <w:spacing w:val="-14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comportamenti</w:t>
            </w:r>
            <w:r w:rsidRPr="004019BB">
              <w:rPr>
                <w:b/>
                <w:bCs/>
                <w:color w:val="000000" w:themeColor="text1"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personali,</w:t>
            </w:r>
            <w:r w:rsidRPr="004019BB">
              <w:rPr>
                <w:b/>
                <w:bCs/>
                <w:color w:val="000000" w:themeColor="text1"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spacing w:val="-1"/>
                <w:w w:val="105"/>
                <w:lang w:val="it-IT"/>
              </w:rPr>
              <w:t>sociali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e</w:t>
            </w:r>
            <w:r w:rsidRPr="004019BB">
              <w:rPr>
                <w:b/>
                <w:bCs/>
                <w:color w:val="000000" w:themeColor="text1"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color w:val="000000" w:themeColor="text1"/>
                <w:w w:val="105"/>
                <w:lang w:val="it-IT"/>
              </w:rPr>
              <w:t>professionali</w:t>
            </w:r>
          </w:p>
          <w:p w14:paraId="2BA1B452" w14:textId="77777777" w:rsidR="007F59AE" w:rsidRPr="004019BB" w:rsidRDefault="007F59AE" w:rsidP="00BA078C">
            <w:pPr>
              <w:pStyle w:val="TableParagraph"/>
              <w:spacing w:line="252" w:lineRule="auto"/>
              <w:ind w:left="64" w:right="229"/>
              <w:rPr>
                <w:color w:val="000000" w:themeColor="text1"/>
                <w:lang w:val="it-IT"/>
              </w:rPr>
            </w:pPr>
          </w:p>
        </w:tc>
        <w:tc>
          <w:tcPr>
            <w:tcW w:w="2879" w:type="dxa"/>
          </w:tcPr>
          <w:p w14:paraId="1B14428A" w14:textId="77777777" w:rsidR="007F59AE" w:rsidRPr="004019BB" w:rsidRDefault="007F59AE" w:rsidP="002F1C8E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Riconoscere le origini storiche delle principali istituzioni politiche, economiche e religiose nel mondo attuale e le loro interconnessioni</w:t>
            </w:r>
          </w:p>
          <w:p w14:paraId="73495CF4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607FFF04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Comprendere i Principi Fondamentali della Costituzione e i suoi valori di riferimento.</w:t>
            </w:r>
          </w:p>
          <w:p w14:paraId="29671864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731F894B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Comprendere che i diritti e i doveri in essa esplicitati rappresentano valori immodificabili entro i quali porre il proprio agire.</w:t>
            </w:r>
          </w:p>
          <w:p w14:paraId="1BE301B4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6EC508D1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17F01D22" w14:textId="6CEFEE9C" w:rsidR="00991131" w:rsidRPr="004019BB" w:rsidRDefault="00991131" w:rsidP="00991131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proofErr w:type="gramStart"/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Adottare  comportamenti</w:t>
            </w:r>
            <w:proofErr w:type="gramEnd"/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 xml:space="preserve"> responsabili, sia in riferimento alla sfera privata che quella sociale e lavorativa, nei confini delle norme, ed essere in grado di valutare i fatti alla luce dei principi giuridici.</w:t>
            </w:r>
          </w:p>
          <w:p w14:paraId="4BA1C476" w14:textId="77777777" w:rsidR="003F3AB9" w:rsidRPr="004019BB" w:rsidRDefault="003F3AB9" w:rsidP="00991131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719A67B5" w14:textId="77777777" w:rsidR="007F59AE" w:rsidRPr="004019BB" w:rsidRDefault="007F59AE" w:rsidP="003F3AB9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3311" w:type="dxa"/>
          </w:tcPr>
          <w:p w14:paraId="3ED5B0B2" w14:textId="77777777" w:rsidR="007F59AE" w:rsidRPr="004019BB" w:rsidRDefault="007F59AE" w:rsidP="002F1C8E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Il quadro storico n</w:t>
            </w:r>
            <w:r w:rsidR="00991131" w:rsidRPr="004019BB">
              <w:rPr>
                <w:color w:val="000000" w:themeColor="text1"/>
                <w:spacing w:val="-1"/>
                <w:w w:val="105"/>
                <w:lang w:val="it-IT"/>
              </w:rPr>
              <w:t>el quale è nata la Costituzione (confluente nel percorso di Educazione Civica)</w:t>
            </w:r>
          </w:p>
          <w:p w14:paraId="26E869D8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2499EDA4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403E61DA" w14:textId="77777777" w:rsidR="00991131" w:rsidRPr="004019BB" w:rsidRDefault="007F59AE" w:rsidP="002F1C8E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 xml:space="preserve">I Principi fondamentali e la Parte I della </w:t>
            </w:r>
            <w:proofErr w:type="gramStart"/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Costituzione :</w:t>
            </w:r>
            <w:proofErr w:type="gramEnd"/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 xml:space="preserve"> Analisi e commento degli articoli 1,2,3,10,13,21,40,41</w:t>
            </w:r>
            <w:r w:rsidR="00991131" w:rsidRPr="004019BB">
              <w:rPr>
                <w:color w:val="000000" w:themeColor="text1"/>
                <w:spacing w:val="-1"/>
                <w:w w:val="105"/>
                <w:lang w:val="it-IT"/>
              </w:rPr>
              <w:t xml:space="preserve"> (confluente nel percorso di Educazione Civica)</w:t>
            </w:r>
          </w:p>
          <w:p w14:paraId="343CC7A8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1AC43B3F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752190BD" w14:textId="77777777" w:rsidR="00991131" w:rsidRPr="004019BB" w:rsidRDefault="007F59AE" w:rsidP="002F1C8E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u w:val="single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u w:val="single"/>
                <w:lang w:val="it-IT"/>
              </w:rPr>
              <w:t>I partiti politici e le elezioni</w:t>
            </w:r>
            <w:r w:rsidR="00991131" w:rsidRPr="004019BB">
              <w:rPr>
                <w:color w:val="000000" w:themeColor="text1"/>
                <w:spacing w:val="-1"/>
                <w:w w:val="105"/>
                <w:u w:val="single"/>
                <w:lang w:val="it-IT"/>
              </w:rPr>
              <w:t xml:space="preserve"> (confluente nel percorso di Educazione Civica)</w:t>
            </w:r>
          </w:p>
          <w:p w14:paraId="23BA8CFC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u w:val="single"/>
                <w:lang w:val="it-IT"/>
              </w:rPr>
            </w:pPr>
          </w:p>
          <w:p w14:paraId="46BF6FCC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3930AD31" w14:textId="77777777" w:rsidR="007F59AE" w:rsidRPr="004019BB" w:rsidRDefault="007F59AE" w:rsidP="00BA078C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7A83D57B" w14:textId="77777777" w:rsidR="003F3AB9" w:rsidRPr="004019BB" w:rsidRDefault="003F3AB9" w:rsidP="003F3AB9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color w:val="000000" w:themeColor="text1"/>
                <w:spacing w:val="-1"/>
                <w:w w:val="105"/>
                <w:u w:val="single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u w:val="single"/>
                <w:lang w:val="it-IT"/>
              </w:rPr>
              <w:t xml:space="preserve">La parte II della Costituzione: i principi dell’organizzazione dello Stato ed il ruolo del cittadino nell’esercizio consapevole delle sue </w:t>
            </w:r>
            <w:proofErr w:type="gramStart"/>
            <w:r w:rsidRPr="004019BB">
              <w:rPr>
                <w:color w:val="000000" w:themeColor="text1"/>
                <w:spacing w:val="-1"/>
                <w:w w:val="105"/>
                <w:u w:val="single"/>
                <w:lang w:val="it-IT"/>
              </w:rPr>
              <w:t>prerogative :</w:t>
            </w:r>
            <w:proofErr w:type="gramEnd"/>
          </w:p>
          <w:p w14:paraId="2EA1C5D9" w14:textId="4CFB4769" w:rsidR="003F3AB9" w:rsidRDefault="003F3AB9" w:rsidP="003F3AB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  <w:r w:rsidRPr="004019BB">
              <w:rPr>
                <w:color w:val="000000" w:themeColor="text1"/>
                <w:spacing w:val="-1"/>
                <w:w w:val="105"/>
                <w:u w:val="single"/>
                <w:lang w:val="it-IT"/>
              </w:rPr>
              <w:t>Parlamento (struttura e funzioni</w:t>
            </w:r>
            <w:r w:rsidRPr="004019BB">
              <w:rPr>
                <w:color w:val="000000" w:themeColor="text1"/>
                <w:spacing w:val="-1"/>
                <w:w w:val="105"/>
                <w:lang w:val="it-IT"/>
              </w:rPr>
              <w:t>)</w:t>
            </w:r>
          </w:p>
          <w:p w14:paraId="5EEF5DAF" w14:textId="77777777" w:rsidR="00D33D99" w:rsidRPr="004019BB" w:rsidRDefault="00D33D99" w:rsidP="00D33D99">
            <w:pPr>
              <w:pStyle w:val="TableParagraph"/>
              <w:kinsoku w:val="0"/>
              <w:overflowPunct w:val="0"/>
              <w:spacing w:line="220" w:lineRule="exact"/>
              <w:ind w:right="113"/>
              <w:jc w:val="both"/>
              <w:rPr>
                <w:color w:val="000000" w:themeColor="text1"/>
                <w:spacing w:val="-1"/>
                <w:w w:val="105"/>
                <w:lang w:val="it-IT"/>
              </w:rPr>
            </w:pPr>
          </w:p>
          <w:p w14:paraId="557AD0A9" w14:textId="77777777" w:rsidR="002F1C8E" w:rsidRPr="004019BB" w:rsidRDefault="002F1C8E" w:rsidP="002F1C8E">
            <w:pPr>
              <w:spacing w:before="1" w:line="230" w:lineRule="exact"/>
              <w:ind w:left="120"/>
              <w:rPr>
                <w:color w:val="000000" w:themeColor="text1"/>
                <w:w w:val="105"/>
                <w:lang w:val="it-IT"/>
              </w:rPr>
            </w:pPr>
            <w:r w:rsidRPr="004019BB">
              <w:rPr>
                <w:color w:val="000000" w:themeColor="text1"/>
                <w:w w:val="101"/>
                <w:u w:val="single"/>
              </w:rPr>
              <w:t>Attività labor</w:t>
            </w:r>
            <w:proofErr w:type="gramStart"/>
            <w:r w:rsidRPr="004019BB">
              <w:rPr>
                <w:color w:val="000000" w:themeColor="text1"/>
                <w:w w:val="101"/>
              </w:rPr>
              <w:t>. :</w:t>
            </w:r>
            <w:proofErr w:type="gramEnd"/>
            <w:r w:rsidRPr="004019BB">
              <w:rPr>
                <w:color w:val="000000" w:themeColor="text1"/>
                <w:w w:val="101"/>
              </w:rPr>
              <w:t xml:space="preserve"> Simulazione iter legislativo - </w:t>
            </w:r>
          </w:p>
          <w:p w14:paraId="7301739F" w14:textId="77777777" w:rsidR="003F3AB9" w:rsidRPr="004019BB" w:rsidRDefault="003F3AB9" w:rsidP="003F3AB9">
            <w:pPr>
              <w:pStyle w:val="TableParagraph"/>
              <w:spacing w:line="254" w:lineRule="auto"/>
              <w:ind w:right="57"/>
              <w:rPr>
                <w:color w:val="000000" w:themeColor="text1"/>
                <w:w w:val="105"/>
                <w:lang w:val="it-IT"/>
              </w:rPr>
            </w:pPr>
          </w:p>
          <w:p w14:paraId="11353F25" w14:textId="4CA871D5" w:rsidR="007F59AE" w:rsidRPr="004019BB" w:rsidRDefault="003F3AB9" w:rsidP="00C60FEB">
            <w:pPr>
              <w:jc w:val="both"/>
              <w:rPr>
                <w:color w:val="000000" w:themeColor="text1"/>
                <w:w w:val="105"/>
                <w:lang w:val="it-IT"/>
              </w:rPr>
            </w:pPr>
            <w:r w:rsidRPr="004019BB">
              <w:rPr>
                <w:color w:val="000000" w:themeColor="text1"/>
                <w:w w:val="105"/>
                <w:lang w:val="it-IT"/>
              </w:rPr>
              <w:t>**</w:t>
            </w:r>
            <w:r w:rsidRPr="004019BB">
              <w:rPr>
                <w:color w:val="000000" w:themeColor="text1"/>
                <w:lang w:bidi="he-IL"/>
              </w:rPr>
              <w:t xml:space="preserve"> </w:t>
            </w:r>
            <w:proofErr w:type="gramStart"/>
            <w:r w:rsidRPr="004019BB">
              <w:rPr>
                <w:color w:val="000000" w:themeColor="text1"/>
                <w:lang w:bidi="he-IL"/>
              </w:rPr>
              <w:t>E’</w:t>
            </w:r>
            <w:proofErr w:type="gramEnd"/>
            <w:r w:rsidRPr="004019BB">
              <w:rPr>
                <w:color w:val="000000" w:themeColor="text1"/>
                <w:lang w:bidi="he-IL"/>
              </w:rPr>
              <w:t xml:space="preserve"> prevista una visita guidata presso la Camera dei Deputati in Roma con possibilità di assistere allo svolgimento di una seduta parlamentare</w:t>
            </w:r>
          </w:p>
        </w:tc>
        <w:tc>
          <w:tcPr>
            <w:tcW w:w="1522" w:type="dxa"/>
          </w:tcPr>
          <w:p w14:paraId="42C43972" w14:textId="77777777" w:rsidR="007F59AE" w:rsidRPr="004019BB" w:rsidRDefault="007F59AE" w:rsidP="00BA078C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7CDC9D6E" w14:textId="77777777" w:rsidR="007F59AE" w:rsidRPr="004019BB" w:rsidRDefault="007F59AE" w:rsidP="00BA078C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36908F0E" w14:textId="77777777" w:rsidR="007F59AE" w:rsidRPr="004019BB" w:rsidRDefault="007F59AE" w:rsidP="00BA078C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62CCDCEF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8449649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A466A14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A6048E5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AD96BE9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20D80A4" w14:textId="5DD79C40" w:rsidR="007F59AE" w:rsidRPr="004019BB" w:rsidRDefault="007F59AE" w:rsidP="004019BB">
            <w:pPr>
              <w:pStyle w:val="TableParagraph"/>
              <w:spacing w:line="252" w:lineRule="auto"/>
              <w:ind w:right="412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Ottobre</w:t>
            </w:r>
          </w:p>
          <w:p w14:paraId="6B0CF9DA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BDA1E13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9C09EBD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D96786C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096B72D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BFC53FF" w14:textId="25961828" w:rsidR="003F3AB9" w:rsidRPr="004019BB" w:rsidRDefault="003F3AB9" w:rsidP="004019BB">
            <w:pPr>
              <w:pStyle w:val="TableParagraph"/>
              <w:spacing w:line="252" w:lineRule="auto"/>
              <w:ind w:right="412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Novembre/</w:t>
            </w:r>
            <w:proofErr w:type="gramStart"/>
            <w:r w:rsidRPr="004019BB">
              <w:rPr>
                <w:w w:val="105"/>
                <w:lang w:val="it-IT"/>
              </w:rPr>
              <w:t>Dicembre</w:t>
            </w:r>
            <w:proofErr w:type="gramEnd"/>
          </w:p>
          <w:p w14:paraId="1055119E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A9184A9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B9B0BF5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6267132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BD17809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DF6C842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F6D87C2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7FDFA04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56D2B72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8286C89" w14:textId="77777777" w:rsidR="007F59AE" w:rsidRPr="004019BB" w:rsidRDefault="007F59AE" w:rsidP="00BA078C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51D89F7B" w14:textId="77777777" w:rsidR="007F59AE" w:rsidRPr="004019BB" w:rsidRDefault="007F59AE" w:rsidP="00BA078C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E6B181B" w14:textId="77777777" w:rsidR="007F59AE" w:rsidRPr="004019BB" w:rsidRDefault="007F59AE" w:rsidP="00BA078C">
            <w:pPr>
              <w:jc w:val="right"/>
              <w:rPr>
                <w:lang w:val="it-IT"/>
              </w:rPr>
            </w:pPr>
          </w:p>
          <w:p w14:paraId="6D88CF9F" w14:textId="77777777" w:rsidR="007F59AE" w:rsidRPr="004019BB" w:rsidRDefault="007F59AE" w:rsidP="00BA078C">
            <w:pPr>
              <w:jc w:val="right"/>
              <w:rPr>
                <w:lang w:val="it-IT"/>
              </w:rPr>
            </w:pPr>
          </w:p>
          <w:p w14:paraId="349204DE" w14:textId="77777777" w:rsidR="007F59AE" w:rsidRPr="004019BB" w:rsidRDefault="007F59AE" w:rsidP="00BA078C">
            <w:pPr>
              <w:jc w:val="right"/>
              <w:rPr>
                <w:lang w:val="it-IT"/>
              </w:rPr>
            </w:pPr>
          </w:p>
          <w:p w14:paraId="60D18719" w14:textId="77777777" w:rsidR="007F59AE" w:rsidRPr="004019BB" w:rsidRDefault="007F59AE" w:rsidP="00BA078C">
            <w:pPr>
              <w:jc w:val="right"/>
              <w:rPr>
                <w:lang w:val="it-IT"/>
              </w:rPr>
            </w:pPr>
          </w:p>
          <w:p w14:paraId="6138AABD" w14:textId="77777777" w:rsidR="007F59AE" w:rsidRPr="004019BB" w:rsidRDefault="007F59AE" w:rsidP="00BA078C">
            <w:pPr>
              <w:jc w:val="right"/>
              <w:rPr>
                <w:lang w:val="it-IT"/>
              </w:rPr>
            </w:pPr>
          </w:p>
        </w:tc>
      </w:tr>
    </w:tbl>
    <w:p w14:paraId="1D67A8A8" w14:textId="0B01D7AE" w:rsidR="00F96CD9" w:rsidRDefault="00F96CD9" w:rsidP="00F96CD9">
      <w:pPr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</w:p>
    <w:p w14:paraId="2CBDE703" w14:textId="77777777" w:rsidR="00F96CD9" w:rsidRDefault="00F96CD9" w:rsidP="00F96CD9">
      <w:pPr>
        <w:rPr>
          <w:b/>
        </w:rPr>
      </w:pPr>
    </w:p>
    <w:p w14:paraId="0C54177D" w14:textId="77777777" w:rsidR="00991131" w:rsidRDefault="00991131" w:rsidP="00F96CD9">
      <w:pPr>
        <w:rPr>
          <w:b/>
        </w:rPr>
      </w:pPr>
    </w:p>
    <w:p w14:paraId="1115CF22" w14:textId="77777777" w:rsidR="00991131" w:rsidRDefault="00991131" w:rsidP="00F96CD9">
      <w:pPr>
        <w:rPr>
          <w:b/>
        </w:rPr>
      </w:pPr>
    </w:p>
    <w:p w14:paraId="2761DBBA" w14:textId="249D7175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ED5097">
        <w:rPr>
          <w:b/>
        </w:rPr>
        <w:t>I</w:t>
      </w:r>
      <w:r w:rsidR="002F1C8E">
        <w:rPr>
          <w:b/>
        </w:rPr>
        <w:t>1</w:t>
      </w:r>
      <w:r w:rsidRPr="00ED5097">
        <w:rPr>
          <w:b/>
        </w:rPr>
        <w:t xml:space="preserve">   QUADRIMESTRE  </w:t>
      </w:r>
    </w:p>
    <w:p w14:paraId="7037494E" w14:textId="77777777" w:rsidR="00F96CD9" w:rsidRPr="00ED5097" w:rsidRDefault="00F96CD9" w:rsidP="00F96CD9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14043444" w14:textId="4FB24616" w:rsidR="00F96CD9" w:rsidRPr="00ED5097" w:rsidRDefault="00F96CD9" w:rsidP="00F96CD9">
      <w:pPr>
        <w:rPr>
          <w:b/>
        </w:rPr>
      </w:pPr>
      <w:r>
        <w:t xml:space="preserve"> </w:t>
      </w:r>
      <w:r>
        <w:rPr>
          <w:b/>
        </w:rPr>
        <w:t xml:space="preserve">MODULO    </w:t>
      </w:r>
      <w:proofErr w:type="gramStart"/>
      <w:r w:rsidR="00C60FEB">
        <w:rPr>
          <w:b/>
        </w:rPr>
        <w:t>2</w:t>
      </w:r>
      <w:r>
        <w:rPr>
          <w:b/>
        </w:rPr>
        <w:t xml:space="preserve"> :</w:t>
      </w:r>
      <w:proofErr w:type="gramEnd"/>
      <w:r w:rsidR="00E46D87">
        <w:rPr>
          <w:b/>
        </w:rPr>
        <w:t xml:space="preserve"> L’ORDINAMENTO DELLA REPUBBLICA</w:t>
      </w:r>
    </w:p>
    <w:p w14:paraId="0055E328" w14:textId="77777777" w:rsidR="00F96CD9" w:rsidRDefault="00F96CD9" w:rsidP="00F96CD9"/>
    <w:p w14:paraId="79F82FD2" w14:textId="77777777" w:rsidR="00F96CD9" w:rsidRDefault="00F96CD9" w:rsidP="00F96CD9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77"/>
        <w:gridCol w:w="3118"/>
        <w:gridCol w:w="1499"/>
      </w:tblGrid>
      <w:tr w:rsidR="007808C0" w14:paraId="5C0D55B6" w14:textId="77777777" w:rsidTr="004019BB">
        <w:trPr>
          <w:trHeight w:val="431"/>
          <w:jc w:val="center"/>
        </w:trPr>
        <w:tc>
          <w:tcPr>
            <w:tcW w:w="1980" w:type="dxa"/>
          </w:tcPr>
          <w:p w14:paraId="414F97A2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2578EBF5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977" w:type="dxa"/>
            <w:vAlign w:val="bottom"/>
          </w:tcPr>
          <w:p w14:paraId="2B00E222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118" w:type="dxa"/>
            <w:vAlign w:val="bottom"/>
          </w:tcPr>
          <w:p w14:paraId="5BEFFACE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499" w:type="dxa"/>
            <w:vAlign w:val="bottom"/>
          </w:tcPr>
          <w:p w14:paraId="2075A37A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0A2042DD" w14:textId="77777777" w:rsidTr="004019BB">
        <w:trPr>
          <w:trHeight w:val="10714"/>
          <w:jc w:val="center"/>
        </w:trPr>
        <w:tc>
          <w:tcPr>
            <w:tcW w:w="1980" w:type="dxa"/>
          </w:tcPr>
          <w:p w14:paraId="069E1185" w14:textId="77777777" w:rsidR="008D61F3" w:rsidRPr="004019BB" w:rsidRDefault="008D61F3" w:rsidP="008D61F3">
            <w:pPr>
              <w:pStyle w:val="TableParagraph"/>
              <w:spacing w:line="252" w:lineRule="auto"/>
              <w:ind w:left="64" w:right="229"/>
              <w:rPr>
                <w:b/>
                <w:bCs/>
                <w:w w:val="105"/>
                <w:lang w:val="it-IT"/>
              </w:rPr>
            </w:pPr>
            <w:r w:rsidRPr="004019BB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4019BB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ad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un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principi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della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base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quali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4019BB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orientare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propri</w:t>
            </w:r>
            <w:r w:rsidRPr="004019BB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personali,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professionali</w:t>
            </w:r>
          </w:p>
          <w:p w14:paraId="7912CC17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977" w:type="dxa"/>
          </w:tcPr>
          <w:p w14:paraId="612C9812" w14:textId="77777777" w:rsidR="008D61F3" w:rsidRPr="004019BB" w:rsidRDefault="008D61F3" w:rsidP="008D61F3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proofErr w:type="gramStart"/>
            <w:r w:rsidRPr="004019BB">
              <w:rPr>
                <w:spacing w:val="-1"/>
                <w:w w:val="105"/>
                <w:lang w:val="it-IT"/>
              </w:rPr>
              <w:t>Adottare  comportamenti</w:t>
            </w:r>
            <w:proofErr w:type="gramEnd"/>
            <w:r w:rsidRPr="004019BB">
              <w:rPr>
                <w:spacing w:val="-1"/>
                <w:w w:val="105"/>
                <w:lang w:val="it-IT"/>
              </w:rPr>
              <w:t xml:space="preserve"> responsabili, sia in riferimento alla sfera privata che quella sociale e lavorativa, nei confini delle norme, ed essere in grado di valutare i fatti alla luce dei principi giuridici.</w:t>
            </w:r>
          </w:p>
          <w:p w14:paraId="06D2E55A" w14:textId="77777777" w:rsidR="008D61F3" w:rsidRPr="004019BB" w:rsidRDefault="008D61F3" w:rsidP="008D61F3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63B55601" w14:textId="77777777" w:rsidR="008D61F3" w:rsidRPr="004019BB" w:rsidRDefault="008D61F3" w:rsidP="008D61F3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Essere in grado di partecipare costruttivamente alla vita sociale e lavorativa del proprio paese ed essere in grado di costruire un proprio progetto di vita.</w:t>
            </w:r>
          </w:p>
          <w:p w14:paraId="3EB159ED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34D3B2B7" w14:textId="77777777" w:rsidR="00E60B14" w:rsidRPr="004019BB" w:rsidRDefault="00E60B14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Interpretare i fatti e gli accadimenti attraverso una lettura critica delle principali fonti di informazione</w:t>
            </w:r>
          </w:p>
          <w:p w14:paraId="387BD340" w14:textId="77777777" w:rsidR="00E60B14" w:rsidRPr="004019BB" w:rsidRDefault="00E60B14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3118" w:type="dxa"/>
          </w:tcPr>
          <w:p w14:paraId="0163FDA5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40649AD" w14:textId="141CDC10" w:rsidR="008D61F3" w:rsidRPr="004019BB" w:rsidRDefault="008D61F3" w:rsidP="008D61F3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 xml:space="preserve">La parte II della Costituzione: i principi dell’organizzazione dello Stato ed il ruolo del cittadino nell’esercizio consapevole delle sue </w:t>
            </w:r>
            <w:proofErr w:type="gramStart"/>
            <w:r w:rsidRPr="004019BB">
              <w:rPr>
                <w:spacing w:val="-1"/>
                <w:w w:val="105"/>
                <w:lang w:val="it-IT"/>
              </w:rPr>
              <w:t>prerogative :</w:t>
            </w:r>
            <w:proofErr w:type="gramEnd"/>
          </w:p>
          <w:p w14:paraId="323318B2" w14:textId="77777777" w:rsidR="004019BB" w:rsidRPr="004019BB" w:rsidRDefault="004019BB" w:rsidP="008D61F3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</w:p>
          <w:p w14:paraId="72AE2002" w14:textId="77777777" w:rsidR="008D61F3" w:rsidRPr="004019BB" w:rsidRDefault="00E60B14" w:rsidP="00E60B14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Il Presidente della Repubblica</w:t>
            </w:r>
          </w:p>
          <w:p w14:paraId="00D5C1C0" w14:textId="77777777" w:rsidR="004019BB" w:rsidRPr="004019BB" w:rsidRDefault="004019BB" w:rsidP="004019BB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La Magistratura e il CSM</w:t>
            </w:r>
          </w:p>
          <w:p w14:paraId="23768525" w14:textId="77777777" w:rsidR="004019BB" w:rsidRPr="004019BB" w:rsidRDefault="004019BB" w:rsidP="004019BB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La Corte Costituzionale</w:t>
            </w:r>
          </w:p>
          <w:p w14:paraId="1D0EED4E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0B2977C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E6A5B32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1395D44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0BBB3D9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BEF63E0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9D74C42" w14:textId="77777777" w:rsidR="007808C0" w:rsidRPr="004019BB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63956F8B" w14:textId="77777777" w:rsidR="007808C0" w:rsidRPr="004019BB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499" w:type="dxa"/>
          </w:tcPr>
          <w:p w14:paraId="76E51317" w14:textId="77777777" w:rsidR="007808C0" w:rsidRPr="004019BB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10E3FB74" w14:textId="77777777" w:rsidR="004019BB" w:rsidRPr="004019BB" w:rsidRDefault="008D61F3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Dicembre</w:t>
            </w:r>
          </w:p>
          <w:p w14:paraId="4D1A5343" w14:textId="1FD03091" w:rsidR="007808C0" w:rsidRPr="004019BB" w:rsidRDefault="008D61F3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/Genna</w:t>
            </w:r>
            <w:r w:rsidR="00E60B14" w:rsidRPr="004019BB">
              <w:rPr>
                <w:w w:val="105"/>
                <w:lang w:val="it-IT"/>
              </w:rPr>
              <w:t>io</w:t>
            </w:r>
          </w:p>
          <w:p w14:paraId="05F91F90" w14:textId="77777777" w:rsidR="007808C0" w:rsidRPr="004019BB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413C923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4BC1CC40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4C59AA6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BCAC59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D0C2D24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72CA9C0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7790556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8CEA53C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AA5C557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4906C93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3A238AB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164B5DC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FA1AC8A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864E807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226095D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38423729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F4AFBD4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AABEF59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10A026D" w14:textId="77777777" w:rsidR="007808C0" w:rsidRPr="004019BB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480BC1F3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61C6385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0A22896F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69FF2FED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7DDE97AC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5F6D95FF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</w:tc>
      </w:tr>
    </w:tbl>
    <w:p w14:paraId="12B1C8FE" w14:textId="77777777" w:rsidR="00F96CD9" w:rsidRDefault="00F96CD9" w:rsidP="00F96CD9"/>
    <w:p w14:paraId="49786E4C" w14:textId="77777777" w:rsidR="00F96CD9" w:rsidRDefault="00F96CD9" w:rsidP="00F96CD9"/>
    <w:p w14:paraId="2C2C3207" w14:textId="77777777" w:rsidR="00F96CD9" w:rsidRDefault="00F96CD9" w:rsidP="00F96CD9"/>
    <w:p w14:paraId="3687F6E8" w14:textId="77777777" w:rsidR="00F96CD9" w:rsidRDefault="00F96CD9" w:rsidP="00F96CD9"/>
    <w:p w14:paraId="1917FD3F" w14:textId="77777777" w:rsidR="00F96CD9" w:rsidRDefault="00F96CD9" w:rsidP="00F96CD9"/>
    <w:p w14:paraId="485B20FE" w14:textId="77777777" w:rsidR="00F96CD9" w:rsidRDefault="00F96CD9" w:rsidP="00F96CD9"/>
    <w:p w14:paraId="6B0D9892" w14:textId="77777777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03A31340" w14:textId="77777777" w:rsidR="00F96CD9" w:rsidRDefault="00F96CD9" w:rsidP="00F96CD9">
      <w:pPr>
        <w:rPr>
          <w:b/>
        </w:rPr>
      </w:pPr>
    </w:p>
    <w:p w14:paraId="22263B9E" w14:textId="77777777" w:rsidR="00F96CD9" w:rsidRDefault="00F96CD9" w:rsidP="00F96CD9">
      <w:pPr>
        <w:rPr>
          <w:b/>
        </w:rPr>
      </w:pPr>
    </w:p>
    <w:p w14:paraId="2FC9ED2C" w14:textId="77777777" w:rsidR="00F96CD9" w:rsidRDefault="00F96CD9" w:rsidP="00F96CD9">
      <w:pPr>
        <w:rPr>
          <w:b/>
        </w:rPr>
      </w:pPr>
    </w:p>
    <w:p w14:paraId="709C837A" w14:textId="77777777" w:rsidR="00F96CD9" w:rsidRDefault="00F96CD9" w:rsidP="00F96CD9">
      <w:pPr>
        <w:rPr>
          <w:b/>
        </w:rPr>
      </w:pPr>
    </w:p>
    <w:p w14:paraId="3F6CDF00" w14:textId="77777777" w:rsidR="00F96CD9" w:rsidRDefault="00F96CD9" w:rsidP="00F96CD9">
      <w:pPr>
        <w:rPr>
          <w:b/>
        </w:rPr>
      </w:pPr>
    </w:p>
    <w:p w14:paraId="4EB3CA42" w14:textId="77777777" w:rsidR="00F96CD9" w:rsidRDefault="00F96CD9" w:rsidP="00F96CD9">
      <w:pPr>
        <w:rPr>
          <w:b/>
        </w:rPr>
      </w:pPr>
    </w:p>
    <w:p w14:paraId="626315D9" w14:textId="77777777" w:rsidR="00F96CD9" w:rsidRDefault="00F96CD9" w:rsidP="00F96CD9">
      <w:pPr>
        <w:jc w:val="center"/>
        <w:rPr>
          <w:b/>
        </w:rPr>
      </w:pPr>
      <w:proofErr w:type="gramStart"/>
      <w:r>
        <w:rPr>
          <w:b/>
        </w:rPr>
        <w:t>II</w:t>
      </w:r>
      <w:r w:rsidRPr="00ED5097">
        <w:rPr>
          <w:b/>
        </w:rPr>
        <w:t xml:space="preserve">  QUADRIMESTRE</w:t>
      </w:r>
      <w:proofErr w:type="gramEnd"/>
    </w:p>
    <w:p w14:paraId="0E4A17CD" w14:textId="77777777" w:rsidR="00F96CD9" w:rsidRPr="00ED5097" w:rsidRDefault="00F96CD9" w:rsidP="00F96CD9">
      <w:pPr>
        <w:jc w:val="center"/>
        <w:rPr>
          <w:b/>
        </w:rPr>
      </w:pPr>
    </w:p>
    <w:p w14:paraId="4B7FD183" w14:textId="1798D373" w:rsidR="00F96CD9" w:rsidRDefault="00F96CD9" w:rsidP="00F96CD9">
      <w:pPr>
        <w:rPr>
          <w:b/>
        </w:rPr>
      </w:pPr>
      <w:r>
        <w:t xml:space="preserve"> </w:t>
      </w:r>
      <w:r>
        <w:rPr>
          <w:b/>
        </w:rPr>
        <w:t xml:space="preserve">MODULO </w:t>
      </w:r>
      <w:proofErr w:type="gramStart"/>
      <w:r w:rsidR="002F1C8E">
        <w:rPr>
          <w:b/>
        </w:rPr>
        <w:t xml:space="preserve">3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46D87">
        <w:rPr>
          <w:b/>
        </w:rPr>
        <w:t xml:space="preserve"> L’APPARATO GIUDIZIARIO E GLI ENTI LOCALI</w:t>
      </w:r>
    </w:p>
    <w:p w14:paraId="019577B8" w14:textId="77777777" w:rsidR="00E46D87" w:rsidRDefault="00E46D87" w:rsidP="00F96CD9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2E8EA986" w14:textId="77777777" w:rsidTr="00931C06">
        <w:trPr>
          <w:trHeight w:val="431"/>
          <w:jc w:val="center"/>
        </w:trPr>
        <w:tc>
          <w:tcPr>
            <w:tcW w:w="2410" w:type="dxa"/>
          </w:tcPr>
          <w:p w14:paraId="5E1E7B40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526B22F0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73282A93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66F63DFD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0FB50507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6C498B97" w14:textId="77777777" w:rsidTr="00931C06">
        <w:trPr>
          <w:trHeight w:val="10714"/>
          <w:jc w:val="center"/>
        </w:trPr>
        <w:tc>
          <w:tcPr>
            <w:tcW w:w="2410" w:type="dxa"/>
          </w:tcPr>
          <w:p w14:paraId="320A3433" w14:textId="77777777" w:rsidR="00E60B14" w:rsidRPr="004019BB" w:rsidRDefault="00E60B14" w:rsidP="00E60B14">
            <w:pPr>
              <w:pStyle w:val="TableParagraph"/>
              <w:spacing w:line="252" w:lineRule="auto"/>
              <w:ind w:left="64" w:right="229"/>
              <w:rPr>
                <w:b/>
                <w:bCs/>
                <w:w w:val="105"/>
                <w:lang w:val="it-IT"/>
              </w:rPr>
            </w:pPr>
            <w:r w:rsidRPr="004019BB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4019BB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ad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un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principi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della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base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quali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4019BB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orientare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propri</w:t>
            </w:r>
            <w:r w:rsidRPr="004019BB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personali,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professionali</w:t>
            </w:r>
          </w:p>
          <w:p w14:paraId="4C815D0C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2151" w:type="dxa"/>
          </w:tcPr>
          <w:p w14:paraId="19DB6B01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11A4D072" w14:textId="77777777" w:rsidR="00E60B14" w:rsidRPr="004019BB" w:rsidRDefault="00E60B14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proofErr w:type="gramStart"/>
            <w:r w:rsidRPr="004019BB">
              <w:rPr>
                <w:spacing w:val="-1"/>
                <w:w w:val="105"/>
                <w:lang w:val="it-IT"/>
              </w:rPr>
              <w:t>Adottare  comportamenti</w:t>
            </w:r>
            <w:proofErr w:type="gramEnd"/>
            <w:r w:rsidRPr="004019BB">
              <w:rPr>
                <w:spacing w:val="-1"/>
                <w:w w:val="105"/>
                <w:lang w:val="it-IT"/>
              </w:rPr>
              <w:t xml:space="preserve"> responsabili, sia in riferimento alla sfera privata che quella sociale e lavorativa, nei confini delle norme, ed essere in grado di valutare i fatti alla luce dei principi giuridici.</w:t>
            </w:r>
          </w:p>
          <w:p w14:paraId="7ADD5909" w14:textId="77777777" w:rsidR="00E60B14" w:rsidRPr="004019BB" w:rsidRDefault="00E60B14" w:rsidP="00E60B14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18ADB43E" w14:textId="77777777" w:rsidR="00E60B14" w:rsidRPr="004019BB" w:rsidRDefault="00E60B14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Essere in grado di partecipare costruttivamente alla vita sociale e lavorativa del proprio paese ed essere in grado di costruire un proprio progetto di vita.</w:t>
            </w:r>
          </w:p>
          <w:p w14:paraId="5AE87FAB" w14:textId="77777777" w:rsidR="00E60B14" w:rsidRPr="004019BB" w:rsidRDefault="00E60B14" w:rsidP="00E60B14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476B876" w14:textId="77777777" w:rsidR="00E60B14" w:rsidRPr="004019BB" w:rsidRDefault="00E60B14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Interpretare i fatti e gli accadimenti attraverso una lettura critica delle principali fonti di informazione</w:t>
            </w:r>
          </w:p>
          <w:p w14:paraId="798F4B93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</w:tc>
        <w:tc>
          <w:tcPr>
            <w:tcW w:w="3043" w:type="dxa"/>
          </w:tcPr>
          <w:p w14:paraId="095335E6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84776D2" w14:textId="67A32CE1" w:rsidR="00E60B14" w:rsidRPr="004019BB" w:rsidRDefault="00E60B14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u w:val="single"/>
                <w:lang w:val="it-IT"/>
              </w:rPr>
            </w:pPr>
            <w:r w:rsidRPr="004019BB">
              <w:rPr>
                <w:spacing w:val="-1"/>
                <w:w w:val="105"/>
                <w:u w:val="single"/>
                <w:lang w:val="it-IT"/>
              </w:rPr>
              <w:t xml:space="preserve">La parte II della Costituzione: i principi dell’organizzazione dello Stato ed il ruolo del cittadino nell’esercizio consapevole delle sue </w:t>
            </w:r>
            <w:proofErr w:type="gramStart"/>
            <w:r w:rsidRPr="004019BB">
              <w:rPr>
                <w:spacing w:val="-1"/>
                <w:w w:val="105"/>
                <w:u w:val="single"/>
                <w:lang w:val="it-IT"/>
              </w:rPr>
              <w:t>prerogative :</w:t>
            </w:r>
            <w:proofErr w:type="gramEnd"/>
          </w:p>
          <w:p w14:paraId="79FD9956" w14:textId="10F08423" w:rsidR="004019BB" w:rsidRPr="004019BB" w:rsidRDefault="004019BB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u w:val="single"/>
                <w:lang w:val="it-IT"/>
              </w:rPr>
            </w:pPr>
          </w:p>
          <w:p w14:paraId="7588AF31" w14:textId="77777777" w:rsidR="004019BB" w:rsidRPr="004019BB" w:rsidRDefault="004019BB" w:rsidP="004019B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20" w:lineRule="exact"/>
              <w:ind w:right="113"/>
              <w:jc w:val="both"/>
              <w:rPr>
                <w:spacing w:val="-1"/>
                <w:w w:val="105"/>
                <w:u w:val="single"/>
                <w:lang w:val="it-IT"/>
              </w:rPr>
            </w:pPr>
            <w:r w:rsidRPr="004019BB">
              <w:rPr>
                <w:spacing w:val="-1"/>
                <w:w w:val="105"/>
                <w:u w:val="single"/>
                <w:lang w:val="it-IT"/>
              </w:rPr>
              <w:t xml:space="preserve">Governo </w:t>
            </w:r>
          </w:p>
          <w:p w14:paraId="7609EAFC" w14:textId="77777777" w:rsidR="004019BB" w:rsidRPr="004019BB" w:rsidRDefault="004019BB" w:rsidP="00E60B14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u w:val="single"/>
                <w:lang w:val="it-IT"/>
              </w:rPr>
            </w:pPr>
          </w:p>
          <w:p w14:paraId="217DB4F5" w14:textId="77777777" w:rsidR="00E60B14" w:rsidRPr="004019BB" w:rsidRDefault="00E60B14" w:rsidP="00E60B14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 xml:space="preserve">Il decentramento e gli enti </w:t>
            </w:r>
            <w:proofErr w:type="gramStart"/>
            <w:r w:rsidRPr="004019BB">
              <w:rPr>
                <w:w w:val="105"/>
                <w:lang w:val="it-IT"/>
              </w:rPr>
              <w:t>locali :</w:t>
            </w:r>
            <w:proofErr w:type="gramEnd"/>
            <w:r w:rsidRPr="004019BB">
              <w:rPr>
                <w:w w:val="105"/>
                <w:lang w:val="it-IT"/>
              </w:rPr>
              <w:t xml:space="preserve"> Regione, Provincia e Comune</w:t>
            </w:r>
          </w:p>
          <w:p w14:paraId="6E93DE5D" w14:textId="77777777" w:rsidR="00E60B14" w:rsidRPr="004019BB" w:rsidRDefault="00E60B14" w:rsidP="00E60B14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9C67AF0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E672B6C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6F986BB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408C0B3" w14:textId="77777777" w:rsidR="004019BB" w:rsidRDefault="004019BB" w:rsidP="004019BB">
            <w:pPr>
              <w:spacing w:before="1" w:line="230" w:lineRule="exact"/>
              <w:ind w:left="120"/>
              <w:rPr>
                <w:color w:val="FF0000"/>
                <w:w w:val="101"/>
              </w:rPr>
            </w:pPr>
            <w:r w:rsidRPr="004019BB">
              <w:rPr>
                <w:color w:val="FF0000"/>
                <w:w w:val="101"/>
                <w:u w:val="single"/>
              </w:rPr>
              <w:t>Attività labor</w:t>
            </w:r>
            <w:r w:rsidRPr="004019BB">
              <w:rPr>
                <w:color w:val="FF0000"/>
                <w:w w:val="101"/>
              </w:rPr>
              <w:t>.</w:t>
            </w:r>
          </w:p>
          <w:p w14:paraId="1DF1866D" w14:textId="4EBB5969" w:rsidR="004019BB" w:rsidRPr="004019BB" w:rsidRDefault="004019BB" w:rsidP="004019BB">
            <w:pPr>
              <w:spacing w:before="1" w:line="230" w:lineRule="exact"/>
              <w:ind w:left="120"/>
              <w:rPr>
                <w:color w:val="FF0000"/>
                <w:w w:val="105"/>
                <w:lang w:val="it-IT"/>
              </w:rPr>
            </w:pPr>
            <w:r w:rsidRPr="004019BB">
              <w:rPr>
                <w:color w:val="FF0000"/>
                <w:w w:val="101"/>
              </w:rPr>
              <w:t>Simulazione Crisi</w:t>
            </w:r>
            <w:r>
              <w:rPr>
                <w:color w:val="FF0000"/>
                <w:w w:val="101"/>
              </w:rPr>
              <w:t xml:space="preserve"> </w:t>
            </w:r>
            <w:r w:rsidRPr="004019BB">
              <w:rPr>
                <w:color w:val="FF0000"/>
              </w:rPr>
              <w:t>di Governo</w:t>
            </w:r>
          </w:p>
          <w:p w14:paraId="55BECF20" w14:textId="77777777" w:rsidR="004019BB" w:rsidRPr="004019BB" w:rsidRDefault="004019BB" w:rsidP="004019B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DB28C20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5B67972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45DF1BD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30FCC02" w14:textId="77777777" w:rsidR="007808C0" w:rsidRPr="004019BB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0012353C" w14:textId="77777777" w:rsidR="007808C0" w:rsidRPr="004019BB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5590DD5E" w14:textId="77777777" w:rsidR="007808C0" w:rsidRPr="004019BB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1893D30" w14:textId="77777777" w:rsidR="007808C0" w:rsidRPr="004019BB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78FD19F9" w14:textId="77777777" w:rsidR="007808C0" w:rsidRPr="004019BB" w:rsidRDefault="00FC57A1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 xml:space="preserve">Febbraio/ </w:t>
            </w:r>
            <w:proofErr w:type="gramStart"/>
            <w:r w:rsidRPr="004019BB">
              <w:rPr>
                <w:w w:val="105"/>
                <w:lang w:val="it-IT"/>
              </w:rPr>
              <w:t>Marzo</w:t>
            </w:r>
            <w:proofErr w:type="gramEnd"/>
          </w:p>
          <w:p w14:paraId="20DA66DC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5A8D412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8DCA1A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333AD2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2087D28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5A4084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0DDEB46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C97BCB6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42F7B9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7CA62CA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E0BA464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FAE39E9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9F0989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E1A4632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103E39B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D3F531B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5163E336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00108100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143187DD" w14:textId="77777777" w:rsidR="007808C0" w:rsidRPr="004019BB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  <w:lang w:val="it-IT"/>
              </w:rPr>
            </w:pPr>
          </w:p>
          <w:p w14:paraId="4B35D8DE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lang w:val="it-IT"/>
              </w:rPr>
            </w:pPr>
          </w:p>
          <w:p w14:paraId="6BCD8AE4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47563714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518BC39F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79DC7DEE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  <w:p w14:paraId="1AD80521" w14:textId="77777777" w:rsidR="007808C0" w:rsidRPr="004019BB" w:rsidRDefault="007808C0" w:rsidP="00931C06">
            <w:pPr>
              <w:jc w:val="right"/>
              <w:rPr>
                <w:lang w:val="it-IT"/>
              </w:rPr>
            </w:pPr>
          </w:p>
        </w:tc>
      </w:tr>
    </w:tbl>
    <w:p w14:paraId="5C7D206E" w14:textId="77777777" w:rsidR="00F96CD9" w:rsidRDefault="00F96CD9" w:rsidP="00F96CD9"/>
    <w:p w14:paraId="47521079" w14:textId="77777777" w:rsidR="00F96CD9" w:rsidRDefault="00F96CD9" w:rsidP="00F96CD9"/>
    <w:p w14:paraId="324EDD1B" w14:textId="77777777" w:rsidR="00F96CD9" w:rsidRDefault="00F96CD9" w:rsidP="00F96CD9"/>
    <w:p w14:paraId="168524E9" w14:textId="77777777" w:rsidR="00F96CD9" w:rsidRDefault="00F96CD9" w:rsidP="00F96CD9"/>
    <w:p w14:paraId="0CE5B8CB" w14:textId="77777777" w:rsidR="00F96CD9" w:rsidRDefault="00F96CD9" w:rsidP="00F96CD9"/>
    <w:p w14:paraId="63EEF56C" w14:textId="77777777" w:rsidR="00F96CD9" w:rsidRDefault="00F96CD9" w:rsidP="00F96CD9"/>
    <w:p w14:paraId="614A1A7B" w14:textId="77777777" w:rsidR="00F96CD9" w:rsidRDefault="00F96CD9" w:rsidP="00F96CD9"/>
    <w:p w14:paraId="72E6D040" w14:textId="77777777" w:rsidR="00F96CD9" w:rsidRDefault="00F96CD9" w:rsidP="00F96CD9"/>
    <w:p w14:paraId="1BD012D9" w14:textId="77777777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186FE261" w14:textId="77777777" w:rsidR="00F96CD9" w:rsidRDefault="00F96CD9" w:rsidP="00F96CD9">
      <w:pPr>
        <w:rPr>
          <w:b/>
        </w:rPr>
      </w:pPr>
    </w:p>
    <w:p w14:paraId="174C6B06" w14:textId="77777777" w:rsidR="00F96CD9" w:rsidRDefault="00F96CD9" w:rsidP="00F96CD9">
      <w:pPr>
        <w:rPr>
          <w:b/>
        </w:rPr>
      </w:pPr>
    </w:p>
    <w:p w14:paraId="69B2791A" w14:textId="77777777" w:rsidR="00F96CD9" w:rsidRDefault="00F96CD9" w:rsidP="00F96CD9">
      <w:pPr>
        <w:rPr>
          <w:b/>
        </w:rPr>
      </w:pPr>
    </w:p>
    <w:p w14:paraId="7EDCD5EC" w14:textId="77777777" w:rsidR="00F96CD9" w:rsidRDefault="00F96CD9" w:rsidP="00F96CD9">
      <w:pPr>
        <w:rPr>
          <w:b/>
        </w:rPr>
      </w:pPr>
    </w:p>
    <w:p w14:paraId="7907CC1F" w14:textId="77777777" w:rsidR="00F96CD9" w:rsidRDefault="00F96CD9" w:rsidP="00F96CD9">
      <w:pPr>
        <w:rPr>
          <w:b/>
        </w:rPr>
      </w:pPr>
    </w:p>
    <w:p w14:paraId="3B2EB82C" w14:textId="77777777" w:rsidR="00F96CD9" w:rsidRDefault="00F96CD9" w:rsidP="00F96CD9">
      <w:pPr>
        <w:rPr>
          <w:b/>
        </w:rPr>
      </w:pPr>
      <w:r>
        <w:rPr>
          <w:b/>
        </w:rPr>
        <w:t xml:space="preserve">                                                                      I</w:t>
      </w:r>
      <w:r w:rsidRPr="00ED5097">
        <w:rPr>
          <w:b/>
        </w:rPr>
        <w:t xml:space="preserve">I   QUADRIMESTRE  </w:t>
      </w:r>
    </w:p>
    <w:p w14:paraId="0A5C5404" w14:textId="77777777" w:rsidR="00F96CD9" w:rsidRPr="00ED5097" w:rsidRDefault="00F96CD9" w:rsidP="00F96CD9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130FE3BD" w14:textId="0B8FBEF5" w:rsidR="00F96CD9" w:rsidRPr="00ED5097" w:rsidRDefault="00F96CD9" w:rsidP="00F96CD9">
      <w:pPr>
        <w:rPr>
          <w:b/>
        </w:rPr>
      </w:pPr>
      <w:r>
        <w:t xml:space="preserve"> </w:t>
      </w:r>
      <w:r w:rsidRPr="00ED5097">
        <w:rPr>
          <w:b/>
        </w:rPr>
        <w:t xml:space="preserve">MODULO </w:t>
      </w:r>
      <w:proofErr w:type="gramStart"/>
      <w:r w:rsidR="002F1C8E">
        <w:rPr>
          <w:b/>
        </w:rPr>
        <w:t xml:space="preserve">4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="00E46D87">
        <w:rPr>
          <w:b/>
        </w:rPr>
        <w:t>LE RELAZIONI</w:t>
      </w:r>
      <w:r w:rsidR="006D0C2E">
        <w:rPr>
          <w:b/>
        </w:rPr>
        <w:t xml:space="preserve">  INTERNAZIONALI</w:t>
      </w:r>
    </w:p>
    <w:p w14:paraId="63A08BAC" w14:textId="77777777" w:rsidR="00F96CD9" w:rsidRDefault="00F96CD9" w:rsidP="00F96CD9"/>
    <w:p w14:paraId="211B204D" w14:textId="77777777" w:rsidR="00F96CD9" w:rsidRDefault="00F96CD9" w:rsidP="00F96CD9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095FB341" w14:textId="77777777" w:rsidTr="00931C06">
        <w:trPr>
          <w:trHeight w:val="431"/>
          <w:jc w:val="center"/>
        </w:trPr>
        <w:tc>
          <w:tcPr>
            <w:tcW w:w="2410" w:type="dxa"/>
          </w:tcPr>
          <w:p w14:paraId="28B2E325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71C0CC9E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C76C2DC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31E3655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9172E7F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59C17C35" w14:textId="77777777" w:rsidTr="00931C06">
        <w:trPr>
          <w:trHeight w:val="10714"/>
          <w:jc w:val="center"/>
        </w:trPr>
        <w:tc>
          <w:tcPr>
            <w:tcW w:w="2410" w:type="dxa"/>
          </w:tcPr>
          <w:p w14:paraId="376C747E" w14:textId="77777777" w:rsidR="00FC57A1" w:rsidRPr="004019BB" w:rsidRDefault="00FC57A1" w:rsidP="00FC57A1">
            <w:pPr>
              <w:pStyle w:val="TableParagraph"/>
              <w:spacing w:line="252" w:lineRule="auto"/>
              <w:ind w:left="64" w:right="229"/>
              <w:rPr>
                <w:b/>
                <w:bCs/>
                <w:w w:val="105"/>
                <w:lang w:val="it-IT"/>
              </w:rPr>
            </w:pPr>
            <w:r w:rsidRPr="004019BB">
              <w:rPr>
                <w:b/>
                <w:bCs/>
                <w:spacing w:val="-1"/>
                <w:w w:val="105"/>
                <w:lang w:val="it-IT"/>
              </w:rPr>
              <w:t>Agire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riferimento</w:t>
            </w:r>
            <w:r w:rsidRPr="004019BB">
              <w:rPr>
                <w:b/>
                <w:bCs/>
                <w:spacing w:val="-8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ad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un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sistema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valori,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coerenti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con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principi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della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Costituzione,</w:t>
            </w:r>
            <w:r w:rsidRPr="004019BB">
              <w:rPr>
                <w:b/>
                <w:bCs/>
                <w:spacing w:val="-9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base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ai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quali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essere</w:t>
            </w:r>
            <w:r w:rsidRPr="004019BB">
              <w:rPr>
                <w:b/>
                <w:bCs/>
                <w:spacing w:val="27"/>
                <w:w w:val="103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in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grado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di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valutare</w:t>
            </w:r>
            <w:r w:rsidRPr="004019BB">
              <w:rPr>
                <w:b/>
                <w:bCs/>
                <w:spacing w:val="-11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fatti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orientare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propri</w:t>
            </w:r>
            <w:r w:rsidRPr="004019BB">
              <w:rPr>
                <w:b/>
                <w:bCs/>
                <w:spacing w:val="-14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comportamenti</w:t>
            </w:r>
            <w:r w:rsidRPr="004019BB">
              <w:rPr>
                <w:b/>
                <w:bCs/>
                <w:spacing w:val="-10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personali,</w:t>
            </w:r>
            <w:r w:rsidRPr="004019BB">
              <w:rPr>
                <w:b/>
                <w:bCs/>
                <w:spacing w:val="-13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w w:val="105"/>
                <w:lang w:val="it-IT"/>
              </w:rPr>
              <w:t>sociali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e</w:t>
            </w:r>
            <w:r w:rsidRPr="004019BB">
              <w:rPr>
                <w:b/>
                <w:bCs/>
                <w:spacing w:val="-12"/>
                <w:w w:val="105"/>
                <w:lang w:val="it-IT"/>
              </w:rPr>
              <w:t xml:space="preserve"> </w:t>
            </w:r>
            <w:r w:rsidRPr="004019BB">
              <w:rPr>
                <w:b/>
                <w:bCs/>
                <w:w w:val="105"/>
                <w:lang w:val="it-IT"/>
              </w:rPr>
              <w:t>professionali</w:t>
            </w:r>
          </w:p>
          <w:p w14:paraId="56BDE23C" w14:textId="77777777" w:rsidR="007808C0" w:rsidRPr="004019BB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4D9CF72E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19C38252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7C6B38C3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386D7ACA" w14:textId="77777777" w:rsidR="00E46D87" w:rsidRPr="004019BB" w:rsidRDefault="00E46D87" w:rsidP="00931C06">
            <w:pPr>
              <w:pStyle w:val="TableParagraph"/>
              <w:spacing w:line="252" w:lineRule="auto"/>
              <w:ind w:left="64" w:right="229"/>
              <w:rPr>
                <w:b/>
                <w:bCs/>
                <w:spacing w:val="-1"/>
                <w:lang w:val="it-IT"/>
              </w:rPr>
            </w:pPr>
          </w:p>
          <w:p w14:paraId="5B0C6B3A" w14:textId="77777777" w:rsidR="00E46D87" w:rsidRPr="004019BB" w:rsidRDefault="00E46D87" w:rsidP="00931C06">
            <w:pPr>
              <w:pStyle w:val="TableParagraph"/>
              <w:spacing w:line="252" w:lineRule="auto"/>
              <w:ind w:left="64" w:right="229"/>
              <w:rPr>
                <w:b/>
                <w:bCs/>
                <w:spacing w:val="-1"/>
                <w:lang w:val="it-IT"/>
              </w:rPr>
            </w:pPr>
          </w:p>
          <w:p w14:paraId="067A73BB" w14:textId="77777777" w:rsidR="00E46D87" w:rsidRPr="004019BB" w:rsidRDefault="00E46D87" w:rsidP="00931C06">
            <w:pPr>
              <w:pStyle w:val="TableParagraph"/>
              <w:spacing w:line="252" w:lineRule="auto"/>
              <w:ind w:left="64" w:right="229"/>
              <w:rPr>
                <w:b/>
                <w:bCs/>
                <w:spacing w:val="-1"/>
                <w:lang w:val="it-IT"/>
              </w:rPr>
            </w:pPr>
          </w:p>
          <w:p w14:paraId="22B67060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4019BB">
              <w:rPr>
                <w:b/>
                <w:bCs/>
                <w:spacing w:val="-1"/>
                <w:lang w:val="it-IT"/>
              </w:rPr>
              <w:t>Comprendere</w:t>
            </w:r>
            <w:r w:rsidRPr="004019BB">
              <w:rPr>
                <w:b/>
                <w:bCs/>
                <w:spacing w:val="9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e</w:t>
            </w:r>
            <w:r w:rsidRPr="004019BB">
              <w:rPr>
                <w:b/>
                <w:bCs/>
                <w:spacing w:val="8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utilizzare</w:t>
            </w:r>
            <w:r w:rsidRPr="004019BB">
              <w:rPr>
                <w:b/>
                <w:bCs/>
                <w:spacing w:val="7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i</w:t>
            </w:r>
            <w:r w:rsidRPr="004019BB">
              <w:rPr>
                <w:b/>
                <w:bCs/>
                <w:spacing w:val="9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principali</w:t>
            </w:r>
            <w:r w:rsidRPr="004019BB">
              <w:rPr>
                <w:b/>
                <w:bCs/>
                <w:spacing w:val="7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lang w:val="it-IT"/>
              </w:rPr>
              <w:t>concetti</w:t>
            </w:r>
            <w:r w:rsidRPr="004019BB">
              <w:rPr>
                <w:b/>
                <w:bCs/>
                <w:spacing w:val="9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lang w:val="it-IT"/>
              </w:rPr>
              <w:t>relativi</w:t>
            </w:r>
            <w:r w:rsidRPr="004019BB">
              <w:rPr>
                <w:b/>
                <w:bCs/>
                <w:spacing w:val="10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all'economia,</w:t>
            </w:r>
            <w:r w:rsidRPr="004019BB">
              <w:rPr>
                <w:b/>
                <w:bCs/>
                <w:spacing w:val="7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lang w:val="it-IT"/>
              </w:rPr>
              <w:t>all'organizzazione,</w:t>
            </w:r>
            <w:r w:rsidRPr="004019BB">
              <w:rPr>
                <w:b/>
                <w:bCs/>
                <w:spacing w:val="7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allo</w:t>
            </w:r>
            <w:r w:rsidRPr="004019BB">
              <w:rPr>
                <w:b/>
                <w:bCs/>
                <w:spacing w:val="8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svolgimento</w:t>
            </w:r>
            <w:r w:rsidRPr="004019BB">
              <w:rPr>
                <w:b/>
                <w:bCs/>
                <w:spacing w:val="8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dei</w:t>
            </w:r>
            <w:r w:rsidRPr="004019BB">
              <w:rPr>
                <w:b/>
                <w:bCs/>
                <w:spacing w:val="41"/>
                <w:w w:val="99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processi</w:t>
            </w:r>
            <w:r w:rsidRPr="004019BB">
              <w:rPr>
                <w:b/>
                <w:bCs/>
                <w:spacing w:val="-5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produttivi</w:t>
            </w:r>
            <w:r w:rsidRPr="004019BB">
              <w:rPr>
                <w:b/>
                <w:bCs/>
                <w:spacing w:val="-5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e</w:t>
            </w:r>
            <w:r w:rsidRPr="004019BB">
              <w:rPr>
                <w:b/>
                <w:bCs/>
                <w:spacing w:val="-4"/>
                <w:lang w:val="it-IT"/>
              </w:rPr>
              <w:t xml:space="preserve"> </w:t>
            </w:r>
            <w:r w:rsidRPr="004019BB">
              <w:rPr>
                <w:b/>
                <w:bCs/>
                <w:lang w:val="it-IT"/>
              </w:rPr>
              <w:t>dei</w:t>
            </w:r>
            <w:r w:rsidRPr="004019BB">
              <w:rPr>
                <w:b/>
                <w:bCs/>
                <w:spacing w:val="-4"/>
                <w:lang w:val="it-IT"/>
              </w:rPr>
              <w:t xml:space="preserve"> </w:t>
            </w:r>
            <w:r w:rsidRPr="004019BB">
              <w:rPr>
                <w:b/>
                <w:bCs/>
                <w:spacing w:val="-1"/>
                <w:lang w:val="it-IT"/>
              </w:rPr>
              <w:t>servizi</w:t>
            </w:r>
          </w:p>
        </w:tc>
        <w:tc>
          <w:tcPr>
            <w:tcW w:w="2151" w:type="dxa"/>
          </w:tcPr>
          <w:p w14:paraId="4C01E97E" w14:textId="77777777" w:rsidR="00FC57A1" w:rsidRPr="004019BB" w:rsidRDefault="00FC57A1" w:rsidP="00FC57A1">
            <w:pPr>
              <w:pStyle w:val="TableParagraph"/>
              <w:kinsoku w:val="0"/>
              <w:overflowPunct w:val="0"/>
              <w:spacing w:line="220" w:lineRule="exact"/>
              <w:ind w:left="113" w:right="113"/>
              <w:jc w:val="both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Essere in grado di partecipare costruttivamente alla vita sociale e lavorativa del proprio paese ed essere in grado di costruire un proprio progetto di vita.</w:t>
            </w:r>
          </w:p>
          <w:p w14:paraId="00675FB8" w14:textId="77777777" w:rsidR="00E46D87" w:rsidRPr="004019BB" w:rsidRDefault="00E46D87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18CFBA43" w14:textId="77777777" w:rsidR="00FC57A1" w:rsidRPr="004019BB" w:rsidRDefault="00E46D87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4019BB">
              <w:rPr>
                <w:lang w:val="it-IT"/>
              </w:rPr>
              <w:t>Comprendere il rapporto inversamente proporzionale che esiste tra il valore della moneta (o potere d’acquisto) e il livello dei prezzi</w:t>
            </w:r>
          </w:p>
          <w:p w14:paraId="74295A74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71801299" w14:textId="77777777" w:rsidR="00FC57A1" w:rsidRPr="004019BB" w:rsidRDefault="00FC57A1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Riconoscere le caratteristiche essenziali del mercato del lavoro e le opportunità lavorative in linea con la propria formazione</w:t>
            </w:r>
          </w:p>
        </w:tc>
        <w:tc>
          <w:tcPr>
            <w:tcW w:w="3043" w:type="dxa"/>
          </w:tcPr>
          <w:p w14:paraId="595670BD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42FF7EC" w14:textId="2EBE1368" w:rsidR="00E46D87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 xml:space="preserve">Lo Stato italiano nell’Unione Europea e nelle </w:t>
            </w:r>
            <w:proofErr w:type="gramStart"/>
            <w:r w:rsidRPr="004019BB">
              <w:rPr>
                <w:spacing w:val="-1"/>
                <w:w w:val="105"/>
                <w:lang w:val="it-IT"/>
              </w:rPr>
              <w:t>istituzioni  internazionali</w:t>
            </w:r>
            <w:proofErr w:type="gramEnd"/>
            <w:r w:rsidRPr="004019BB">
              <w:rPr>
                <w:w w:val="105"/>
                <w:lang w:val="it-IT"/>
              </w:rPr>
              <w:t xml:space="preserve"> </w:t>
            </w:r>
            <w:r w:rsidR="00E46D87" w:rsidRPr="004019BB">
              <w:rPr>
                <w:w w:val="105"/>
                <w:lang w:val="it-IT"/>
              </w:rPr>
              <w:t>:</w:t>
            </w:r>
          </w:p>
          <w:p w14:paraId="1F46FCD7" w14:textId="77777777" w:rsidR="007808C0" w:rsidRPr="004019BB" w:rsidRDefault="00FC57A1" w:rsidP="00E46D87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Il processo di integrazione europea</w:t>
            </w:r>
          </w:p>
          <w:p w14:paraId="015E915C" w14:textId="77777777" w:rsidR="00E46D87" w:rsidRPr="004019BB" w:rsidRDefault="00E46D87" w:rsidP="00E46D87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Le Istituzioni comunitarie</w:t>
            </w:r>
          </w:p>
          <w:p w14:paraId="23FB3451" w14:textId="77777777" w:rsidR="00E46D87" w:rsidRPr="004019BB" w:rsidRDefault="00E46D87" w:rsidP="00E46D87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Integrazione e moneta unica</w:t>
            </w:r>
          </w:p>
          <w:p w14:paraId="7712BC40" w14:textId="77777777" w:rsidR="00E46D87" w:rsidRPr="004019BB" w:rsidRDefault="00E46D87" w:rsidP="00E46D87">
            <w:pPr>
              <w:pStyle w:val="TableParagraph"/>
              <w:numPr>
                <w:ilvl w:val="0"/>
                <w:numId w:val="4"/>
              </w:numPr>
              <w:spacing w:line="254" w:lineRule="auto"/>
              <w:ind w:right="57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L’inflazione</w:t>
            </w:r>
          </w:p>
          <w:p w14:paraId="24CCCAC4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F8B8576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68BEBEB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C19C075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spacing w:val="-1"/>
                <w:w w:val="105"/>
                <w:lang w:val="it-IT"/>
              </w:rPr>
            </w:pPr>
            <w:r w:rsidRPr="004019BB">
              <w:rPr>
                <w:spacing w:val="-1"/>
                <w:w w:val="105"/>
                <w:lang w:val="it-IT"/>
              </w:rPr>
              <w:t>I caratteri fondamentali del mercato del lavoro in ambito nazionale ed internazionale</w:t>
            </w:r>
          </w:p>
          <w:p w14:paraId="22F90892" w14:textId="77777777" w:rsidR="00E46D87" w:rsidRPr="004019BB" w:rsidRDefault="00E46D87" w:rsidP="00931C06">
            <w:pPr>
              <w:pStyle w:val="TableParagraph"/>
              <w:spacing w:line="254" w:lineRule="auto"/>
              <w:ind w:left="57" w:right="57"/>
              <w:rPr>
                <w:spacing w:val="-1"/>
                <w:w w:val="105"/>
                <w:lang w:val="it-IT"/>
              </w:rPr>
            </w:pPr>
          </w:p>
          <w:p w14:paraId="46CA8821" w14:textId="77777777" w:rsidR="00E46D87" w:rsidRPr="004019BB" w:rsidRDefault="00E46D87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2D53194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7DBE192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969599C" w14:textId="77777777" w:rsidR="00FC57A1" w:rsidRPr="004019BB" w:rsidRDefault="00FC57A1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99F78A9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5E4ADB5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00E8C915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D76D350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295961B" w14:textId="77777777" w:rsidR="007808C0" w:rsidRPr="004019BB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FAC5A5B" w14:textId="77777777" w:rsidR="007808C0" w:rsidRPr="004019BB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22133904" w14:textId="77777777" w:rsidR="007808C0" w:rsidRPr="004019BB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567F0DC4" w14:textId="77777777" w:rsidR="007808C0" w:rsidRPr="004019BB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634004B3" w14:textId="77777777" w:rsidR="007808C0" w:rsidRPr="004019BB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2A012178" w14:textId="77777777" w:rsidR="00FC57A1" w:rsidRPr="004019BB" w:rsidRDefault="00FC57A1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Aprile/</w:t>
            </w:r>
            <w:proofErr w:type="gramStart"/>
            <w:r w:rsidRPr="004019BB">
              <w:rPr>
                <w:w w:val="105"/>
                <w:lang w:val="it-IT"/>
              </w:rPr>
              <w:t>Maggio</w:t>
            </w:r>
            <w:proofErr w:type="gramEnd"/>
            <w:r w:rsidRPr="004019BB">
              <w:rPr>
                <w:w w:val="105"/>
                <w:lang w:val="it-IT"/>
              </w:rPr>
              <w:t>/</w:t>
            </w:r>
          </w:p>
          <w:p w14:paraId="086DB54A" w14:textId="77777777" w:rsidR="007808C0" w:rsidRPr="004019BB" w:rsidRDefault="00FC57A1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 w:rsidRPr="004019BB">
              <w:rPr>
                <w:w w:val="105"/>
                <w:lang w:val="it-IT"/>
              </w:rPr>
              <w:t>Giugno</w:t>
            </w:r>
          </w:p>
          <w:p w14:paraId="73D0904D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33CD18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F4030E4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CA081C8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49F9F51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AAF88BD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B1DC23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FB0355B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5FBD68D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962A7AE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8C78A7C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18B3CD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0B6A9DF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A9FA727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9DC6687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755F6F9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7F0958E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3A66665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1B2E331" w14:textId="77777777" w:rsidR="007808C0" w:rsidRPr="004019BB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76C2B8F9" w14:textId="77777777" w:rsidR="007808C0" w:rsidRPr="004019BB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73F1122" w14:textId="77777777" w:rsidR="007808C0" w:rsidRPr="004019BB" w:rsidRDefault="007808C0" w:rsidP="00931C06">
            <w:pPr>
              <w:jc w:val="right"/>
            </w:pPr>
          </w:p>
          <w:p w14:paraId="398115C0" w14:textId="77777777" w:rsidR="007808C0" w:rsidRPr="004019BB" w:rsidRDefault="007808C0" w:rsidP="00931C06">
            <w:pPr>
              <w:jc w:val="right"/>
            </w:pPr>
          </w:p>
          <w:p w14:paraId="282C3CC5" w14:textId="77777777" w:rsidR="007808C0" w:rsidRPr="004019BB" w:rsidRDefault="007808C0" w:rsidP="00931C06">
            <w:pPr>
              <w:jc w:val="right"/>
            </w:pPr>
          </w:p>
          <w:p w14:paraId="4424191F" w14:textId="77777777" w:rsidR="007808C0" w:rsidRPr="004019BB" w:rsidRDefault="007808C0" w:rsidP="00931C06">
            <w:pPr>
              <w:jc w:val="right"/>
            </w:pPr>
          </w:p>
          <w:p w14:paraId="37E4A602" w14:textId="77777777" w:rsidR="007808C0" w:rsidRPr="004019BB" w:rsidRDefault="007808C0" w:rsidP="00931C06">
            <w:pPr>
              <w:jc w:val="right"/>
            </w:pPr>
          </w:p>
        </w:tc>
      </w:tr>
    </w:tbl>
    <w:p w14:paraId="6EC6E327" w14:textId="77777777" w:rsidR="00F96CD9" w:rsidRDefault="00F96CD9" w:rsidP="00F96CD9"/>
    <w:p w14:paraId="5F055091" w14:textId="77777777" w:rsidR="00F96CD9" w:rsidRDefault="00F96CD9" w:rsidP="00F96CD9"/>
    <w:sectPr w:rsidR="00F96CD9" w:rsidSect="00BD12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E7F"/>
    <w:multiLevelType w:val="hybridMultilevel"/>
    <w:tmpl w:val="20EC63E4"/>
    <w:lvl w:ilvl="0" w:tplc="756E9442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418553">
    <w:abstractNumId w:val="3"/>
  </w:num>
  <w:num w:numId="2" w16cid:durableId="1924948519">
    <w:abstractNumId w:val="2"/>
  </w:num>
  <w:num w:numId="3" w16cid:durableId="1671634743">
    <w:abstractNumId w:val="0"/>
  </w:num>
  <w:num w:numId="4" w16cid:durableId="128785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97"/>
    <w:rsid w:val="00064A77"/>
    <w:rsid w:val="0016540B"/>
    <w:rsid w:val="002144BA"/>
    <w:rsid w:val="002B39B0"/>
    <w:rsid w:val="002F1C8E"/>
    <w:rsid w:val="003416EE"/>
    <w:rsid w:val="00347963"/>
    <w:rsid w:val="003A2AF6"/>
    <w:rsid w:val="003F3AB9"/>
    <w:rsid w:val="004015A2"/>
    <w:rsid w:val="004019BB"/>
    <w:rsid w:val="00405C6B"/>
    <w:rsid w:val="004076F3"/>
    <w:rsid w:val="0043488A"/>
    <w:rsid w:val="005233E3"/>
    <w:rsid w:val="0052482B"/>
    <w:rsid w:val="005A6D84"/>
    <w:rsid w:val="005C519D"/>
    <w:rsid w:val="00651802"/>
    <w:rsid w:val="00653C40"/>
    <w:rsid w:val="00677D32"/>
    <w:rsid w:val="006D0C2E"/>
    <w:rsid w:val="00703151"/>
    <w:rsid w:val="007808C0"/>
    <w:rsid w:val="007F59AE"/>
    <w:rsid w:val="00852479"/>
    <w:rsid w:val="008D61F3"/>
    <w:rsid w:val="00946B19"/>
    <w:rsid w:val="00991131"/>
    <w:rsid w:val="00A46C31"/>
    <w:rsid w:val="00AA43F4"/>
    <w:rsid w:val="00B01B1D"/>
    <w:rsid w:val="00B6038C"/>
    <w:rsid w:val="00BD123E"/>
    <w:rsid w:val="00BF59EC"/>
    <w:rsid w:val="00C60FEB"/>
    <w:rsid w:val="00C640A5"/>
    <w:rsid w:val="00C86A34"/>
    <w:rsid w:val="00D00948"/>
    <w:rsid w:val="00D06FA1"/>
    <w:rsid w:val="00D32703"/>
    <w:rsid w:val="00D33D99"/>
    <w:rsid w:val="00D53D5A"/>
    <w:rsid w:val="00D6785F"/>
    <w:rsid w:val="00D937C3"/>
    <w:rsid w:val="00DC09A9"/>
    <w:rsid w:val="00DE246A"/>
    <w:rsid w:val="00E34012"/>
    <w:rsid w:val="00E46D87"/>
    <w:rsid w:val="00E60B14"/>
    <w:rsid w:val="00E66C27"/>
    <w:rsid w:val="00ED5097"/>
    <w:rsid w:val="00F01790"/>
    <w:rsid w:val="00F33F0A"/>
    <w:rsid w:val="00F96CD9"/>
    <w:rsid w:val="00FB0128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3DE7"/>
  <w15:docId w15:val="{C80D7D2F-1839-4DD3-AF6C-68254E5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4076F3"/>
    <w:pPr>
      <w:adjustRightInd w:val="0"/>
      <w:spacing w:before="54"/>
      <w:outlineLvl w:val="2"/>
    </w:pPr>
    <w:rPr>
      <w:rFonts w:ascii="Calibri" w:eastAsiaTheme="minorEastAsia" w:hAnsi="Calibri" w:cs="Calibri"/>
      <w:b/>
      <w:bCs/>
      <w:sz w:val="25"/>
      <w:szCs w:val="25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076F3"/>
    <w:rPr>
      <w:rFonts w:ascii="Calibri" w:eastAsiaTheme="minorEastAsia" w:hAnsi="Calibri" w:cs="Calibri"/>
      <w:b/>
      <w:bCs/>
      <w:sz w:val="25"/>
      <w:szCs w:val="25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26D8B-EA6D-4B2C-9409-2D0E94C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cp:lastPrinted>2018-10-17T09:44:00Z</cp:lastPrinted>
  <dcterms:created xsi:type="dcterms:W3CDTF">2022-09-04T14:32:00Z</dcterms:created>
  <dcterms:modified xsi:type="dcterms:W3CDTF">2022-09-04T14:35:00Z</dcterms:modified>
</cp:coreProperties>
</file>