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9E2" w:rsidRPr="006159E2" w:rsidRDefault="006159E2" w:rsidP="006159E2">
      <w:pPr>
        <w:suppressAutoHyphens/>
        <w:spacing w:after="0" w:line="240" w:lineRule="auto"/>
        <w:jc w:val="center"/>
        <w:rPr>
          <w:rFonts w:ascii="Times New Roman" w:eastAsia="Times New Roman" w:hAnsi="Times New Roman" w:cs="Times New Roman"/>
          <w:smallCaps/>
          <w:sz w:val="32"/>
          <w:szCs w:val="32"/>
          <w:lang w:eastAsia="ar-SA"/>
        </w:rPr>
      </w:pPr>
      <w:r w:rsidRPr="006159E2">
        <w:rPr>
          <w:rFonts w:ascii="Times New Roman" w:eastAsia="Times New Roman" w:hAnsi="Times New Roman" w:cs="Times New Roman"/>
          <w:smallCaps/>
          <w:sz w:val="32"/>
          <w:szCs w:val="32"/>
          <w:lang w:eastAsia="ar-SA"/>
        </w:rPr>
        <w:t>Piano Didattico Personalizzato</w:t>
      </w:r>
    </w:p>
    <w:p w:rsidR="006159E2" w:rsidRPr="006159E2" w:rsidRDefault="00187B30" w:rsidP="006159E2">
      <w:pPr>
        <w:suppressAutoHyphens/>
        <w:spacing w:after="0" w:line="240" w:lineRule="auto"/>
        <w:jc w:val="center"/>
        <w:rPr>
          <w:rFonts w:ascii="Times New Roman" w:eastAsia="Times New Roman" w:hAnsi="Times New Roman" w:cs="Times New Roman"/>
          <w:smallCaps/>
          <w:sz w:val="32"/>
          <w:szCs w:val="32"/>
          <w:lang w:eastAsia="ar-SA"/>
        </w:rPr>
      </w:pPr>
      <w:r>
        <w:rPr>
          <w:rFonts w:ascii="Times New Roman" w:eastAsia="Times New Roman" w:hAnsi="Times New Roman" w:cs="Times New Roman"/>
          <w:smallCaps/>
          <w:sz w:val="32"/>
          <w:szCs w:val="32"/>
          <w:lang w:eastAsia="ar-SA"/>
        </w:rPr>
        <w:t xml:space="preserve">per </w:t>
      </w:r>
      <w:r w:rsidR="006159E2">
        <w:rPr>
          <w:rFonts w:ascii="Times New Roman" w:eastAsia="Times New Roman" w:hAnsi="Times New Roman" w:cs="Times New Roman"/>
          <w:smallCaps/>
          <w:sz w:val="32"/>
          <w:szCs w:val="32"/>
          <w:lang w:eastAsia="ar-SA"/>
        </w:rPr>
        <w:t>DSA</w:t>
      </w:r>
    </w:p>
    <w:p w:rsidR="006159E2" w:rsidRPr="006159E2" w:rsidRDefault="006159E2" w:rsidP="006159E2">
      <w:pPr>
        <w:suppressAutoHyphens/>
        <w:spacing w:after="0" w:line="240" w:lineRule="auto"/>
        <w:jc w:val="center"/>
        <w:rPr>
          <w:rFonts w:ascii="Times New Roman" w:eastAsia="Times New Roman" w:hAnsi="Times New Roman" w:cs="Times New Roman"/>
          <w:smallCaps/>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ANNO SCOLASTICO: ………………………………………………</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ALUNNO: ………………………………………………….</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numPr>
          <w:ilvl w:val="0"/>
          <w:numId w:val="16"/>
        </w:numPr>
        <w:tabs>
          <w:tab w:val="left" w:pos="720"/>
        </w:tabs>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Dati generali</w:t>
      </w:r>
    </w:p>
    <w:p w:rsidR="006159E2" w:rsidRPr="006159E2" w:rsidRDefault="006159E2" w:rsidP="006159E2">
      <w:pPr>
        <w:suppressAutoHyphens/>
        <w:spacing w:after="0" w:line="240" w:lineRule="auto"/>
        <w:ind w:left="360"/>
        <w:rPr>
          <w:rFonts w:ascii="Times New Roman" w:eastAsia="Times New Roman" w:hAnsi="Times New Roman" w:cs="Times New Roman"/>
          <w:sz w:val="28"/>
          <w:szCs w:val="28"/>
          <w:lang w:eastAsia="ar-SA"/>
        </w:rPr>
      </w:pPr>
    </w:p>
    <w:tbl>
      <w:tblPr>
        <w:tblW w:w="0" w:type="auto"/>
        <w:jc w:val="center"/>
        <w:tblLayout w:type="fixed"/>
        <w:tblLook w:val="0000" w:firstRow="0" w:lastRow="0" w:firstColumn="0" w:lastColumn="0" w:noHBand="0" w:noVBand="0"/>
      </w:tblPr>
      <w:tblGrid>
        <w:gridCol w:w="3708"/>
        <w:gridCol w:w="6080"/>
      </w:tblGrid>
      <w:tr w:rsidR="006159E2" w:rsidRPr="006159E2" w:rsidTr="006159E2">
        <w:trPr>
          <w:jc w:val="center"/>
        </w:trPr>
        <w:tc>
          <w:tcPr>
            <w:tcW w:w="3708" w:type="dxa"/>
            <w:tcBorders>
              <w:top w:val="single" w:sz="4" w:space="0" w:color="000000"/>
              <w:left w:val="single" w:sz="4" w:space="0" w:color="000000"/>
              <w:bottom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Nome e cognome</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6080" w:type="dxa"/>
            <w:tcBorders>
              <w:top w:val="single" w:sz="4" w:space="0" w:color="000000"/>
              <w:left w:val="single" w:sz="4" w:space="0" w:color="000000"/>
              <w:bottom w:val="single" w:sz="4" w:space="0" w:color="000000"/>
              <w:right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r>
      <w:tr w:rsidR="006159E2" w:rsidRPr="006159E2" w:rsidTr="006159E2">
        <w:trPr>
          <w:jc w:val="center"/>
        </w:trPr>
        <w:tc>
          <w:tcPr>
            <w:tcW w:w="3708" w:type="dxa"/>
            <w:tcBorders>
              <w:top w:val="single" w:sz="4" w:space="0" w:color="000000"/>
              <w:left w:val="single" w:sz="4" w:space="0" w:color="000000"/>
              <w:bottom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Data di nascita</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6080" w:type="dxa"/>
            <w:tcBorders>
              <w:top w:val="single" w:sz="4" w:space="0" w:color="000000"/>
              <w:left w:val="single" w:sz="4" w:space="0" w:color="000000"/>
              <w:bottom w:val="single" w:sz="4" w:space="0" w:color="000000"/>
              <w:right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r>
      <w:tr w:rsidR="006159E2" w:rsidRPr="006159E2" w:rsidTr="006159E2">
        <w:trPr>
          <w:jc w:val="center"/>
        </w:trPr>
        <w:tc>
          <w:tcPr>
            <w:tcW w:w="3708" w:type="dxa"/>
            <w:tcBorders>
              <w:top w:val="single" w:sz="4" w:space="0" w:color="000000"/>
              <w:left w:val="single" w:sz="4" w:space="0" w:color="000000"/>
              <w:bottom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Classe</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6080" w:type="dxa"/>
            <w:tcBorders>
              <w:top w:val="single" w:sz="4" w:space="0" w:color="000000"/>
              <w:left w:val="single" w:sz="4" w:space="0" w:color="000000"/>
              <w:bottom w:val="single" w:sz="4" w:space="0" w:color="000000"/>
              <w:right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r>
      <w:tr w:rsidR="006159E2" w:rsidRPr="006159E2" w:rsidTr="006159E2">
        <w:trPr>
          <w:jc w:val="center"/>
        </w:trPr>
        <w:tc>
          <w:tcPr>
            <w:tcW w:w="3708" w:type="dxa"/>
            <w:tcBorders>
              <w:top w:val="single" w:sz="4" w:space="0" w:color="000000"/>
              <w:left w:val="single" w:sz="4" w:space="0" w:color="000000"/>
              <w:bottom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Insegnante coordinatore della classe</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6080" w:type="dxa"/>
            <w:tcBorders>
              <w:top w:val="single" w:sz="4" w:space="0" w:color="000000"/>
              <w:left w:val="single" w:sz="4" w:space="0" w:color="000000"/>
              <w:bottom w:val="single" w:sz="4" w:space="0" w:color="000000"/>
              <w:right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r>
      <w:tr w:rsidR="006159E2" w:rsidRPr="006159E2" w:rsidTr="006159E2">
        <w:trPr>
          <w:jc w:val="center"/>
        </w:trPr>
        <w:tc>
          <w:tcPr>
            <w:tcW w:w="3708" w:type="dxa"/>
            <w:tcBorders>
              <w:top w:val="single" w:sz="4" w:space="0" w:color="000000"/>
              <w:left w:val="single" w:sz="4" w:space="0" w:color="000000"/>
              <w:bottom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Diagnosi medico-specialistica</w:t>
            </w:r>
          </w:p>
        </w:tc>
        <w:tc>
          <w:tcPr>
            <w:tcW w:w="6080" w:type="dxa"/>
            <w:tcBorders>
              <w:top w:val="single" w:sz="4" w:space="0" w:color="000000"/>
              <w:left w:val="single" w:sz="4" w:space="0" w:color="000000"/>
              <w:bottom w:val="single" w:sz="4" w:space="0" w:color="000000"/>
              <w:right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redatta</w:t>
            </w:r>
            <w:proofErr w:type="gramEnd"/>
            <w:r w:rsidRPr="006159E2">
              <w:rPr>
                <w:rFonts w:ascii="Times New Roman" w:eastAsia="Times New Roman" w:hAnsi="Times New Roman" w:cs="Times New Roman"/>
                <w:sz w:val="24"/>
                <w:szCs w:val="24"/>
                <w:lang w:eastAsia="ar-SA"/>
              </w:rPr>
              <w:t xml:space="preserve"> in data…</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da</w:t>
            </w:r>
            <w:proofErr w:type="gramEnd"/>
            <w:r w:rsidRPr="006159E2">
              <w:rPr>
                <w:rFonts w:ascii="Times New Roman" w:eastAsia="Times New Roman" w:hAnsi="Times New Roman" w:cs="Times New Roman"/>
                <w:sz w:val="24"/>
                <w:szCs w:val="24"/>
                <w:lang w:eastAsia="ar-SA"/>
              </w:rPr>
              <w:t>…</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presso</w:t>
            </w:r>
            <w:proofErr w:type="gramEnd"/>
            <w:r w:rsidRPr="006159E2">
              <w:rPr>
                <w:rFonts w:ascii="Times New Roman" w:eastAsia="Times New Roman" w:hAnsi="Times New Roman" w:cs="Times New Roman"/>
                <w:sz w:val="24"/>
                <w:szCs w:val="24"/>
                <w:lang w:eastAsia="ar-SA"/>
              </w:rPr>
              <w:t>…</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aggiornata</w:t>
            </w:r>
            <w:proofErr w:type="gramEnd"/>
            <w:r w:rsidRPr="006159E2">
              <w:rPr>
                <w:rFonts w:ascii="Times New Roman" w:eastAsia="Times New Roman" w:hAnsi="Times New Roman" w:cs="Times New Roman"/>
                <w:sz w:val="24"/>
                <w:szCs w:val="24"/>
                <w:lang w:eastAsia="ar-SA"/>
              </w:rPr>
              <w:t xml:space="preserve"> in data…</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da</w:t>
            </w:r>
            <w:proofErr w:type="gramEnd"/>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presso</w:t>
            </w:r>
            <w:proofErr w:type="gramEnd"/>
            <w:r w:rsidRPr="006159E2">
              <w:rPr>
                <w:rFonts w:ascii="Times New Roman" w:eastAsia="Times New Roman" w:hAnsi="Times New Roman" w:cs="Times New Roman"/>
                <w:sz w:val="24"/>
                <w:szCs w:val="24"/>
                <w:lang w:eastAsia="ar-SA"/>
              </w:rPr>
              <w:t>…</w:t>
            </w:r>
          </w:p>
        </w:tc>
      </w:tr>
      <w:tr w:rsidR="006159E2" w:rsidRPr="006159E2" w:rsidTr="006159E2">
        <w:trPr>
          <w:jc w:val="center"/>
        </w:trPr>
        <w:tc>
          <w:tcPr>
            <w:tcW w:w="3708" w:type="dxa"/>
            <w:tcBorders>
              <w:top w:val="single" w:sz="4" w:space="0" w:color="000000"/>
              <w:left w:val="single" w:sz="4" w:space="0" w:color="000000"/>
              <w:bottom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 xml:space="preserve">Interventi pregressi e/o contemporanei al percorso scolastico </w:t>
            </w:r>
          </w:p>
        </w:tc>
        <w:tc>
          <w:tcPr>
            <w:tcW w:w="6080" w:type="dxa"/>
            <w:tcBorders>
              <w:top w:val="single" w:sz="4" w:space="0" w:color="000000"/>
              <w:left w:val="single" w:sz="4" w:space="0" w:color="000000"/>
              <w:bottom w:val="single" w:sz="4" w:space="0" w:color="000000"/>
              <w:right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effettuati</w:t>
            </w:r>
            <w:proofErr w:type="gramEnd"/>
            <w:r w:rsidRPr="006159E2">
              <w:rPr>
                <w:rFonts w:ascii="Times New Roman" w:eastAsia="Times New Roman" w:hAnsi="Times New Roman" w:cs="Times New Roman"/>
                <w:sz w:val="24"/>
                <w:szCs w:val="24"/>
                <w:lang w:eastAsia="ar-SA"/>
              </w:rPr>
              <w:t xml:space="preserve"> da… </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presso</w:t>
            </w:r>
            <w:proofErr w:type="gramEnd"/>
            <w:r w:rsidRPr="006159E2">
              <w:rPr>
                <w:rFonts w:ascii="Times New Roman" w:eastAsia="Times New Roman" w:hAnsi="Times New Roman" w:cs="Times New Roman"/>
                <w:sz w:val="24"/>
                <w:szCs w:val="24"/>
                <w:lang w:eastAsia="ar-SA"/>
              </w:rPr>
              <w:t>…</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periodo</w:t>
            </w:r>
            <w:proofErr w:type="gramEnd"/>
            <w:r w:rsidRPr="006159E2">
              <w:rPr>
                <w:rFonts w:ascii="Times New Roman" w:eastAsia="Times New Roman" w:hAnsi="Times New Roman" w:cs="Times New Roman"/>
                <w:sz w:val="24"/>
                <w:szCs w:val="24"/>
                <w:lang w:eastAsia="ar-SA"/>
              </w:rPr>
              <w:t xml:space="preserve"> e frequenza…..</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modalità</w:t>
            </w:r>
            <w:proofErr w:type="gramEnd"/>
            <w:r w:rsidRPr="006159E2">
              <w:rPr>
                <w:rFonts w:ascii="Times New Roman" w:eastAsia="Times New Roman" w:hAnsi="Times New Roman" w:cs="Times New Roman"/>
                <w:sz w:val="24"/>
                <w:szCs w:val="24"/>
                <w:lang w:eastAsia="ar-SA"/>
              </w:rPr>
              <w:t>….</w:t>
            </w:r>
          </w:p>
        </w:tc>
      </w:tr>
      <w:tr w:rsidR="006159E2" w:rsidRPr="006159E2" w:rsidTr="006159E2">
        <w:trPr>
          <w:jc w:val="center"/>
        </w:trPr>
        <w:tc>
          <w:tcPr>
            <w:tcW w:w="3708" w:type="dxa"/>
            <w:tcBorders>
              <w:top w:val="single" w:sz="4" w:space="0" w:color="000000"/>
              <w:left w:val="single" w:sz="4" w:space="0" w:color="000000"/>
              <w:bottom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Scolarizzazione pregressa</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6080" w:type="dxa"/>
            <w:tcBorders>
              <w:top w:val="single" w:sz="4" w:space="0" w:color="000000"/>
              <w:left w:val="single" w:sz="4" w:space="0" w:color="000000"/>
              <w:bottom w:val="single" w:sz="4" w:space="0" w:color="000000"/>
              <w:right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Documentazione relativa alla scolarizzazione e alla didatti</w:t>
            </w:r>
            <w:r>
              <w:rPr>
                <w:rFonts w:ascii="Times New Roman" w:eastAsia="Times New Roman" w:hAnsi="Times New Roman" w:cs="Times New Roman"/>
                <w:sz w:val="24"/>
                <w:szCs w:val="24"/>
                <w:lang w:eastAsia="ar-SA"/>
              </w:rPr>
              <w:t xml:space="preserve">ca </w:t>
            </w:r>
            <w:r w:rsidRPr="006159E2">
              <w:rPr>
                <w:rFonts w:ascii="Times New Roman" w:eastAsia="Times New Roman" w:hAnsi="Times New Roman" w:cs="Times New Roman"/>
                <w:sz w:val="24"/>
                <w:szCs w:val="24"/>
                <w:lang w:eastAsia="ar-SA"/>
              </w:rPr>
              <w:t>nella scuola primaria</w:t>
            </w:r>
            <w:r>
              <w:rPr>
                <w:rFonts w:ascii="Times New Roman" w:eastAsia="Times New Roman" w:hAnsi="Times New Roman" w:cs="Times New Roman"/>
                <w:sz w:val="24"/>
                <w:szCs w:val="24"/>
                <w:lang w:eastAsia="ar-SA"/>
              </w:rPr>
              <w:t xml:space="preserve"> e secondaria di I Grado</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tc>
      </w:tr>
      <w:tr w:rsidR="006159E2" w:rsidRPr="006159E2" w:rsidTr="006159E2">
        <w:trPr>
          <w:jc w:val="center"/>
        </w:trPr>
        <w:tc>
          <w:tcPr>
            <w:tcW w:w="3708" w:type="dxa"/>
            <w:tcBorders>
              <w:top w:val="single" w:sz="4" w:space="0" w:color="000000"/>
              <w:left w:val="single" w:sz="4" w:space="0" w:color="000000"/>
              <w:bottom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Rapporti scuola-famiglia</w:t>
            </w:r>
          </w:p>
        </w:tc>
        <w:tc>
          <w:tcPr>
            <w:tcW w:w="6080" w:type="dxa"/>
            <w:tcBorders>
              <w:top w:val="single" w:sz="4" w:space="0" w:color="000000"/>
              <w:left w:val="single" w:sz="4" w:space="0" w:color="000000"/>
              <w:bottom w:val="single" w:sz="4" w:space="0" w:color="000000"/>
              <w:right w:val="single" w:sz="4"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tc>
      </w:tr>
    </w:tbl>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 xml:space="preserve">   </w:t>
      </w:r>
    </w:p>
    <w:p w:rsidR="006159E2" w:rsidRPr="006159E2" w:rsidRDefault="006159E2" w:rsidP="006159E2">
      <w:pPr>
        <w:numPr>
          <w:ilvl w:val="0"/>
          <w:numId w:val="16"/>
        </w:num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lastRenderedPageBreak/>
        <w:t xml:space="preserve">FUNZIONAMENTO DELLE ABILITÀ </w:t>
      </w:r>
    </w:p>
    <w:p w:rsidR="006159E2" w:rsidRPr="006159E2" w:rsidRDefault="006159E2" w:rsidP="006159E2">
      <w:pPr>
        <w:suppressAutoHyphens/>
        <w:spacing w:after="0" w:line="240" w:lineRule="auto"/>
        <w:ind w:left="360" w:firstLine="348"/>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 LETTURA, SCRITTURA E CALCOLO</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bl>
      <w:tblPr>
        <w:tblW w:w="0" w:type="auto"/>
        <w:jc w:val="center"/>
        <w:tblLayout w:type="fixed"/>
        <w:tblLook w:val="0000" w:firstRow="0" w:lastRow="0" w:firstColumn="0" w:lastColumn="0" w:noHBand="0" w:noVBand="0"/>
      </w:tblPr>
      <w:tblGrid>
        <w:gridCol w:w="2444"/>
        <w:gridCol w:w="2444"/>
        <w:gridCol w:w="2445"/>
        <w:gridCol w:w="2475"/>
      </w:tblGrid>
      <w:tr w:rsidR="006159E2" w:rsidRPr="006159E2" w:rsidTr="007B036E">
        <w:trPr>
          <w:cantSplit/>
          <w:trHeight w:hRule="exact" w:val="976"/>
          <w:jc w:val="center"/>
        </w:trPr>
        <w:tc>
          <w:tcPr>
            <w:tcW w:w="2444" w:type="dxa"/>
            <w:vMerge w:val="restart"/>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 xml:space="preserve">        Lettura</w:t>
            </w:r>
          </w:p>
        </w:tc>
        <w:tc>
          <w:tcPr>
            <w:tcW w:w="2444"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Elementi desunti dall’osservazione in classe</w:t>
            </w:r>
          </w:p>
        </w:tc>
      </w:tr>
      <w:tr w:rsidR="006159E2" w:rsidRPr="006159E2" w:rsidTr="007B036E">
        <w:trPr>
          <w:cantSplit/>
          <w:trHeight w:hRule="exact" w:val="654"/>
          <w:jc w:val="center"/>
        </w:trPr>
        <w:tc>
          <w:tcPr>
            <w:tcW w:w="2444" w:type="dxa"/>
            <w:vMerge/>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Velocità</w:t>
            </w:r>
          </w:p>
        </w:tc>
        <w:tc>
          <w:tcPr>
            <w:tcW w:w="2445"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cantSplit/>
          <w:trHeight w:hRule="exact" w:val="654"/>
          <w:jc w:val="center"/>
        </w:trPr>
        <w:tc>
          <w:tcPr>
            <w:tcW w:w="2444" w:type="dxa"/>
            <w:vMerge/>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Correttezza</w:t>
            </w:r>
          </w:p>
        </w:tc>
        <w:tc>
          <w:tcPr>
            <w:tcW w:w="2445"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cantSplit/>
          <w:jc w:val="center"/>
        </w:trPr>
        <w:tc>
          <w:tcPr>
            <w:tcW w:w="2444" w:type="dxa"/>
            <w:vMerge/>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Comprensione</w:t>
            </w:r>
          </w:p>
        </w:tc>
        <w:tc>
          <w:tcPr>
            <w:tcW w:w="2445"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cantSplit/>
          <w:trHeight w:hRule="exact" w:val="976"/>
          <w:jc w:val="center"/>
        </w:trPr>
        <w:tc>
          <w:tcPr>
            <w:tcW w:w="2444" w:type="dxa"/>
            <w:vMerge w:val="restart"/>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 xml:space="preserve">       Scrittura</w:t>
            </w:r>
          </w:p>
        </w:tc>
        <w:tc>
          <w:tcPr>
            <w:tcW w:w="2444"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Elementi desunti dall’osservazione in classe</w:t>
            </w:r>
          </w:p>
        </w:tc>
      </w:tr>
      <w:tr w:rsidR="006159E2" w:rsidRPr="006159E2" w:rsidTr="007B036E">
        <w:trPr>
          <w:cantSplit/>
          <w:trHeight w:hRule="exact" w:val="654"/>
          <w:jc w:val="center"/>
        </w:trPr>
        <w:tc>
          <w:tcPr>
            <w:tcW w:w="2444" w:type="dxa"/>
            <w:vMerge/>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Grafia</w:t>
            </w:r>
          </w:p>
        </w:tc>
        <w:tc>
          <w:tcPr>
            <w:tcW w:w="2445"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cantSplit/>
          <w:trHeight w:hRule="exact" w:val="654"/>
          <w:jc w:val="center"/>
        </w:trPr>
        <w:tc>
          <w:tcPr>
            <w:tcW w:w="2444" w:type="dxa"/>
            <w:vMerge/>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Tipologia di errori</w:t>
            </w:r>
          </w:p>
        </w:tc>
        <w:tc>
          <w:tcPr>
            <w:tcW w:w="2445"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cantSplit/>
          <w:jc w:val="center"/>
        </w:trPr>
        <w:tc>
          <w:tcPr>
            <w:tcW w:w="2444" w:type="dxa"/>
            <w:vMerge/>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Produzione</w:t>
            </w:r>
          </w:p>
        </w:tc>
        <w:tc>
          <w:tcPr>
            <w:tcW w:w="2445"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cantSplit/>
          <w:trHeight w:hRule="exact" w:val="976"/>
          <w:jc w:val="center"/>
        </w:trPr>
        <w:tc>
          <w:tcPr>
            <w:tcW w:w="2444" w:type="dxa"/>
            <w:vMerge w:val="restart"/>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 xml:space="preserve">       Calcolo </w:t>
            </w:r>
          </w:p>
        </w:tc>
        <w:tc>
          <w:tcPr>
            <w:tcW w:w="2444"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c>
          <w:tcPr>
            <w:tcW w:w="2445"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Elementi desunti dalla diagnosi</w:t>
            </w: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Elementi desunti dall’osservazione in classe</w:t>
            </w:r>
          </w:p>
        </w:tc>
      </w:tr>
      <w:tr w:rsidR="006159E2" w:rsidRPr="006159E2" w:rsidTr="007B036E">
        <w:trPr>
          <w:cantSplit/>
          <w:trHeight w:hRule="exact" w:val="654"/>
          <w:jc w:val="center"/>
        </w:trPr>
        <w:tc>
          <w:tcPr>
            <w:tcW w:w="2444" w:type="dxa"/>
            <w:vMerge/>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Mentale</w:t>
            </w:r>
          </w:p>
        </w:tc>
        <w:tc>
          <w:tcPr>
            <w:tcW w:w="2445"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cantSplit/>
          <w:jc w:val="center"/>
        </w:trPr>
        <w:tc>
          <w:tcPr>
            <w:tcW w:w="2444" w:type="dxa"/>
            <w:vMerge/>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c>
          <w:tcPr>
            <w:tcW w:w="2444"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Per iscritto</w:t>
            </w:r>
          </w:p>
        </w:tc>
        <w:tc>
          <w:tcPr>
            <w:tcW w:w="2445" w:type="dxa"/>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2475" w:type="dxa"/>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cantSplit/>
          <w:trHeight w:hRule="exact" w:val="654"/>
          <w:jc w:val="center"/>
        </w:trPr>
        <w:tc>
          <w:tcPr>
            <w:tcW w:w="2444" w:type="dxa"/>
            <w:vMerge w:val="restart"/>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 xml:space="preserve">        </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 xml:space="preserve">       </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 xml:space="preserve">       Altro</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Eventuali disturbi nell'area motorio-prassica:</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c>
      </w:tr>
      <w:tr w:rsidR="006159E2" w:rsidRPr="006159E2" w:rsidTr="007B036E">
        <w:trPr>
          <w:cantSplit/>
          <w:trHeight w:hRule="exact" w:val="654"/>
          <w:jc w:val="center"/>
        </w:trPr>
        <w:tc>
          <w:tcPr>
            <w:tcW w:w="2444" w:type="dxa"/>
            <w:vMerge/>
            <w:tcBorders>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c>
          <w:tcPr>
            <w:tcW w:w="7364" w:type="dxa"/>
            <w:gridSpan w:val="3"/>
            <w:tcBorders>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Ulteriori disturbi associati:</w:t>
            </w:r>
          </w:p>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cantSplit/>
          <w:trHeight w:hRule="exact" w:val="654"/>
          <w:jc w:val="center"/>
        </w:trPr>
        <w:tc>
          <w:tcPr>
            <w:tcW w:w="2444" w:type="dxa"/>
            <w:vMerge/>
            <w:tcBorders>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c>
          <w:tcPr>
            <w:tcW w:w="7364" w:type="dxa"/>
            <w:gridSpan w:val="3"/>
            <w:tcBorders>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Bilinguismo o italiano L2:</w:t>
            </w:r>
          </w:p>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cantSplit/>
          <w:jc w:val="center"/>
        </w:trPr>
        <w:tc>
          <w:tcPr>
            <w:tcW w:w="2444" w:type="dxa"/>
            <w:vMerge/>
            <w:tcBorders>
              <w:top w:val="single" w:sz="4" w:space="0" w:color="000000"/>
              <w:left w:val="single" w:sz="4" w:space="0" w:color="000000"/>
              <w:bottom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4"/>
                <w:szCs w:val="24"/>
                <w:lang w:eastAsia="ar-SA"/>
              </w:rPr>
            </w:pPr>
          </w:p>
        </w:tc>
        <w:tc>
          <w:tcPr>
            <w:tcW w:w="7364" w:type="dxa"/>
            <w:gridSpan w:val="3"/>
            <w:tcBorders>
              <w:top w:val="single" w:sz="4" w:space="0" w:color="000000"/>
              <w:left w:val="single" w:sz="4" w:space="0" w:color="000000"/>
              <w:bottom w:val="single" w:sz="4" w:space="0" w:color="000000"/>
              <w:right w:val="single" w:sz="4" w:space="0" w:color="000000"/>
            </w:tcBorders>
            <w:shd w:val="clear" w:color="auto" w:fill="auto"/>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 xml:space="preserve">Livello di autonomia: </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 xml:space="preserve">                          </w:t>
            </w:r>
          </w:p>
        </w:tc>
      </w:tr>
    </w:tbl>
    <w:p w:rsidR="007B036E" w:rsidRDefault="007B036E" w:rsidP="007B036E">
      <w:pPr>
        <w:suppressAutoHyphens/>
        <w:spacing w:after="0" w:line="240" w:lineRule="auto"/>
        <w:ind w:left="720"/>
        <w:rPr>
          <w:rFonts w:ascii="Times New Roman" w:eastAsia="Times New Roman" w:hAnsi="Times New Roman" w:cs="Times New Roman"/>
          <w:sz w:val="28"/>
          <w:szCs w:val="28"/>
          <w:lang w:eastAsia="ar-SA"/>
        </w:rPr>
      </w:pPr>
    </w:p>
    <w:p w:rsidR="006159E2" w:rsidRPr="006159E2" w:rsidRDefault="006159E2" w:rsidP="006159E2">
      <w:pPr>
        <w:numPr>
          <w:ilvl w:val="0"/>
          <w:numId w:val="17"/>
        </w:numPr>
        <w:tabs>
          <w:tab w:val="left" w:pos="720"/>
        </w:tabs>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DIDATTICA PERSONALIZZATA</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Strategie e metodi di insegnamento:</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6159E2" w:rsidRPr="006159E2" w:rsidTr="007B036E">
        <w:trPr>
          <w:jc w:val="center"/>
        </w:trPr>
        <w:tc>
          <w:tcPr>
            <w:tcW w:w="4818" w:type="dxa"/>
            <w:tcBorders>
              <w:top w:val="single" w:sz="1" w:space="0" w:color="000000"/>
              <w:left w:val="single" w:sz="1" w:space="0" w:color="000000"/>
              <w:bottom w:val="single" w:sz="1"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LineNumbers/>
              <w:suppressAutoHyphens/>
              <w:spacing w:after="0" w:line="240" w:lineRule="auto"/>
              <w:rPr>
                <w:rFonts w:ascii="Times New Roman" w:eastAsia="Times New Roman" w:hAnsi="Times New Roman" w:cs="Times New Roman"/>
                <w:sz w:val="24"/>
                <w:szCs w:val="24"/>
                <w:lang w:eastAsia="ar-SA"/>
              </w:rPr>
            </w:pPr>
          </w:p>
        </w:tc>
      </w:tr>
      <w:tr w:rsidR="006159E2" w:rsidRPr="006159E2" w:rsidTr="007B036E">
        <w:trPr>
          <w:jc w:val="center"/>
        </w:trPr>
        <w:tc>
          <w:tcPr>
            <w:tcW w:w="4818"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Discipline logico-matematiche</w:t>
            </w:r>
          </w:p>
        </w:tc>
        <w:tc>
          <w:tcPr>
            <w:tcW w:w="4821"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LineNumbers/>
              <w:suppressAutoHyphens/>
              <w:spacing w:after="0" w:line="240" w:lineRule="auto"/>
              <w:rPr>
                <w:rFonts w:ascii="Times New Roman" w:eastAsia="Times New Roman" w:hAnsi="Times New Roman" w:cs="Times New Roman"/>
                <w:sz w:val="24"/>
                <w:szCs w:val="24"/>
                <w:lang w:eastAsia="ar-SA"/>
              </w:rPr>
            </w:pPr>
          </w:p>
        </w:tc>
      </w:tr>
      <w:tr w:rsidR="006159E2" w:rsidRPr="006159E2" w:rsidTr="007B036E">
        <w:trPr>
          <w:jc w:val="center"/>
        </w:trPr>
        <w:tc>
          <w:tcPr>
            <w:tcW w:w="4818"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Discipline storico-geografico-sociali</w:t>
            </w:r>
          </w:p>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4821"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6159E2" w:rsidRPr="006159E2" w:rsidTr="007B036E">
        <w:trPr>
          <w:jc w:val="center"/>
        </w:trPr>
        <w:tc>
          <w:tcPr>
            <w:tcW w:w="4818"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Altre</w:t>
            </w:r>
          </w:p>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4821"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Misure dispensative/strumenti compensativi/tempi aggiuntivi:</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6159E2" w:rsidRPr="006159E2" w:rsidTr="007B036E">
        <w:trPr>
          <w:jc w:val="center"/>
        </w:trPr>
        <w:tc>
          <w:tcPr>
            <w:tcW w:w="4818" w:type="dxa"/>
            <w:tcBorders>
              <w:top w:val="single" w:sz="1" w:space="0" w:color="000000"/>
              <w:left w:val="single" w:sz="1" w:space="0" w:color="000000"/>
              <w:bottom w:val="single" w:sz="1"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LineNumbers/>
              <w:suppressAutoHyphens/>
              <w:spacing w:after="0" w:line="240" w:lineRule="auto"/>
              <w:rPr>
                <w:rFonts w:ascii="Times New Roman" w:eastAsia="Times New Roman" w:hAnsi="Times New Roman" w:cs="Times New Roman"/>
                <w:sz w:val="24"/>
                <w:szCs w:val="24"/>
                <w:lang w:eastAsia="ar-SA"/>
              </w:rPr>
            </w:pPr>
          </w:p>
        </w:tc>
      </w:tr>
      <w:tr w:rsidR="006159E2" w:rsidRPr="006159E2" w:rsidTr="007B036E">
        <w:trPr>
          <w:jc w:val="center"/>
        </w:trPr>
        <w:tc>
          <w:tcPr>
            <w:tcW w:w="4818"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Discipline logico-matematiche</w:t>
            </w:r>
          </w:p>
        </w:tc>
        <w:tc>
          <w:tcPr>
            <w:tcW w:w="4821"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LineNumbers/>
              <w:suppressAutoHyphens/>
              <w:spacing w:after="0" w:line="240" w:lineRule="auto"/>
              <w:rPr>
                <w:rFonts w:ascii="Times New Roman" w:eastAsia="Times New Roman" w:hAnsi="Times New Roman" w:cs="Times New Roman"/>
                <w:sz w:val="24"/>
                <w:szCs w:val="24"/>
                <w:lang w:eastAsia="ar-SA"/>
              </w:rPr>
            </w:pPr>
          </w:p>
        </w:tc>
      </w:tr>
      <w:tr w:rsidR="006159E2" w:rsidRPr="006159E2" w:rsidTr="007B036E">
        <w:trPr>
          <w:jc w:val="center"/>
        </w:trPr>
        <w:tc>
          <w:tcPr>
            <w:tcW w:w="4818"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Discipline storico-geografico-sociali</w:t>
            </w:r>
          </w:p>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4821"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6159E2" w:rsidRPr="006159E2" w:rsidTr="007B036E">
        <w:trPr>
          <w:jc w:val="center"/>
        </w:trPr>
        <w:tc>
          <w:tcPr>
            <w:tcW w:w="4818"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Altre</w:t>
            </w:r>
          </w:p>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4821"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Strategie e strumenti utilizzati dall'alunno nello studio:</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818"/>
        <w:gridCol w:w="4821"/>
      </w:tblGrid>
      <w:tr w:rsidR="006159E2" w:rsidRPr="006159E2" w:rsidTr="007B036E">
        <w:trPr>
          <w:jc w:val="center"/>
        </w:trPr>
        <w:tc>
          <w:tcPr>
            <w:tcW w:w="4818" w:type="dxa"/>
            <w:tcBorders>
              <w:top w:val="single" w:sz="1" w:space="0" w:color="000000"/>
              <w:left w:val="single" w:sz="1" w:space="0" w:color="000000"/>
              <w:bottom w:val="single" w:sz="1" w:space="0" w:color="000000"/>
            </w:tcBorders>
          </w:tcPr>
          <w:p w:rsidR="006159E2" w:rsidRPr="006159E2" w:rsidRDefault="006159E2" w:rsidP="006159E2">
            <w:pPr>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Discipline linguistico-espressive</w:t>
            </w:r>
          </w:p>
        </w:tc>
        <w:tc>
          <w:tcPr>
            <w:tcW w:w="4821" w:type="dxa"/>
            <w:tcBorders>
              <w:top w:val="single" w:sz="1" w:space="0" w:color="000000"/>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LineNumbers/>
              <w:suppressAutoHyphens/>
              <w:spacing w:after="0" w:line="240" w:lineRule="auto"/>
              <w:rPr>
                <w:rFonts w:ascii="Times New Roman" w:eastAsia="Times New Roman" w:hAnsi="Times New Roman" w:cs="Times New Roman"/>
                <w:sz w:val="24"/>
                <w:szCs w:val="24"/>
                <w:lang w:eastAsia="ar-SA"/>
              </w:rPr>
            </w:pPr>
          </w:p>
        </w:tc>
      </w:tr>
      <w:tr w:rsidR="006159E2" w:rsidRPr="006159E2" w:rsidTr="007B036E">
        <w:trPr>
          <w:jc w:val="center"/>
        </w:trPr>
        <w:tc>
          <w:tcPr>
            <w:tcW w:w="4818"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Discipline logico-matematiche</w:t>
            </w:r>
          </w:p>
        </w:tc>
        <w:tc>
          <w:tcPr>
            <w:tcW w:w="4821"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LineNumbers/>
              <w:suppressAutoHyphens/>
              <w:spacing w:after="0" w:line="240" w:lineRule="auto"/>
              <w:rPr>
                <w:rFonts w:ascii="Times New Roman" w:eastAsia="Times New Roman" w:hAnsi="Times New Roman" w:cs="Times New Roman"/>
                <w:sz w:val="24"/>
                <w:szCs w:val="24"/>
                <w:lang w:eastAsia="ar-SA"/>
              </w:rPr>
            </w:pPr>
          </w:p>
        </w:tc>
      </w:tr>
      <w:tr w:rsidR="006159E2" w:rsidRPr="006159E2" w:rsidTr="007B036E">
        <w:trPr>
          <w:jc w:val="center"/>
        </w:trPr>
        <w:tc>
          <w:tcPr>
            <w:tcW w:w="4818"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Discipline storico-geografico-sociali</w:t>
            </w:r>
          </w:p>
        </w:tc>
        <w:tc>
          <w:tcPr>
            <w:tcW w:w="4821"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tc>
      </w:tr>
      <w:tr w:rsidR="006159E2" w:rsidRPr="006159E2" w:rsidTr="007B036E">
        <w:trPr>
          <w:jc w:val="center"/>
        </w:trPr>
        <w:tc>
          <w:tcPr>
            <w:tcW w:w="4818"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Altre</w:t>
            </w:r>
          </w:p>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4821"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4"/>
                <w:szCs w:val="24"/>
                <w:lang w:eastAsia="ar-SA"/>
              </w:rPr>
            </w:pPr>
          </w:p>
        </w:tc>
      </w:tr>
    </w:tbl>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7B036E" w:rsidP="006159E2">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4.  VALUTAZIONE (anch</w:t>
      </w:r>
      <w:r w:rsidR="00E5242E">
        <w:rPr>
          <w:rFonts w:ascii="Times New Roman" w:eastAsia="Times New Roman" w:hAnsi="Times New Roman" w:cs="Times New Roman"/>
          <w:sz w:val="28"/>
          <w:szCs w:val="28"/>
          <w:lang w:eastAsia="ar-SA"/>
        </w:rPr>
        <w:t>e per esami</w:t>
      </w:r>
      <w:r w:rsidR="00187B30">
        <w:rPr>
          <w:rFonts w:ascii="Times New Roman" w:eastAsia="Times New Roman" w:hAnsi="Times New Roman" w:cs="Times New Roman"/>
          <w:sz w:val="28"/>
          <w:szCs w:val="28"/>
          <w:lang w:eastAsia="ar-SA"/>
        </w:rPr>
        <w:t xml:space="preserve"> conclusivi dei cicli</w:t>
      </w:r>
      <w:r w:rsidR="006159E2" w:rsidRPr="006159E2">
        <w:rPr>
          <w:rFonts w:ascii="Times New Roman" w:eastAsia="Times New Roman" w:hAnsi="Times New Roman" w:cs="Times New Roman"/>
          <w:sz w:val="28"/>
          <w:szCs w:val="28"/>
          <w:lang w:eastAsia="ar-SA"/>
        </w:rPr>
        <w:t>)</w:t>
      </w:r>
    </w:p>
    <w:p w:rsidR="006159E2" w:rsidRPr="006159E2" w:rsidRDefault="006159E2" w:rsidP="006159E2">
      <w:pPr>
        <w:suppressAutoHyphens/>
        <w:spacing w:after="0" w:line="240" w:lineRule="auto"/>
        <w:ind w:left="360"/>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L'alunno nella valutazione delle diverse discipline si avvarrà di:</w:t>
      </w: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1994"/>
        <w:gridCol w:w="2410"/>
        <w:gridCol w:w="2823"/>
        <w:gridCol w:w="2418"/>
      </w:tblGrid>
      <w:tr w:rsidR="006159E2" w:rsidRPr="006159E2" w:rsidTr="007B036E">
        <w:trPr>
          <w:jc w:val="center"/>
        </w:trPr>
        <w:tc>
          <w:tcPr>
            <w:tcW w:w="1994" w:type="dxa"/>
            <w:tcBorders>
              <w:top w:val="single" w:sz="1" w:space="0" w:color="000000"/>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Disciplina</w:t>
            </w:r>
          </w:p>
        </w:tc>
        <w:tc>
          <w:tcPr>
            <w:tcW w:w="2410" w:type="dxa"/>
            <w:tcBorders>
              <w:top w:val="single" w:sz="1" w:space="0" w:color="000000"/>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Misure dispensative</w:t>
            </w:r>
          </w:p>
        </w:tc>
        <w:tc>
          <w:tcPr>
            <w:tcW w:w="2823" w:type="dxa"/>
            <w:tcBorders>
              <w:top w:val="single" w:sz="1" w:space="0" w:color="000000"/>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Strumenti compensativi</w:t>
            </w:r>
          </w:p>
        </w:tc>
        <w:tc>
          <w:tcPr>
            <w:tcW w:w="2418" w:type="dxa"/>
            <w:tcBorders>
              <w:top w:val="single" w:sz="1" w:space="0" w:color="000000"/>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Tempi aggiuntivi</w:t>
            </w:r>
          </w:p>
        </w:tc>
      </w:tr>
      <w:tr w:rsidR="006159E2" w:rsidRPr="006159E2" w:rsidTr="007B036E">
        <w:trPr>
          <w:jc w:val="center"/>
        </w:trPr>
        <w:tc>
          <w:tcPr>
            <w:tcW w:w="1994"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Italiano</w:t>
            </w:r>
          </w:p>
        </w:tc>
        <w:tc>
          <w:tcPr>
            <w:tcW w:w="2410"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jc w:val="center"/>
        </w:trPr>
        <w:tc>
          <w:tcPr>
            <w:tcW w:w="1994"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Matematica</w:t>
            </w:r>
          </w:p>
        </w:tc>
        <w:tc>
          <w:tcPr>
            <w:tcW w:w="2410"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jc w:val="center"/>
        </w:trPr>
        <w:tc>
          <w:tcPr>
            <w:tcW w:w="1994"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Lingue straniere</w:t>
            </w:r>
          </w:p>
        </w:tc>
        <w:tc>
          <w:tcPr>
            <w:tcW w:w="2410"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jc w:val="center"/>
        </w:trPr>
        <w:tc>
          <w:tcPr>
            <w:tcW w:w="1994"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jc w:val="center"/>
        </w:trPr>
        <w:tc>
          <w:tcPr>
            <w:tcW w:w="1994"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jc w:val="center"/>
        </w:trPr>
        <w:tc>
          <w:tcPr>
            <w:tcW w:w="1994"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jc w:val="center"/>
        </w:trPr>
        <w:tc>
          <w:tcPr>
            <w:tcW w:w="1994"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jc w:val="center"/>
        </w:trPr>
        <w:tc>
          <w:tcPr>
            <w:tcW w:w="1994"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jc w:val="center"/>
        </w:trPr>
        <w:tc>
          <w:tcPr>
            <w:tcW w:w="1994"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r>
      <w:tr w:rsidR="006159E2" w:rsidRPr="006159E2" w:rsidTr="007B036E">
        <w:trPr>
          <w:jc w:val="center"/>
        </w:trPr>
        <w:tc>
          <w:tcPr>
            <w:tcW w:w="1994"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w:t>
            </w:r>
          </w:p>
        </w:tc>
        <w:tc>
          <w:tcPr>
            <w:tcW w:w="2410"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823" w:type="dxa"/>
            <w:tcBorders>
              <w:left w:val="single" w:sz="1" w:space="0" w:color="000000"/>
              <w:bottom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c>
          <w:tcPr>
            <w:tcW w:w="2418" w:type="dxa"/>
            <w:tcBorders>
              <w:left w:val="single" w:sz="1" w:space="0" w:color="000000"/>
              <w:bottom w:val="single" w:sz="1" w:space="0" w:color="000000"/>
              <w:right w:val="single" w:sz="1" w:space="0" w:color="000000"/>
            </w:tcBorders>
          </w:tcPr>
          <w:p w:rsidR="006159E2" w:rsidRPr="006159E2" w:rsidRDefault="006159E2" w:rsidP="006159E2">
            <w:pPr>
              <w:suppressLineNumbers/>
              <w:suppressAutoHyphens/>
              <w:snapToGrid w:val="0"/>
              <w:spacing w:after="0" w:line="240" w:lineRule="auto"/>
              <w:rPr>
                <w:rFonts w:ascii="Times New Roman" w:eastAsia="Times New Roman" w:hAnsi="Times New Roman" w:cs="Times New Roman"/>
                <w:sz w:val="28"/>
                <w:szCs w:val="28"/>
                <w:lang w:eastAsia="ar-SA"/>
              </w:rPr>
            </w:pPr>
          </w:p>
        </w:tc>
      </w:tr>
    </w:tbl>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8"/>
          <w:szCs w:val="28"/>
          <w:lang w:eastAsia="ar-SA"/>
        </w:rPr>
      </w:pPr>
    </w:p>
    <w:p w:rsidR="006159E2" w:rsidRPr="006159E2" w:rsidRDefault="006159E2" w:rsidP="006159E2">
      <w:pPr>
        <w:suppressAutoHyphens/>
        <w:spacing w:after="0" w:line="240" w:lineRule="auto"/>
        <w:ind w:left="720"/>
        <w:rPr>
          <w:rFonts w:ascii="Times New Roman" w:eastAsia="Times New Roman" w:hAnsi="Times New Roman" w:cs="Times New Roman"/>
          <w:sz w:val="28"/>
          <w:szCs w:val="28"/>
          <w:lang w:eastAsia="ar-SA"/>
        </w:rPr>
      </w:pPr>
      <w:r w:rsidRPr="006159E2">
        <w:rPr>
          <w:rFonts w:ascii="Times New Roman" w:eastAsia="Times New Roman" w:hAnsi="Times New Roman" w:cs="Times New Roman"/>
          <w:sz w:val="28"/>
          <w:szCs w:val="28"/>
          <w:lang w:eastAsia="ar-SA"/>
        </w:rPr>
        <w:t xml:space="preserve"> </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7B036E" w:rsidRPr="006159E2" w:rsidRDefault="007B036E"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7B036E">
      <w:pPr>
        <w:suppressAutoHyphens/>
        <w:spacing w:after="0" w:line="240" w:lineRule="auto"/>
        <w:rPr>
          <w:rFonts w:ascii="Arial" w:eastAsia="Arial" w:hAnsi="Arial" w:cs="Arial"/>
          <w:color w:val="000000"/>
          <w:sz w:val="24"/>
          <w:szCs w:val="24"/>
          <w:lang w:eastAsia="ar-SA"/>
        </w:rPr>
      </w:pPr>
      <w:r w:rsidRPr="006159E2">
        <w:rPr>
          <w:rFonts w:ascii="Times New Roman" w:eastAsia="Times New Roman" w:hAnsi="Times New Roman" w:cs="Times New Roman"/>
          <w:i/>
          <w:smallCaps/>
          <w:sz w:val="24"/>
          <w:szCs w:val="24"/>
          <w:lang w:eastAsia="ar-SA"/>
        </w:rPr>
        <w:lastRenderedPageBreak/>
        <w:t>Strategie metodologiche e didattiche</w:t>
      </w:r>
    </w:p>
    <w:p w:rsidR="006159E2" w:rsidRPr="006159E2" w:rsidRDefault="006159E2" w:rsidP="006159E2">
      <w:pPr>
        <w:numPr>
          <w:ilvl w:val="0"/>
          <w:numId w:val="18"/>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Valorizzare nella didattica linguaggi comunicativi altri dal codice scritto (linguaggio iconografico, parlato), utilizzando mediatori didattici quali immagini, disegni e riepiloghi a voce</w:t>
      </w:r>
    </w:p>
    <w:p w:rsidR="006159E2" w:rsidRPr="006159E2" w:rsidRDefault="006159E2" w:rsidP="006159E2">
      <w:pPr>
        <w:numPr>
          <w:ilvl w:val="0"/>
          <w:numId w:val="18"/>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Utilizzare schemi e mappe concettuali</w:t>
      </w:r>
    </w:p>
    <w:p w:rsidR="006159E2" w:rsidRPr="006159E2" w:rsidRDefault="006159E2" w:rsidP="006159E2">
      <w:pPr>
        <w:numPr>
          <w:ilvl w:val="0"/>
          <w:numId w:val="18"/>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 xml:space="preserve">Insegnare l’uso di dispositivi </w:t>
      </w:r>
      <w:proofErr w:type="spellStart"/>
      <w:r w:rsidRPr="006159E2">
        <w:rPr>
          <w:rFonts w:ascii="Times New Roman" w:eastAsia="Times New Roman" w:hAnsi="Times New Roman" w:cs="Times New Roman"/>
          <w:sz w:val="24"/>
          <w:szCs w:val="24"/>
          <w:lang w:eastAsia="ar-SA"/>
        </w:rPr>
        <w:t>extratestuali</w:t>
      </w:r>
      <w:proofErr w:type="spellEnd"/>
      <w:r w:rsidRPr="006159E2">
        <w:rPr>
          <w:rFonts w:ascii="Times New Roman" w:eastAsia="Times New Roman" w:hAnsi="Times New Roman" w:cs="Times New Roman"/>
          <w:sz w:val="24"/>
          <w:szCs w:val="24"/>
          <w:lang w:eastAsia="ar-SA"/>
        </w:rPr>
        <w:t xml:space="preserve"> per lo studio (titolo, paragrafi, immagini) </w:t>
      </w:r>
    </w:p>
    <w:p w:rsidR="006159E2" w:rsidRPr="006159E2" w:rsidRDefault="006159E2" w:rsidP="006159E2">
      <w:pPr>
        <w:numPr>
          <w:ilvl w:val="0"/>
          <w:numId w:val="18"/>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Promuovere inferenze, integrazioni e collegamenti tra le conoscenze e le discipline</w:t>
      </w:r>
    </w:p>
    <w:p w:rsidR="006159E2" w:rsidRPr="006159E2" w:rsidRDefault="006159E2" w:rsidP="006159E2">
      <w:pPr>
        <w:numPr>
          <w:ilvl w:val="0"/>
          <w:numId w:val="18"/>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 xml:space="preserve">Dividere gli obiettivi di un compito in “sotto obiettivi” </w:t>
      </w:r>
    </w:p>
    <w:p w:rsidR="006159E2" w:rsidRPr="006159E2" w:rsidRDefault="006159E2" w:rsidP="006159E2">
      <w:pPr>
        <w:numPr>
          <w:ilvl w:val="0"/>
          <w:numId w:val="18"/>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Offrire anticipatamente schemi grafici relativi all’argomento di studio, per orientare l’alunno nella discriminazione delle informazioni essenziali</w:t>
      </w:r>
    </w:p>
    <w:p w:rsidR="006159E2" w:rsidRPr="006159E2" w:rsidRDefault="006159E2" w:rsidP="006159E2">
      <w:pPr>
        <w:numPr>
          <w:ilvl w:val="0"/>
          <w:numId w:val="18"/>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Privilegiare l’apprendimento dall’esperienza e la didattica laboratoriale</w:t>
      </w:r>
    </w:p>
    <w:p w:rsidR="006159E2" w:rsidRPr="006159E2" w:rsidRDefault="006159E2" w:rsidP="006159E2">
      <w:pPr>
        <w:numPr>
          <w:ilvl w:val="0"/>
          <w:numId w:val="18"/>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Promuovere processi metacognitivi per sollecitare nell’alunno l’autocontrollo e l’autovalutazione dei propri processi di apprendimento</w:t>
      </w:r>
    </w:p>
    <w:p w:rsidR="006159E2" w:rsidRPr="006159E2" w:rsidRDefault="006159E2" w:rsidP="006159E2">
      <w:pPr>
        <w:numPr>
          <w:ilvl w:val="0"/>
          <w:numId w:val="18"/>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Incentivare la didattica di piccolo gruppo e il tutoraggio tra pari</w:t>
      </w:r>
    </w:p>
    <w:p w:rsidR="006159E2" w:rsidRPr="006159E2" w:rsidRDefault="006159E2" w:rsidP="006159E2">
      <w:pPr>
        <w:numPr>
          <w:ilvl w:val="0"/>
          <w:numId w:val="18"/>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Promuovere l’apprendimento collaborativo</w:t>
      </w:r>
    </w:p>
    <w:p w:rsidR="006159E2" w:rsidRPr="006159E2" w:rsidRDefault="006159E2" w:rsidP="006159E2">
      <w:pPr>
        <w:suppressAutoHyphens/>
        <w:spacing w:after="0" w:line="240" w:lineRule="auto"/>
        <w:ind w:left="360"/>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i/>
          <w:smallCaps/>
          <w:sz w:val="24"/>
          <w:szCs w:val="24"/>
          <w:lang w:eastAsia="ar-SA"/>
        </w:rPr>
      </w:pPr>
      <w:r w:rsidRPr="006159E2">
        <w:rPr>
          <w:rFonts w:ascii="Times New Roman" w:eastAsia="Times New Roman" w:hAnsi="Times New Roman" w:cs="Times New Roman"/>
          <w:i/>
          <w:smallCaps/>
          <w:sz w:val="24"/>
          <w:szCs w:val="24"/>
          <w:lang w:eastAsia="ar-SA"/>
        </w:rPr>
        <w:t>Misure dispensative</w:t>
      </w:r>
    </w:p>
    <w:p w:rsidR="006159E2" w:rsidRPr="006159E2" w:rsidRDefault="006159E2" w:rsidP="006159E2">
      <w:pPr>
        <w:suppressAutoHyphens/>
        <w:spacing w:after="0" w:line="240" w:lineRule="auto"/>
        <w:jc w:val="both"/>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All’alunno con DSA è garantito l’essere dispensato da alcune prestazioni non essenziali ai fini dei concetti da apprendere. Esse possono essere, a seconda della disciplina e del caso:</w:t>
      </w:r>
    </w:p>
    <w:p w:rsidR="006159E2" w:rsidRPr="006159E2" w:rsidRDefault="006159E2" w:rsidP="006159E2">
      <w:pPr>
        <w:numPr>
          <w:ilvl w:val="0"/>
          <w:numId w:val="19"/>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la</w:t>
      </w:r>
      <w:proofErr w:type="gramEnd"/>
      <w:r w:rsidRPr="006159E2">
        <w:rPr>
          <w:rFonts w:ascii="Times New Roman" w:eastAsia="Times New Roman" w:hAnsi="Times New Roman" w:cs="Times New Roman"/>
          <w:sz w:val="24"/>
          <w:szCs w:val="24"/>
          <w:lang w:eastAsia="ar-SA"/>
        </w:rPr>
        <w:t xml:space="preserve"> lettura ad alta voce</w:t>
      </w:r>
    </w:p>
    <w:p w:rsidR="006159E2" w:rsidRPr="006159E2" w:rsidRDefault="006159E2" w:rsidP="006159E2">
      <w:pPr>
        <w:numPr>
          <w:ilvl w:val="0"/>
          <w:numId w:val="19"/>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la</w:t>
      </w:r>
      <w:proofErr w:type="gramEnd"/>
      <w:r w:rsidRPr="006159E2">
        <w:rPr>
          <w:rFonts w:ascii="Times New Roman" w:eastAsia="Times New Roman" w:hAnsi="Times New Roman" w:cs="Times New Roman"/>
          <w:sz w:val="24"/>
          <w:szCs w:val="24"/>
          <w:lang w:eastAsia="ar-SA"/>
        </w:rPr>
        <w:t xml:space="preserve"> scrittura sotto dettatura</w:t>
      </w:r>
    </w:p>
    <w:p w:rsidR="006159E2" w:rsidRPr="006159E2" w:rsidRDefault="006159E2" w:rsidP="006159E2">
      <w:pPr>
        <w:numPr>
          <w:ilvl w:val="0"/>
          <w:numId w:val="19"/>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prendere</w:t>
      </w:r>
      <w:proofErr w:type="gramEnd"/>
      <w:r w:rsidRPr="006159E2">
        <w:rPr>
          <w:rFonts w:ascii="Times New Roman" w:eastAsia="Times New Roman" w:hAnsi="Times New Roman" w:cs="Times New Roman"/>
          <w:sz w:val="24"/>
          <w:szCs w:val="24"/>
          <w:lang w:eastAsia="ar-SA"/>
        </w:rPr>
        <w:t xml:space="preserve"> appunti</w:t>
      </w:r>
    </w:p>
    <w:p w:rsidR="006159E2" w:rsidRPr="006159E2" w:rsidRDefault="006159E2" w:rsidP="006159E2">
      <w:pPr>
        <w:numPr>
          <w:ilvl w:val="0"/>
          <w:numId w:val="19"/>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copiare</w:t>
      </w:r>
      <w:proofErr w:type="gramEnd"/>
      <w:r w:rsidRPr="006159E2">
        <w:rPr>
          <w:rFonts w:ascii="Times New Roman" w:eastAsia="Times New Roman" w:hAnsi="Times New Roman" w:cs="Times New Roman"/>
          <w:sz w:val="24"/>
          <w:szCs w:val="24"/>
          <w:lang w:eastAsia="ar-SA"/>
        </w:rPr>
        <w:t xml:space="preserve"> dalla lavagna</w:t>
      </w:r>
    </w:p>
    <w:p w:rsidR="006159E2" w:rsidRPr="006159E2" w:rsidRDefault="006159E2" w:rsidP="006159E2">
      <w:pPr>
        <w:numPr>
          <w:ilvl w:val="0"/>
          <w:numId w:val="19"/>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il</w:t>
      </w:r>
      <w:proofErr w:type="gramEnd"/>
      <w:r w:rsidRPr="006159E2">
        <w:rPr>
          <w:rFonts w:ascii="Times New Roman" w:eastAsia="Times New Roman" w:hAnsi="Times New Roman" w:cs="Times New Roman"/>
          <w:sz w:val="24"/>
          <w:szCs w:val="24"/>
          <w:lang w:eastAsia="ar-SA"/>
        </w:rPr>
        <w:t xml:space="preserve"> rispetto della tempistica per la consegna dei compiti scritti</w:t>
      </w:r>
    </w:p>
    <w:p w:rsidR="006159E2" w:rsidRPr="006159E2" w:rsidRDefault="006159E2" w:rsidP="006159E2">
      <w:pPr>
        <w:numPr>
          <w:ilvl w:val="0"/>
          <w:numId w:val="19"/>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la</w:t>
      </w:r>
      <w:proofErr w:type="gramEnd"/>
      <w:r w:rsidRPr="006159E2">
        <w:rPr>
          <w:rFonts w:ascii="Times New Roman" w:eastAsia="Times New Roman" w:hAnsi="Times New Roman" w:cs="Times New Roman"/>
          <w:sz w:val="24"/>
          <w:szCs w:val="24"/>
          <w:lang w:eastAsia="ar-SA"/>
        </w:rPr>
        <w:t xml:space="preserve"> quantità eccessiva dei compiti a casa</w:t>
      </w:r>
    </w:p>
    <w:p w:rsidR="006159E2" w:rsidRPr="006159E2" w:rsidRDefault="006159E2" w:rsidP="006159E2">
      <w:pPr>
        <w:numPr>
          <w:ilvl w:val="0"/>
          <w:numId w:val="19"/>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l’effettuazione</w:t>
      </w:r>
      <w:proofErr w:type="gramEnd"/>
      <w:r w:rsidRPr="006159E2">
        <w:rPr>
          <w:rFonts w:ascii="Times New Roman" w:eastAsia="Times New Roman" w:hAnsi="Times New Roman" w:cs="Times New Roman"/>
          <w:sz w:val="24"/>
          <w:szCs w:val="24"/>
          <w:lang w:eastAsia="ar-SA"/>
        </w:rPr>
        <w:t xml:space="preserve"> di più prove valutative in tempi ravvicinati</w:t>
      </w:r>
    </w:p>
    <w:p w:rsidR="006159E2" w:rsidRPr="006159E2" w:rsidRDefault="006159E2" w:rsidP="006159E2">
      <w:pPr>
        <w:numPr>
          <w:ilvl w:val="0"/>
          <w:numId w:val="19"/>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lo</w:t>
      </w:r>
      <w:proofErr w:type="gramEnd"/>
      <w:r w:rsidRPr="006159E2">
        <w:rPr>
          <w:rFonts w:ascii="Times New Roman" w:eastAsia="Times New Roman" w:hAnsi="Times New Roman" w:cs="Times New Roman"/>
          <w:sz w:val="24"/>
          <w:szCs w:val="24"/>
          <w:lang w:eastAsia="ar-SA"/>
        </w:rPr>
        <w:t xml:space="preserve"> studio mnemonico di formule, tabelle, definizioni </w:t>
      </w:r>
    </w:p>
    <w:p w:rsidR="006159E2" w:rsidRPr="006159E2" w:rsidRDefault="006159E2" w:rsidP="006159E2">
      <w:pPr>
        <w:numPr>
          <w:ilvl w:val="0"/>
          <w:numId w:val="19"/>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sostituzione</w:t>
      </w:r>
      <w:proofErr w:type="gramEnd"/>
      <w:r w:rsidRPr="006159E2">
        <w:rPr>
          <w:rFonts w:ascii="Times New Roman" w:eastAsia="Times New Roman" w:hAnsi="Times New Roman" w:cs="Times New Roman"/>
          <w:sz w:val="24"/>
          <w:szCs w:val="24"/>
          <w:lang w:eastAsia="ar-SA"/>
        </w:rPr>
        <w:t xml:space="preserve"> della scrittura con linguaggio verbale e/o iconografico</w:t>
      </w:r>
    </w:p>
    <w:p w:rsidR="006159E2" w:rsidRPr="006159E2" w:rsidRDefault="006159E2" w:rsidP="006159E2">
      <w:pPr>
        <w:suppressAutoHyphens/>
        <w:autoSpaceDE w:val="0"/>
        <w:spacing w:after="0" w:line="240" w:lineRule="auto"/>
        <w:rPr>
          <w:rFonts w:ascii="Arial" w:eastAsia="Arial" w:hAnsi="Arial" w:cs="Arial"/>
          <w:color w:val="000000"/>
          <w:sz w:val="24"/>
          <w:szCs w:val="24"/>
          <w:lang w:eastAsia="ar-SA"/>
        </w:rPr>
      </w:pPr>
    </w:p>
    <w:p w:rsidR="006159E2" w:rsidRPr="006159E2" w:rsidRDefault="006159E2" w:rsidP="006159E2">
      <w:pPr>
        <w:suppressAutoHyphens/>
        <w:spacing w:after="0" w:line="240" w:lineRule="auto"/>
        <w:ind w:left="360"/>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i/>
          <w:smallCaps/>
          <w:sz w:val="24"/>
          <w:szCs w:val="24"/>
          <w:lang w:eastAsia="ar-SA"/>
        </w:rPr>
      </w:pPr>
      <w:r w:rsidRPr="006159E2">
        <w:rPr>
          <w:rFonts w:ascii="Times New Roman" w:eastAsia="Times New Roman" w:hAnsi="Times New Roman" w:cs="Times New Roman"/>
          <w:i/>
          <w:smallCaps/>
          <w:sz w:val="24"/>
          <w:szCs w:val="24"/>
          <w:lang w:eastAsia="ar-SA"/>
        </w:rPr>
        <w:t>Strumenti compensativi</w:t>
      </w:r>
    </w:p>
    <w:p w:rsidR="006159E2" w:rsidRPr="006159E2" w:rsidRDefault="006159E2" w:rsidP="006159E2">
      <w:pPr>
        <w:suppressAutoHyphens/>
        <w:spacing w:after="0" w:line="240" w:lineRule="auto"/>
        <w:jc w:val="both"/>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6159E2">
        <w:rPr>
          <w:rFonts w:ascii="Times New Roman" w:eastAsia="Times New Roman" w:hAnsi="Times New Roman" w:cs="Times New Roman"/>
          <w:color w:val="000000"/>
          <w:sz w:val="24"/>
          <w:szCs w:val="24"/>
          <w:lang w:eastAsia="ar-SA"/>
        </w:rPr>
        <w:t>. A</w:t>
      </w:r>
      <w:r w:rsidRPr="006159E2">
        <w:rPr>
          <w:rFonts w:ascii="Times New Roman" w:eastAsia="Times New Roman" w:hAnsi="Times New Roman" w:cs="Times New Roman"/>
          <w:sz w:val="24"/>
          <w:szCs w:val="24"/>
          <w:lang w:eastAsia="ar-SA"/>
        </w:rPr>
        <w:t xml:space="preserve"> seconda della disciplina e del caso, possono essere: </w:t>
      </w:r>
      <w:r w:rsidRPr="006159E2">
        <w:rPr>
          <w:rFonts w:ascii="Times New Roman" w:eastAsia="Times New Roman" w:hAnsi="Times New Roman" w:cs="Times New Roman"/>
          <w:color w:val="000000"/>
          <w:sz w:val="24"/>
          <w:szCs w:val="24"/>
          <w:lang w:eastAsia="ar-SA"/>
        </w:rPr>
        <w:tab/>
      </w:r>
      <w:r w:rsidRPr="006159E2">
        <w:rPr>
          <w:rFonts w:ascii="Times New Roman" w:eastAsia="Times New Roman" w:hAnsi="Times New Roman" w:cs="Times New Roman"/>
          <w:color w:val="000000"/>
          <w:sz w:val="24"/>
          <w:szCs w:val="24"/>
          <w:lang w:eastAsia="ar-SA"/>
        </w:rPr>
        <w:tab/>
      </w:r>
      <w:r w:rsidRPr="006159E2">
        <w:rPr>
          <w:rFonts w:ascii="Times New Roman" w:eastAsia="Times New Roman" w:hAnsi="Times New Roman" w:cs="Times New Roman"/>
          <w:color w:val="000000"/>
          <w:sz w:val="24"/>
          <w:szCs w:val="24"/>
          <w:lang w:eastAsia="ar-SA"/>
        </w:rPr>
        <w:tab/>
      </w:r>
      <w:r w:rsidRPr="006159E2">
        <w:rPr>
          <w:rFonts w:ascii="Times New Roman" w:eastAsia="Times New Roman" w:hAnsi="Times New Roman" w:cs="Times New Roman"/>
          <w:color w:val="000000"/>
          <w:sz w:val="24"/>
          <w:szCs w:val="24"/>
          <w:lang w:eastAsia="ar-SA"/>
        </w:rPr>
        <w:tab/>
      </w:r>
      <w:r w:rsidRPr="006159E2">
        <w:rPr>
          <w:rFonts w:ascii="Times New Roman" w:eastAsia="Times New Roman" w:hAnsi="Times New Roman" w:cs="Times New Roman"/>
          <w:color w:val="000000"/>
          <w:sz w:val="24"/>
          <w:szCs w:val="24"/>
          <w:lang w:eastAsia="ar-SA"/>
        </w:rPr>
        <w:tab/>
      </w:r>
      <w:r w:rsidRPr="006159E2">
        <w:rPr>
          <w:rFonts w:ascii="Times New Roman" w:eastAsia="Times New Roman" w:hAnsi="Times New Roman" w:cs="Times New Roman"/>
          <w:color w:val="000000"/>
          <w:sz w:val="24"/>
          <w:szCs w:val="24"/>
          <w:lang w:eastAsia="ar-SA"/>
        </w:rPr>
        <w:tab/>
      </w:r>
      <w:r w:rsidRPr="006159E2">
        <w:rPr>
          <w:rFonts w:ascii="Times New Roman" w:eastAsia="Times New Roman" w:hAnsi="Times New Roman" w:cs="Times New Roman"/>
          <w:color w:val="000000"/>
          <w:sz w:val="24"/>
          <w:szCs w:val="24"/>
          <w:lang w:eastAsia="ar-SA"/>
        </w:rPr>
        <w:tab/>
      </w:r>
      <w:r w:rsidRPr="006159E2">
        <w:rPr>
          <w:rFonts w:ascii="Times New Roman" w:eastAsia="Times New Roman" w:hAnsi="Times New Roman" w:cs="Times New Roman"/>
          <w:color w:val="000000"/>
          <w:sz w:val="24"/>
          <w:szCs w:val="24"/>
          <w:lang w:eastAsia="ar-SA"/>
        </w:rPr>
        <w:tab/>
      </w:r>
      <w:r w:rsidRPr="006159E2">
        <w:rPr>
          <w:rFonts w:ascii="Times New Roman" w:eastAsia="Times New Roman" w:hAnsi="Times New Roman" w:cs="Times New Roman"/>
          <w:color w:val="000000"/>
          <w:sz w:val="24"/>
          <w:szCs w:val="24"/>
          <w:lang w:eastAsia="ar-SA"/>
        </w:rPr>
        <w:tab/>
      </w:r>
      <w:r w:rsidRPr="006159E2">
        <w:rPr>
          <w:rFonts w:ascii="Times New Roman" w:eastAsia="Times New Roman" w:hAnsi="Times New Roman" w:cs="Times New Roman"/>
          <w:color w:val="000000"/>
          <w:sz w:val="24"/>
          <w:szCs w:val="24"/>
          <w:lang w:eastAsia="ar-SA"/>
        </w:rPr>
        <w:tab/>
      </w:r>
      <w:r w:rsidRPr="006159E2">
        <w:rPr>
          <w:rFonts w:ascii="Times New Roman" w:eastAsia="Times New Roman" w:hAnsi="Times New Roman" w:cs="Times New Roman"/>
          <w:color w:val="000000"/>
          <w:sz w:val="24"/>
          <w:szCs w:val="24"/>
          <w:lang w:eastAsia="ar-SA"/>
        </w:rPr>
        <w:tab/>
      </w:r>
    </w:p>
    <w:p w:rsidR="006159E2" w:rsidRPr="006159E2" w:rsidRDefault="006159E2" w:rsidP="006159E2">
      <w:pPr>
        <w:numPr>
          <w:ilvl w:val="0"/>
          <w:numId w:val="20"/>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formulari</w:t>
      </w:r>
      <w:proofErr w:type="gramEnd"/>
      <w:r w:rsidRPr="006159E2">
        <w:rPr>
          <w:rFonts w:ascii="Times New Roman" w:eastAsia="Times New Roman" w:hAnsi="Times New Roman" w:cs="Times New Roman"/>
          <w:sz w:val="24"/>
          <w:szCs w:val="24"/>
          <w:lang w:eastAsia="ar-SA"/>
        </w:rPr>
        <w:t>, sintesi, schemi, mappe concettuali delle unità di apprendimento</w:t>
      </w:r>
    </w:p>
    <w:p w:rsidR="006159E2" w:rsidRPr="006159E2" w:rsidRDefault="006159E2" w:rsidP="006159E2">
      <w:pPr>
        <w:numPr>
          <w:ilvl w:val="0"/>
          <w:numId w:val="20"/>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tabella</w:t>
      </w:r>
      <w:proofErr w:type="gramEnd"/>
      <w:r w:rsidRPr="006159E2">
        <w:rPr>
          <w:rFonts w:ascii="Times New Roman" w:eastAsia="Times New Roman" w:hAnsi="Times New Roman" w:cs="Times New Roman"/>
          <w:sz w:val="24"/>
          <w:szCs w:val="24"/>
          <w:lang w:eastAsia="ar-SA"/>
        </w:rPr>
        <w:t xml:space="preserve"> delle misure e delle formule geometriche</w:t>
      </w:r>
    </w:p>
    <w:p w:rsidR="006159E2" w:rsidRPr="006159E2" w:rsidRDefault="006159E2" w:rsidP="006159E2">
      <w:pPr>
        <w:numPr>
          <w:ilvl w:val="0"/>
          <w:numId w:val="20"/>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computer</w:t>
      </w:r>
      <w:proofErr w:type="gramEnd"/>
      <w:r w:rsidRPr="006159E2">
        <w:rPr>
          <w:rFonts w:ascii="Times New Roman" w:eastAsia="Times New Roman" w:hAnsi="Times New Roman" w:cs="Times New Roman"/>
          <w:sz w:val="24"/>
          <w:szCs w:val="24"/>
          <w:lang w:eastAsia="ar-SA"/>
        </w:rPr>
        <w:t xml:space="preserve"> con programma di videoscrittura, correttore ortografico; stampante e scanner</w:t>
      </w:r>
    </w:p>
    <w:p w:rsidR="006159E2" w:rsidRPr="006159E2" w:rsidRDefault="006159E2" w:rsidP="006159E2">
      <w:pPr>
        <w:numPr>
          <w:ilvl w:val="0"/>
          <w:numId w:val="20"/>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calcolatrice</w:t>
      </w:r>
      <w:proofErr w:type="gramEnd"/>
      <w:r w:rsidRPr="006159E2">
        <w:rPr>
          <w:rFonts w:ascii="Times New Roman" w:eastAsia="Times New Roman" w:hAnsi="Times New Roman" w:cs="Times New Roman"/>
          <w:sz w:val="24"/>
          <w:szCs w:val="24"/>
          <w:lang w:eastAsia="ar-SA"/>
        </w:rPr>
        <w:t xml:space="preserve"> o computer con foglio di calcolo e stampante</w:t>
      </w:r>
    </w:p>
    <w:p w:rsidR="006159E2" w:rsidRPr="006159E2" w:rsidRDefault="006159E2" w:rsidP="006159E2">
      <w:pPr>
        <w:numPr>
          <w:ilvl w:val="0"/>
          <w:numId w:val="20"/>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registratore</w:t>
      </w:r>
      <w:proofErr w:type="gramEnd"/>
      <w:r w:rsidRPr="006159E2">
        <w:rPr>
          <w:rFonts w:ascii="Times New Roman" w:eastAsia="Times New Roman" w:hAnsi="Times New Roman" w:cs="Times New Roman"/>
          <w:sz w:val="24"/>
          <w:szCs w:val="24"/>
          <w:lang w:eastAsia="ar-SA"/>
        </w:rPr>
        <w:t xml:space="preserve"> e risorse audio (sintesi vocale, audiolibri, libri digitali)</w:t>
      </w:r>
    </w:p>
    <w:p w:rsidR="006159E2" w:rsidRPr="006159E2" w:rsidRDefault="006159E2" w:rsidP="006159E2">
      <w:pPr>
        <w:numPr>
          <w:ilvl w:val="0"/>
          <w:numId w:val="20"/>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software</w:t>
      </w:r>
      <w:proofErr w:type="gramEnd"/>
      <w:r w:rsidRPr="006159E2">
        <w:rPr>
          <w:rFonts w:ascii="Times New Roman" w:eastAsia="Times New Roman" w:hAnsi="Times New Roman" w:cs="Times New Roman"/>
          <w:sz w:val="24"/>
          <w:szCs w:val="24"/>
          <w:lang w:eastAsia="ar-SA"/>
        </w:rPr>
        <w:t xml:space="preserve"> didattici specifici</w:t>
      </w:r>
    </w:p>
    <w:p w:rsidR="006159E2" w:rsidRPr="006159E2" w:rsidRDefault="006159E2" w:rsidP="006159E2">
      <w:pPr>
        <w:numPr>
          <w:ilvl w:val="0"/>
          <w:numId w:val="20"/>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sz w:val="24"/>
          <w:szCs w:val="24"/>
          <w:lang w:eastAsia="ar-SA"/>
        </w:rPr>
        <w:lastRenderedPageBreak/>
        <w:t xml:space="preserve">Computer con sintesi vocale </w:t>
      </w:r>
    </w:p>
    <w:p w:rsidR="006159E2" w:rsidRPr="006159E2" w:rsidRDefault="006159E2" w:rsidP="006159E2">
      <w:pPr>
        <w:numPr>
          <w:ilvl w:val="0"/>
          <w:numId w:val="20"/>
        </w:numPr>
        <w:suppressAutoHyphens/>
        <w:spacing w:after="0" w:line="240" w:lineRule="auto"/>
        <w:rPr>
          <w:rFonts w:ascii="Times New Roman" w:eastAsia="Times New Roman" w:hAnsi="Times New Roman" w:cs="Times New Roman"/>
          <w:sz w:val="24"/>
          <w:szCs w:val="24"/>
          <w:lang w:eastAsia="ar-SA"/>
        </w:rPr>
      </w:pPr>
      <w:proofErr w:type="gramStart"/>
      <w:r w:rsidRPr="006159E2">
        <w:rPr>
          <w:rFonts w:ascii="Times New Roman" w:eastAsia="Times New Roman" w:hAnsi="Times New Roman" w:cs="Times New Roman"/>
          <w:sz w:val="24"/>
          <w:szCs w:val="24"/>
          <w:lang w:eastAsia="ar-SA"/>
        </w:rPr>
        <w:t>vocabolario</w:t>
      </w:r>
      <w:proofErr w:type="gramEnd"/>
      <w:r w:rsidRPr="006159E2">
        <w:rPr>
          <w:rFonts w:ascii="Times New Roman" w:eastAsia="Times New Roman" w:hAnsi="Times New Roman" w:cs="Times New Roman"/>
          <w:sz w:val="24"/>
          <w:szCs w:val="24"/>
          <w:lang w:eastAsia="ar-SA"/>
        </w:rPr>
        <w:t xml:space="preserve"> multimediale </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i/>
          <w:smallCaps/>
          <w:sz w:val="24"/>
          <w:szCs w:val="24"/>
          <w:lang w:eastAsia="ar-SA"/>
        </w:rPr>
      </w:pPr>
      <w:r w:rsidRPr="006159E2">
        <w:rPr>
          <w:rFonts w:ascii="Times New Roman" w:eastAsia="Times New Roman" w:hAnsi="Times New Roman" w:cs="Times New Roman"/>
          <w:i/>
          <w:smallCaps/>
          <w:sz w:val="24"/>
          <w:szCs w:val="24"/>
          <w:lang w:eastAsia="ar-SA"/>
        </w:rPr>
        <w:t>Strategie util</w:t>
      </w:r>
      <w:r w:rsidR="007B036E">
        <w:rPr>
          <w:rFonts w:ascii="Times New Roman" w:eastAsia="Times New Roman" w:hAnsi="Times New Roman" w:cs="Times New Roman"/>
          <w:i/>
          <w:smallCaps/>
          <w:sz w:val="24"/>
          <w:szCs w:val="24"/>
          <w:lang w:eastAsia="ar-SA"/>
        </w:rPr>
        <w:t>izzate dall’alunno nello studio</w:t>
      </w:r>
    </w:p>
    <w:p w:rsidR="006159E2" w:rsidRPr="006159E2" w:rsidRDefault="006159E2" w:rsidP="006159E2">
      <w:pPr>
        <w:numPr>
          <w:ilvl w:val="0"/>
          <w:numId w:val="21"/>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Arial"/>
          <w:color w:val="000000"/>
          <w:sz w:val="24"/>
          <w:szCs w:val="24"/>
          <w:lang w:eastAsia="ar-SA"/>
        </w:rPr>
        <w:t>strategie</w:t>
      </w:r>
      <w:proofErr w:type="gramEnd"/>
      <w:r w:rsidRPr="006159E2">
        <w:rPr>
          <w:rFonts w:ascii="Times New Roman" w:eastAsia="Arial" w:hAnsi="Times New Roman" w:cs="Arial"/>
          <w:color w:val="000000"/>
          <w:sz w:val="24"/>
          <w:szCs w:val="24"/>
          <w:lang w:eastAsia="ar-SA"/>
        </w:rPr>
        <w:t xml:space="preserve"> utilizzate </w:t>
      </w:r>
      <w:r w:rsidRPr="006159E2">
        <w:rPr>
          <w:rFonts w:ascii="Times New Roman" w:eastAsia="Arial" w:hAnsi="Times New Roman" w:cs="Arial"/>
          <w:iCs/>
          <w:color w:val="000000"/>
          <w:sz w:val="24"/>
          <w:szCs w:val="24"/>
          <w:lang w:eastAsia="ar-SA"/>
        </w:rPr>
        <w:t xml:space="preserve">(sottolinea, identifica parole–chiave, costruisce schemi, tabelle o diagrammi) </w:t>
      </w:r>
    </w:p>
    <w:p w:rsidR="006159E2" w:rsidRPr="006159E2" w:rsidRDefault="006159E2" w:rsidP="006159E2">
      <w:pPr>
        <w:numPr>
          <w:ilvl w:val="0"/>
          <w:numId w:val="21"/>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Arial"/>
          <w:color w:val="000000"/>
          <w:sz w:val="24"/>
          <w:szCs w:val="24"/>
          <w:lang w:eastAsia="ar-SA"/>
        </w:rPr>
        <w:t>modalità</w:t>
      </w:r>
      <w:proofErr w:type="gramEnd"/>
      <w:r w:rsidRPr="006159E2">
        <w:rPr>
          <w:rFonts w:ascii="Times New Roman" w:eastAsia="Arial" w:hAnsi="Times New Roman" w:cs="Arial"/>
          <w:color w:val="000000"/>
          <w:sz w:val="24"/>
          <w:szCs w:val="24"/>
          <w:lang w:eastAsia="ar-SA"/>
        </w:rPr>
        <w:t xml:space="preserve"> di affrontare il testo scritto </w:t>
      </w:r>
      <w:r w:rsidRPr="006159E2">
        <w:rPr>
          <w:rFonts w:ascii="Times New Roman" w:eastAsia="Arial" w:hAnsi="Times New Roman" w:cs="Arial"/>
          <w:iCs/>
          <w:color w:val="000000"/>
          <w:sz w:val="24"/>
          <w:szCs w:val="24"/>
          <w:lang w:eastAsia="ar-SA"/>
        </w:rPr>
        <w:t xml:space="preserve">(computer, schemi, correttore ortografico) </w:t>
      </w:r>
    </w:p>
    <w:p w:rsidR="006159E2" w:rsidRPr="006159E2" w:rsidRDefault="006159E2" w:rsidP="006159E2">
      <w:pPr>
        <w:numPr>
          <w:ilvl w:val="0"/>
          <w:numId w:val="21"/>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Wingdings"/>
          <w:color w:val="000000"/>
          <w:sz w:val="24"/>
          <w:szCs w:val="24"/>
          <w:lang w:eastAsia="ar-SA"/>
        </w:rPr>
        <w:t>m</w:t>
      </w:r>
      <w:r w:rsidRPr="006159E2">
        <w:rPr>
          <w:rFonts w:ascii="Times New Roman" w:eastAsia="Arial" w:hAnsi="Times New Roman" w:cs="Arial"/>
          <w:color w:val="000000"/>
          <w:sz w:val="24"/>
          <w:szCs w:val="24"/>
          <w:lang w:eastAsia="ar-SA"/>
        </w:rPr>
        <w:t>odalità</w:t>
      </w:r>
      <w:proofErr w:type="gramEnd"/>
      <w:r w:rsidRPr="006159E2">
        <w:rPr>
          <w:rFonts w:ascii="Times New Roman" w:eastAsia="Arial" w:hAnsi="Times New Roman" w:cs="Arial"/>
          <w:color w:val="000000"/>
          <w:sz w:val="24"/>
          <w:szCs w:val="24"/>
          <w:lang w:eastAsia="ar-SA"/>
        </w:rPr>
        <w:t xml:space="preserve"> di svolgimento del compito assegnato </w:t>
      </w:r>
      <w:r w:rsidRPr="006159E2">
        <w:rPr>
          <w:rFonts w:ascii="Times New Roman" w:eastAsia="Arial" w:hAnsi="Times New Roman" w:cs="Arial"/>
          <w:iCs/>
          <w:color w:val="000000"/>
          <w:sz w:val="24"/>
          <w:szCs w:val="24"/>
          <w:lang w:eastAsia="ar-SA"/>
        </w:rPr>
        <w:t xml:space="preserve">(è autonomo, necessita di azioni di supporto) </w:t>
      </w:r>
    </w:p>
    <w:p w:rsidR="006159E2" w:rsidRPr="006159E2" w:rsidRDefault="006159E2" w:rsidP="006159E2">
      <w:pPr>
        <w:numPr>
          <w:ilvl w:val="0"/>
          <w:numId w:val="21"/>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Arial"/>
          <w:color w:val="000000"/>
          <w:sz w:val="24"/>
          <w:szCs w:val="24"/>
          <w:lang w:eastAsia="ar-SA"/>
        </w:rPr>
        <w:t>riscrittura</w:t>
      </w:r>
      <w:proofErr w:type="gramEnd"/>
      <w:r w:rsidRPr="006159E2">
        <w:rPr>
          <w:rFonts w:ascii="Times New Roman" w:eastAsia="Arial" w:hAnsi="Times New Roman" w:cs="Arial"/>
          <w:color w:val="000000"/>
          <w:sz w:val="24"/>
          <w:szCs w:val="24"/>
          <w:lang w:eastAsia="ar-SA"/>
        </w:rPr>
        <w:t xml:space="preserve"> di testi con modalità grafica diversa </w:t>
      </w:r>
    </w:p>
    <w:p w:rsidR="006159E2" w:rsidRPr="006159E2" w:rsidRDefault="006159E2" w:rsidP="006159E2">
      <w:pPr>
        <w:numPr>
          <w:ilvl w:val="0"/>
          <w:numId w:val="21"/>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Arial"/>
          <w:color w:val="000000"/>
          <w:sz w:val="24"/>
          <w:szCs w:val="24"/>
          <w:lang w:eastAsia="ar-SA"/>
        </w:rPr>
        <w:t>usa</w:t>
      </w:r>
      <w:proofErr w:type="gramEnd"/>
      <w:r w:rsidRPr="006159E2">
        <w:rPr>
          <w:rFonts w:ascii="Times New Roman" w:eastAsia="Arial" w:hAnsi="Times New Roman" w:cs="Arial"/>
          <w:color w:val="000000"/>
          <w:sz w:val="24"/>
          <w:szCs w:val="24"/>
          <w:lang w:eastAsia="ar-SA"/>
        </w:rPr>
        <w:t xml:space="preserve"> strategie per ricordare (</w:t>
      </w:r>
      <w:r w:rsidRPr="006159E2">
        <w:rPr>
          <w:rFonts w:ascii="Times New Roman" w:eastAsia="Arial" w:hAnsi="Times New Roman" w:cs="Arial"/>
          <w:iCs/>
          <w:color w:val="000000"/>
          <w:sz w:val="24"/>
          <w:szCs w:val="24"/>
          <w:lang w:eastAsia="ar-SA"/>
        </w:rPr>
        <w:t xml:space="preserve">uso immagini, colori, riquadrature) </w:t>
      </w:r>
    </w:p>
    <w:p w:rsidR="006159E2" w:rsidRPr="006159E2" w:rsidRDefault="006159E2" w:rsidP="006159E2">
      <w:pPr>
        <w:suppressAutoHyphens/>
        <w:autoSpaceDE w:val="0"/>
        <w:spacing w:after="0" w:line="240" w:lineRule="auto"/>
        <w:rPr>
          <w:rFonts w:ascii="Times New Roman" w:eastAsia="Arial" w:hAnsi="Times New Roman" w:cs="Arial"/>
          <w:b/>
          <w:bCs/>
          <w:color w:val="000000"/>
          <w:sz w:val="24"/>
          <w:szCs w:val="24"/>
          <w:lang w:eastAsia="ar-SA"/>
        </w:rPr>
      </w:pPr>
    </w:p>
    <w:p w:rsidR="006159E2" w:rsidRPr="006159E2" w:rsidRDefault="006159E2" w:rsidP="006159E2">
      <w:pPr>
        <w:suppressAutoHyphens/>
        <w:autoSpaceDE w:val="0"/>
        <w:spacing w:after="0" w:line="240" w:lineRule="auto"/>
        <w:rPr>
          <w:rFonts w:ascii="Times New Roman" w:eastAsia="Arial" w:hAnsi="Times New Roman" w:cs="Arial"/>
          <w:bCs/>
          <w:color w:val="000000"/>
          <w:sz w:val="24"/>
          <w:szCs w:val="24"/>
          <w:lang w:eastAsia="ar-SA"/>
        </w:rPr>
      </w:pPr>
    </w:p>
    <w:p w:rsidR="006159E2" w:rsidRPr="006159E2" w:rsidRDefault="006159E2" w:rsidP="006159E2">
      <w:pPr>
        <w:suppressAutoHyphens/>
        <w:autoSpaceDE w:val="0"/>
        <w:spacing w:after="0" w:line="240" w:lineRule="auto"/>
        <w:rPr>
          <w:rFonts w:ascii="Times New Roman" w:eastAsia="Arial" w:hAnsi="Times New Roman" w:cs="Arial"/>
          <w:color w:val="000000"/>
          <w:sz w:val="24"/>
          <w:szCs w:val="24"/>
          <w:lang w:eastAsia="ar-SA"/>
        </w:rPr>
      </w:pPr>
      <w:r w:rsidRPr="006159E2">
        <w:rPr>
          <w:rFonts w:ascii="Times New Roman" w:eastAsia="Times New Roman" w:hAnsi="Times New Roman" w:cs="Times New Roman"/>
          <w:i/>
          <w:smallCaps/>
          <w:sz w:val="24"/>
          <w:szCs w:val="24"/>
          <w:lang w:eastAsia="ar-SA"/>
        </w:rPr>
        <w:t>Strumenti utilizzati dall’alunno nello studio</w:t>
      </w:r>
      <w:r w:rsidRPr="006159E2">
        <w:rPr>
          <w:rFonts w:ascii="Times New Roman" w:eastAsia="Arial" w:hAnsi="Times New Roman" w:cs="Arial"/>
          <w:bCs/>
          <w:color w:val="000000"/>
          <w:sz w:val="24"/>
          <w:szCs w:val="24"/>
          <w:lang w:eastAsia="ar-SA"/>
        </w:rPr>
        <w:t xml:space="preserve"> </w:t>
      </w:r>
    </w:p>
    <w:p w:rsidR="006159E2" w:rsidRPr="006159E2" w:rsidRDefault="006159E2" w:rsidP="006159E2">
      <w:pPr>
        <w:numPr>
          <w:ilvl w:val="0"/>
          <w:numId w:val="2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Wingdings"/>
          <w:color w:val="000000"/>
          <w:sz w:val="24"/>
          <w:szCs w:val="24"/>
          <w:lang w:eastAsia="ar-SA"/>
        </w:rPr>
        <w:t>s</w:t>
      </w:r>
      <w:r w:rsidRPr="006159E2">
        <w:rPr>
          <w:rFonts w:ascii="Times New Roman" w:eastAsia="Arial" w:hAnsi="Times New Roman" w:cs="Arial"/>
          <w:color w:val="000000"/>
          <w:sz w:val="24"/>
          <w:szCs w:val="24"/>
          <w:lang w:eastAsia="ar-SA"/>
        </w:rPr>
        <w:t>trumenti</w:t>
      </w:r>
      <w:proofErr w:type="gramEnd"/>
      <w:r w:rsidRPr="006159E2">
        <w:rPr>
          <w:rFonts w:ascii="Times New Roman" w:eastAsia="Arial" w:hAnsi="Times New Roman" w:cs="Arial"/>
          <w:color w:val="000000"/>
          <w:sz w:val="24"/>
          <w:szCs w:val="24"/>
          <w:lang w:eastAsia="ar-SA"/>
        </w:rPr>
        <w:t xml:space="preserve"> informatici </w:t>
      </w:r>
      <w:r w:rsidRPr="006159E2">
        <w:rPr>
          <w:rFonts w:ascii="Times New Roman" w:eastAsia="Arial" w:hAnsi="Times New Roman" w:cs="Arial"/>
          <w:iCs/>
          <w:color w:val="000000"/>
          <w:sz w:val="24"/>
          <w:szCs w:val="24"/>
          <w:lang w:eastAsia="ar-SA"/>
        </w:rPr>
        <w:t xml:space="preserve">(libro digitale, programmi per realizzare grafici) </w:t>
      </w:r>
    </w:p>
    <w:p w:rsidR="006159E2" w:rsidRPr="006159E2" w:rsidRDefault="006159E2" w:rsidP="006159E2">
      <w:pPr>
        <w:numPr>
          <w:ilvl w:val="0"/>
          <w:numId w:val="2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Wingdings"/>
          <w:color w:val="000000"/>
          <w:sz w:val="24"/>
          <w:szCs w:val="24"/>
          <w:lang w:eastAsia="ar-SA"/>
        </w:rPr>
        <w:t>f</w:t>
      </w:r>
      <w:r w:rsidRPr="006159E2">
        <w:rPr>
          <w:rFonts w:ascii="Times New Roman" w:eastAsia="Arial" w:hAnsi="Times New Roman" w:cs="Arial"/>
          <w:color w:val="000000"/>
          <w:sz w:val="24"/>
          <w:szCs w:val="24"/>
          <w:lang w:eastAsia="ar-SA"/>
        </w:rPr>
        <w:t>otocopie</w:t>
      </w:r>
      <w:proofErr w:type="gramEnd"/>
      <w:r w:rsidRPr="006159E2">
        <w:rPr>
          <w:rFonts w:ascii="Times New Roman" w:eastAsia="Arial" w:hAnsi="Times New Roman" w:cs="Arial"/>
          <w:color w:val="000000"/>
          <w:sz w:val="24"/>
          <w:szCs w:val="24"/>
          <w:lang w:eastAsia="ar-SA"/>
        </w:rPr>
        <w:t xml:space="preserve"> adattate </w:t>
      </w:r>
    </w:p>
    <w:p w:rsidR="006159E2" w:rsidRPr="006159E2" w:rsidRDefault="006159E2" w:rsidP="006159E2">
      <w:pPr>
        <w:numPr>
          <w:ilvl w:val="0"/>
          <w:numId w:val="2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Wingdings"/>
          <w:color w:val="000000"/>
          <w:sz w:val="24"/>
          <w:szCs w:val="24"/>
          <w:lang w:eastAsia="ar-SA"/>
        </w:rPr>
        <w:t>u</w:t>
      </w:r>
      <w:r w:rsidRPr="006159E2">
        <w:rPr>
          <w:rFonts w:ascii="Times New Roman" w:eastAsia="Arial" w:hAnsi="Times New Roman" w:cs="Arial"/>
          <w:color w:val="000000"/>
          <w:sz w:val="24"/>
          <w:szCs w:val="24"/>
          <w:lang w:eastAsia="ar-SA"/>
        </w:rPr>
        <w:t>tilizzo</w:t>
      </w:r>
      <w:proofErr w:type="gramEnd"/>
      <w:r w:rsidRPr="006159E2">
        <w:rPr>
          <w:rFonts w:ascii="Times New Roman" w:eastAsia="Arial" w:hAnsi="Times New Roman" w:cs="Arial"/>
          <w:color w:val="000000"/>
          <w:sz w:val="24"/>
          <w:szCs w:val="24"/>
          <w:lang w:eastAsia="ar-SA"/>
        </w:rPr>
        <w:t xml:space="preserve"> del PC per scrivere </w:t>
      </w:r>
    </w:p>
    <w:p w:rsidR="006159E2" w:rsidRPr="006159E2" w:rsidRDefault="006159E2" w:rsidP="006159E2">
      <w:pPr>
        <w:numPr>
          <w:ilvl w:val="0"/>
          <w:numId w:val="2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Wingdings"/>
          <w:color w:val="000000"/>
          <w:sz w:val="24"/>
          <w:szCs w:val="24"/>
          <w:lang w:eastAsia="ar-SA"/>
        </w:rPr>
        <w:t>r</w:t>
      </w:r>
      <w:r w:rsidRPr="006159E2">
        <w:rPr>
          <w:rFonts w:ascii="Times New Roman" w:eastAsia="Arial" w:hAnsi="Times New Roman" w:cs="Arial"/>
          <w:color w:val="000000"/>
          <w:sz w:val="24"/>
          <w:szCs w:val="24"/>
          <w:lang w:eastAsia="ar-SA"/>
        </w:rPr>
        <w:t>egistrazioni</w:t>
      </w:r>
      <w:proofErr w:type="gramEnd"/>
      <w:r w:rsidRPr="006159E2">
        <w:rPr>
          <w:rFonts w:ascii="Times New Roman" w:eastAsia="Arial" w:hAnsi="Times New Roman" w:cs="Arial"/>
          <w:color w:val="000000"/>
          <w:sz w:val="24"/>
          <w:szCs w:val="24"/>
          <w:lang w:eastAsia="ar-SA"/>
        </w:rPr>
        <w:t xml:space="preserve"> </w:t>
      </w:r>
    </w:p>
    <w:p w:rsidR="006159E2" w:rsidRPr="006159E2" w:rsidRDefault="006159E2" w:rsidP="006159E2">
      <w:pPr>
        <w:numPr>
          <w:ilvl w:val="0"/>
          <w:numId w:val="2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Wingdings"/>
          <w:color w:val="000000"/>
          <w:sz w:val="24"/>
          <w:szCs w:val="24"/>
          <w:lang w:eastAsia="ar-SA"/>
        </w:rPr>
        <w:t>t</w:t>
      </w:r>
      <w:r w:rsidRPr="006159E2">
        <w:rPr>
          <w:rFonts w:ascii="Times New Roman" w:eastAsia="Arial" w:hAnsi="Times New Roman" w:cs="Arial"/>
          <w:color w:val="000000"/>
          <w:sz w:val="24"/>
          <w:szCs w:val="24"/>
          <w:lang w:eastAsia="ar-SA"/>
        </w:rPr>
        <w:t>esti</w:t>
      </w:r>
      <w:proofErr w:type="gramEnd"/>
      <w:r w:rsidRPr="006159E2">
        <w:rPr>
          <w:rFonts w:ascii="Times New Roman" w:eastAsia="Arial" w:hAnsi="Times New Roman" w:cs="Arial"/>
          <w:color w:val="000000"/>
          <w:sz w:val="24"/>
          <w:szCs w:val="24"/>
          <w:lang w:eastAsia="ar-SA"/>
        </w:rPr>
        <w:t xml:space="preserve"> con immagini </w:t>
      </w:r>
    </w:p>
    <w:p w:rsidR="006159E2" w:rsidRPr="006159E2" w:rsidRDefault="006159E2" w:rsidP="006159E2">
      <w:pPr>
        <w:numPr>
          <w:ilvl w:val="0"/>
          <w:numId w:val="2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Wingdings"/>
          <w:color w:val="000000"/>
          <w:sz w:val="24"/>
          <w:szCs w:val="24"/>
          <w:lang w:eastAsia="ar-SA"/>
        </w:rPr>
        <w:t>software</w:t>
      </w:r>
      <w:proofErr w:type="gramEnd"/>
      <w:r w:rsidRPr="006159E2">
        <w:rPr>
          <w:rFonts w:ascii="Times New Roman" w:eastAsia="Arial" w:hAnsi="Times New Roman" w:cs="Wingdings"/>
          <w:color w:val="000000"/>
          <w:sz w:val="24"/>
          <w:szCs w:val="24"/>
          <w:lang w:eastAsia="ar-SA"/>
        </w:rPr>
        <w:t xml:space="preserve"> didattici</w:t>
      </w:r>
    </w:p>
    <w:p w:rsidR="006159E2" w:rsidRPr="006159E2" w:rsidRDefault="006159E2" w:rsidP="006159E2">
      <w:pPr>
        <w:numPr>
          <w:ilvl w:val="0"/>
          <w:numId w:val="22"/>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proofErr w:type="gramStart"/>
      <w:r w:rsidRPr="006159E2">
        <w:rPr>
          <w:rFonts w:ascii="Times New Roman" w:eastAsia="Arial" w:hAnsi="Times New Roman" w:cs="Wingdings"/>
          <w:color w:val="000000"/>
          <w:sz w:val="24"/>
          <w:szCs w:val="24"/>
          <w:lang w:eastAsia="ar-SA"/>
        </w:rPr>
        <w:t>a</w:t>
      </w:r>
      <w:r w:rsidRPr="006159E2">
        <w:rPr>
          <w:rFonts w:ascii="Times New Roman" w:eastAsia="Arial" w:hAnsi="Times New Roman" w:cs="Arial"/>
          <w:color w:val="000000"/>
          <w:sz w:val="24"/>
          <w:szCs w:val="24"/>
          <w:lang w:eastAsia="ar-SA"/>
        </w:rPr>
        <w:t>ltro</w:t>
      </w:r>
      <w:proofErr w:type="gramEnd"/>
      <w:r w:rsidRPr="006159E2">
        <w:rPr>
          <w:rFonts w:ascii="Times New Roman" w:eastAsia="Arial" w:hAnsi="Times New Roman" w:cs="Arial"/>
          <w:color w:val="000000"/>
          <w:sz w:val="24"/>
          <w:szCs w:val="24"/>
          <w:lang w:eastAsia="ar-SA"/>
        </w:rPr>
        <w:t xml:space="preserve"> </w:t>
      </w: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6159E2">
      <w:pPr>
        <w:suppressAutoHyphens/>
        <w:spacing w:after="0" w:line="240" w:lineRule="auto"/>
        <w:rPr>
          <w:rFonts w:ascii="Times New Roman" w:eastAsia="Times New Roman" w:hAnsi="Times New Roman" w:cs="Times New Roman"/>
          <w:sz w:val="24"/>
          <w:szCs w:val="24"/>
          <w:lang w:eastAsia="ar-SA"/>
        </w:rPr>
      </w:pPr>
    </w:p>
    <w:p w:rsidR="006159E2" w:rsidRPr="006159E2" w:rsidRDefault="006159E2" w:rsidP="007B036E">
      <w:pPr>
        <w:suppressAutoHyphens/>
        <w:autoSpaceDE w:val="0"/>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Times New Roman"/>
          <w:i/>
          <w:smallCaps/>
          <w:sz w:val="24"/>
          <w:szCs w:val="24"/>
          <w:lang w:eastAsia="ar-SA"/>
        </w:rPr>
        <w:t>Valutazione (anche per esami conclusivi dei cicli)</w:t>
      </w:r>
      <w:r w:rsidRPr="006159E2">
        <w:rPr>
          <w:rFonts w:ascii="Times New Roman" w:eastAsia="Times New Roman" w:hAnsi="Times New Roman" w:cs="Times New Roman"/>
          <w:i/>
          <w:smallCaps/>
          <w:sz w:val="24"/>
          <w:szCs w:val="24"/>
          <w:vertAlign w:val="superscript"/>
          <w:lang w:eastAsia="ar-SA"/>
        </w:rPr>
        <w:footnoteReference w:id="1"/>
      </w:r>
    </w:p>
    <w:p w:rsidR="006159E2" w:rsidRPr="006159E2" w:rsidRDefault="006159E2" w:rsidP="006159E2">
      <w:pPr>
        <w:numPr>
          <w:ilvl w:val="0"/>
          <w:numId w:val="23"/>
        </w:numPr>
        <w:suppressAutoHyphens/>
        <w:spacing w:after="0" w:line="240" w:lineRule="auto"/>
        <w:rPr>
          <w:rFonts w:ascii="Times New Roman" w:eastAsia="Times New Roman" w:hAnsi="Times New Roman" w:cs="Times New Roman"/>
          <w:sz w:val="24"/>
          <w:szCs w:val="24"/>
          <w:lang w:eastAsia="ar-SA"/>
        </w:rPr>
      </w:pPr>
      <w:r w:rsidRPr="006159E2">
        <w:rPr>
          <w:rFonts w:ascii="Times New Roman" w:eastAsia="Times New Roman" w:hAnsi="Times New Roman" w:cs="DejaVuSansCondensed"/>
          <w:sz w:val="24"/>
          <w:szCs w:val="24"/>
          <w:lang w:eastAsia="ar-SA"/>
        </w:rPr>
        <w:t xml:space="preserve">Programmare e concordare con l’alunno le verifiche </w:t>
      </w:r>
    </w:p>
    <w:p w:rsidR="006159E2" w:rsidRPr="006159E2" w:rsidRDefault="006159E2" w:rsidP="006159E2">
      <w:pPr>
        <w:numPr>
          <w:ilvl w:val="0"/>
          <w:numId w:val="23"/>
        </w:numPr>
        <w:suppressAutoHyphens/>
        <w:spacing w:after="0" w:line="240" w:lineRule="auto"/>
        <w:rPr>
          <w:rFonts w:ascii="Times New Roman" w:eastAsia="Times New Roman" w:hAnsi="Times New Roman" w:cs="DejaVuSansCondensed"/>
          <w:sz w:val="24"/>
          <w:szCs w:val="24"/>
          <w:lang w:eastAsia="ar-SA"/>
        </w:rPr>
      </w:pPr>
      <w:r w:rsidRPr="006159E2">
        <w:rPr>
          <w:rFonts w:ascii="Times New Roman" w:eastAsia="Times New Roman" w:hAnsi="Times New Roman" w:cs="DejaVuSansCondensed"/>
          <w:sz w:val="24"/>
          <w:szCs w:val="24"/>
          <w:lang w:eastAsia="ar-SA"/>
        </w:rPr>
        <w:t>Prevedere verifiche orali a compensazione di quelle scritte (soprattutto per la lingua straniera)</w:t>
      </w:r>
    </w:p>
    <w:p w:rsidR="006159E2" w:rsidRPr="006159E2" w:rsidRDefault="006159E2" w:rsidP="006159E2">
      <w:pPr>
        <w:numPr>
          <w:ilvl w:val="0"/>
          <w:numId w:val="23"/>
        </w:numPr>
        <w:suppressAutoHyphens/>
        <w:autoSpaceDE w:val="0"/>
        <w:autoSpaceDN w:val="0"/>
        <w:adjustRightInd w:val="0"/>
        <w:spacing w:after="0" w:line="240" w:lineRule="auto"/>
        <w:rPr>
          <w:rFonts w:ascii="Times New Roman" w:eastAsia="Arial" w:hAnsi="Times New Roman" w:cs="Arial"/>
          <w:color w:val="000000"/>
          <w:sz w:val="24"/>
          <w:szCs w:val="24"/>
          <w:lang w:eastAsia="ar-SA"/>
        </w:rPr>
      </w:pPr>
      <w:r w:rsidRPr="006159E2">
        <w:rPr>
          <w:rFonts w:ascii="Times New Roman" w:eastAsia="Arial" w:hAnsi="Times New Roman" w:cs="Arial"/>
          <w:color w:val="000000"/>
          <w:sz w:val="24"/>
          <w:szCs w:val="24"/>
          <w:lang w:eastAsia="ar-SA"/>
        </w:rPr>
        <w:t xml:space="preserve">Valutazioni più attente alle conoscenze e alle competenze di analisi, sintesi e collegamento piuttosto che alla correttezza formale </w:t>
      </w:r>
    </w:p>
    <w:p w:rsidR="006159E2" w:rsidRPr="006159E2" w:rsidRDefault="006159E2" w:rsidP="006159E2">
      <w:pPr>
        <w:numPr>
          <w:ilvl w:val="0"/>
          <w:numId w:val="23"/>
        </w:numPr>
        <w:suppressAutoHyphens/>
        <w:autoSpaceDE w:val="0"/>
        <w:autoSpaceDN w:val="0"/>
        <w:adjustRightInd w:val="0"/>
        <w:spacing w:after="0" w:line="240" w:lineRule="auto"/>
        <w:rPr>
          <w:rFonts w:ascii="Times New Roman" w:eastAsia="Times New Roman" w:hAnsi="Times New Roman" w:cs="DejaVuSansCondensed"/>
          <w:sz w:val="24"/>
          <w:szCs w:val="24"/>
          <w:lang w:eastAsia="ar-SA"/>
        </w:rPr>
      </w:pPr>
      <w:r w:rsidRPr="006159E2">
        <w:rPr>
          <w:rFonts w:ascii="Times New Roman" w:eastAsia="Times New Roman" w:hAnsi="Times New Roman" w:cs="DejaVuSansCondensed"/>
          <w:sz w:val="24"/>
          <w:szCs w:val="24"/>
          <w:lang w:eastAsia="ar-SA"/>
        </w:rPr>
        <w:t>Far usare strumenti e mediatori didattici nelle prove sia scritte sia orali (mappe concettuali, mappe cognitive)</w:t>
      </w:r>
    </w:p>
    <w:p w:rsidR="006159E2" w:rsidRPr="006159E2" w:rsidRDefault="006159E2" w:rsidP="006159E2">
      <w:pPr>
        <w:numPr>
          <w:ilvl w:val="0"/>
          <w:numId w:val="23"/>
        </w:numPr>
        <w:suppressAutoHyphens/>
        <w:autoSpaceDE w:val="0"/>
        <w:autoSpaceDN w:val="0"/>
        <w:adjustRightInd w:val="0"/>
        <w:spacing w:after="0" w:line="240" w:lineRule="auto"/>
        <w:rPr>
          <w:rFonts w:ascii="Times New Roman" w:eastAsia="Times New Roman" w:hAnsi="Times New Roman" w:cs="DejaVuSansCondensed"/>
          <w:sz w:val="24"/>
          <w:szCs w:val="24"/>
          <w:lang w:eastAsia="ar-SA"/>
        </w:rPr>
      </w:pPr>
      <w:r w:rsidRPr="006159E2">
        <w:rPr>
          <w:rFonts w:ascii="Times New Roman" w:eastAsia="Times New Roman" w:hAnsi="Times New Roman" w:cs="DejaVuSansCondensed"/>
          <w:sz w:val="24"/>
          <w:szCs w:val="24"/>
          <w:lang w:eastAsia="ar-SA"/>
        </w:rPr>
        <w:t>Introdurre prove informatizzate</w:t>
      </w:r>
    </w:p>
    <w:p w:rsidR="006159E2" w:rsidRPr="006159E2" w:rsidRDefault="006159E2" w:rsidP="006159E2">
      <w:pPr>
        <w:numPr>
          <w:ilvl w:val="0"/>
          <w:numId w:val="23"/>
        </w:numPr>
        <w:suppressAutoHyphens/>
        <w:autoSpaceDE w:val="0"/>
        <w:autoSpaceDN w:val="0"/>
        <w:adjustRightInd w:val="0"/>
        <w:spacing w:after="0" w:line="240" w:lineRule="auto"/>
        <w:rPr>
          <w:rFonts w:ascii="Times New Roman" w:eastAsia="Times New Roman" w:hAnsi="Times New Roman" w:cs="DejaVuSansCondensed"/>
          <w:sz w:val="24"/>
          <w:szCs w:val="24"/>
          <w:lang w:eastAsia="ar-SA"/>
        </w:rPr>
      </w:pPr>
      <w:r w:rsidRPr="006159E2">
        <w:rPr>
          <w:rFonts w:ascii="Times New Roman" w:eastAsia="Times New Roman" w:hAnsi="Times New Roman" w:cs="DejaVuSansCondensed"/>
          <w:sz w:val="24"/>
          <w:szCs w:val="24"/>
          <w:lang w:eastAsia="ar-SA"/>
        </w:rPr>
        <w:t>Programmare tempi più lunghi per l’esecuzione delle prove</w:t>
      </w:r>
    </w:p>
    <w:p w:rsidR="006159E2" w:rsidRPr="008551E2" w:rsidRDefault="006159E2" w:rsidP="000C3ED6">
      <w:pPr>
        <w:numPr>
          <w:ilvl w:val="0"/>
          <w:numId w:val="23"/>
        </w:num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6159E2">
        <w:rPr>
          <w:rFonts w:ascii="Times New Roman" w:eastAsia="Arial" w:hAnsi="Times New Roman" w:cs="Times New Roman"/>
          <w:color w:val="000000"/>
          <w:sz w:val="24"/>
          <w:szCs w:val="24"/>
          <w:lang w:eastAsia="ar-SA"/>
        </w:rPr>
        <w:t xml:space="preserve">Pianificare prove di valutazione formativa </w:t>
      </w:r>
    </w:p>
    <w:p w:rsidR="008551E2" w:rsidRDefault="008551E2" w:rsidP="008551E2">
      <w:pPr>
        <w:autoSpaceDE w:val="0"/>
        <w:spacing w:after="0" w:line="240" w:lineRule="auto"/>
        <w:rPr>
          <w:rFonts w:ascii="Times New Roman" w:eastAsia="Arial" w:hAnsi="Times New Roman" w:cs="Times New Roman"/>
          <w:color w:val="000000"/>
          <w:sz w:val="28"/>
          <w:szCs w:val="28"/>
          <w:lang w:eastAsia="ar-SA"/>
        </w:rPr>
      </w:pPr>
    </w:p>
    <w:p w:rsidR="008551E2" w:rsidRPr="00E876CD" w:rsidRDefault="008551E2" w:rsidP="00E876CD">
      <w:pPr>
        <w:pStyle w:val="Paragrafoelenco"/>
        <w:numPr>
          <w:ilvl w:val="0"/>
          <w:numId w:val="25"/>
        </w:numPr>
        <w:autoSpaceDE w:val="0"/>
        <w:spacing w:after="0" w:line="240" w:lineRule="auto"/>
        <w:rPr>
          <w:rFonts w:ascii="Times New Roman" w:eastAsia="Arial" w:hAnsi="Times New Roman" w:cs="Times New Roman"/>
          <w:color w:val="000000"/>
          <w:sz w:val="28"/>
          <w:szCs w:val="28"/>
          <w:lang w:eastAsia="ar-SA"/>
        </w:rPr>
      </w:pPr>
      <w:r w:rsidRPr="00E876CD">
        <w:rPr>
          <w:rFonts w:ascii="Times New Roman" w:eastAsia="Arial" w:hAnsi="Times New Roman" w:cs="Times New Roman"/>
          <w:color w:val="000000"/>
          <w:sz w:val="28"/>
          <w:szCs w:val="28"/>
          <w:lang w:eastAsia="ar-SA"/>
        </w:rPr>
        <w:lastRenderedPageBreak/>
        <w:t>PATTO CON LA FAMIGLIA</w:t>
      </w:r>
    </w:p>
    <w:p w:rsidR="001456EB" w:rsidRDefault="001456EB" w:rsidP="008551E2">
      <w:pPr>
        <w:autoSpaceDE w:val="0"/>
        <w:spacing w:after="0" w:line="240" w:lineRule="auto"/>
        <w:rPr>
          <w:rFonts w:ascii="Times New Roman" w:eastAsia="Arial" w:hAnsi="Times New Roman" w:cs="Times New Roman"/>
          <w:color w:val="000000"/>
          <w:sz w:val="24"/>
          <w:szCs w:val="24"/>
          <w:lang w:eastAsia="ar-SA"/>
        </w:rPr>
      </w:pPr>
    </w:p>
    <w:p w:rsidR="008551E2" w:rsidRPr="008551E2" w:rsidRDefault="008551E2" w:rsidP="008551E2">
      <w:pPr>
        <w:autoSpaceDE w:val="0"/>
        <w:spacing w:after="0" w:line="240" w:lineRule="auto"/>
        <w:rPr>
          <w:rFonts w:ascii="Times New Roman" w:eastAsia="Arial" w:hAnsi="Times New Roman" w:cs="Times New Roman"/>
          <w:color w:val="000000"/>
          <w:sz w:val="24"/>
          <w:szCs w:val="24"/>
          <w:lang w:eastAsia="ar-SA"/>
        </w:rPr>
      </w:pPr>
      <w:bookmarkStart w:id="0" w:name="_GoBack"/>
      <w:bookmarkEnd w:id="0"/>
      <w:r w:rsidRPr="008551E2">
        <w:rPr>
          <w:rFonts w:ascii="Times New Roman" w:eastAsia="Arial" w:hAnsi="Times New Roman" w:cs="Times New Roman"/>
          <w:color w:val="000000"/>
          <w:sz w:val="24"/>
          <w:szCs w:val="24"/>
          <w:lang w:eastAsia="ar-SA"/>
        </w:rPr>
        <w:t>Si concordano:</w:t>
      </w:r>
    </w:p>
    <w:p w:rsidR="008551E2" w:rsidRPr="008551E2" w:rsidRDefault="008551E2" w:rsidP="008551E2">
      <w:pPr>
        <w:numPr>
          <w:ilvl w:val="0"/>
          <w:numId w:val="24"/>
        </w:numPr>
        <w:suppressAutoHyphens/>
        <w:autoSpaceDE w:val="0"/>
        <w:spacing w:after="0" w:line="240" w:lineRule="auto"/>
        <w:jc w:val="both"/>
        <w:rPr>
          <w:rFonts w:ascii="Times New Roman" w:eastAsia="Arial" w:hAnsi="Times New Roman" w:cs="Times New Roman"/>
          <w:color w:val="000000"/>
          <w:sz w:val="24"/>
          <w:szCs w:val="24"/>
          <w:lang w:eastAsia="ar-SA"/>
        </w:rPr>
      </w:pPr>
      <w:proofErr w:type="gramStart"/>
      <w:r w:rsidRPr="008551E2">
        <w:rPr>
          <w:rFonts w:ascii="Times New Roman" w:eastAsia="Arial" w:hAnsi="Times New Roman" w:cs="Times New Roman"/>
          <w:color w:val="000000"/>
          <w:sz w:val="24"/>
          <w:szCs w:val="24"/>
          <w:lang w:eastAsia="ar-SA"/>
        </w:rPr>
        <w:t>i</w:t>
      </w:r>
      <w:proofErr w:type="gramEnd"/>
      <w:r w:rsidRPr="008551E2">
        <w:rPr>
          <w:rFonts w:ascii="Times New Roman" w:eastAsia="Arial" w:hAnsi="Times New Roman" w:cs="Times New Roman"/>
          <w:color w:val="000000"/>
          <w:sz w:val="24"/>
          <w:szCs w:val="24"/>
          <w:lang w:eastAsia="ar-SA"/>
        </w:rPr>
        <w:t xml:space="preserve"> compiti a casa (riduzione, distribuzione settimanale del carico di lavoro, modalità di presentazione…)</w:t>
      </w:r>
    </w:p>
    <w:p w:rsidR="008551E2" w:rsidRPr="008551E2" w:rsidRDefault="008551E2" w:rsidP="008551E2">
      <w:pPr>
        <w:numPr>
          <w:ilvl w:val="0"/>
          <w:numId w:val="24"/>
        </w:numPr>
        <w:suppressAutoHyphens/>
        <w:autoSpaceDE w:val="0"/>
        <w:spacing w:after="0" w:line="240" w:lineRule="auto"/>
        <w:jc w:val="both"/>
        <w:rPr>
          <w:rFonts w:ascii="Times New Roman" w:eastAsia="Arial" w:hAnsi="Times New Roman" w:cs="Times New Roman"/>
          <w:color w:val="000000"/>
          <w:sz w:val="24"/>
          <w:szCs w:val="24"/>
          <w:lang w:eastAsia="ar-SA"/>
        </w:rPr>
      </w:pPr>
      <w:proofErr w:type="gramStart"/>
      <w:r w:rsidRPr="008551E2">
        <w:rPr>
          <w:rFonts w:ascii="Times New Roman" w:eastAsia="Arial" w:hAnsi="Times New Roman" w:cs="Times New Roman"/>
          <w:color w:val="000000"/>
          <w:sz w:val="24"/>
          <w:szCs w:val="24"/>
          <w:lang w:eastAsia="ar-SA"/>
        </w:rPr>
        <w:t>le</w:t>
      </w:r>
      <w:proofErr w:type="gramEnd"/>
      <w:r w:rsidRPr="008551E2">
        <w:rPr>
          <w:rFonts w:ascii="Times New Roman" w:eastAsia="Arial" w:hAnsi="Times New Roman" w:cs="Times New Roman"/>
          <w:color w:val="000000"/>
          <w:sz w:val="24"/>
          <w:szCs w:val="24"/>
          <w:lang w:eastAsia="ar-SA"/>
        </w:rPr>
        <w:t xml:space="preserve"> modalità di aiuto: chi, come, per quanto tempo, per quali attività/discipline segue l’alunno/a nello studio</w:t>
      </w:r>
    </w:p>
    <w:p w:rsidR="008551E2" w:rsidRDefault="008551E2" w:rsidP="008551E2">
      <w:pPr>
        <w:numPr>
          <w:ilvl w:val="0"/>
          <w:numId w:val="24"/>
        </w:numPr>
        <w:suppressAutoHyphens/>
        <w:autoSpaceDE w:val="0"/>
        <w:spacing w:after="0" w:line="240" w:lineRule="auto"/>
        <w:jc w:val="both"/>
        <w:rPr>
          <w:rFonts w:ascii="Times New Roman" w:eastAsia="Arial" w:hAnsi="Times New Roman" w:cs="Times New Roman"/>
          <w:color w:val="000000"/>
          <w:sz w:val="24"/>
          <w:szCs w:val="24"/>
          <w:lang w:eastAsia="ar-SA"/>
        </w:rPr>
      </w:pPr>
      <w:proofErr w:type="gramStart"/>
      <w:r w:rsidRPr="008551E2">
        <w:rPr>
          <w:rFonts w:ascii="Times New Roman" w:eastAsia="Arial" w:hAnsi="Times New Roman" w:cs="Times New Roman"/>
          <w:color w:val="000000"/>
          <w:sz w:val="24"/>
          <w:szCs w:val="24"/>
          <w:lang w:eastAsia="ar-SA"/>
        </w:rPr>
        <w:t>gli</w:t>
      </w:r>
      <w:proofErr w:type="gramEnd"/>
      <w:r w:rsidRPr="008551E2">
        <w:rPr>
          <w:rFonts w:ascii="Times New Roman" w:eastAsia="Arial" w:hAnsi="Times New Roman" w:cs="Times New Roman"/>
          <w:color w:val="000000"/>
          <w:sz w:val="24"/>
          <w:szCs w:val="24"/>
          <w:lang w:eastAsia="ar-SA"/>
        </w:rPr>
        <w:t xml:space="preserve"> strumenti compensativi usati a casa.</w:t>
      </w:r>
    </w:p>
    <w:p w:rsidR="001456EB" w:rsidRDefault="001456EB" w:rsidP="001456EB">
      <w:pPr>
        <w:suppressAutoHyphens/>
        <w:autoSpaceDE w:val="0"/>
        <w:spacing w:after="0" w:line="240" w:lineRule="auto"/>
        <w:ind w:left="720"/>
        <w:jc w:val="both"/>
        <w:rPr>
          <w:rFonts w:ascii="Times New Roman" w:eastAsia="Arial" w:hAnsi="Times New Roman" w:cs="Times New Roman"/>
          <w:color w:val="000000"/>
          <w:sz w:val="24"/>
          <w:szCs w:val="24"/>
          <w:lang w:eastAsia="ar-SA"/>
        </w:rPr>
      </w:pPr>
    </w:p>
    <w:p w:rsidR="001456EB" w:rsidRDefault="001456EB" w:rsidP="001456EB">
      <w:pPr>
        <w:kinsoku w:val="0"/>
        <w:overflowPunct w:val="0"/>
        <w:spacing w:after="0" w:line="240" w:lineRule="auto"/>
        <w:jc w:val="center"/>
        <w:textAlignment w:val="baseline"/>
        <w:rPr>
          <w:rFonts w:ascii="Times New Roman" w:eastAsiaTheme="minorEastAsia" w:hAnsi="Times New Roman" w:cs="Times New Roman"/>
          <w:b/>
          <w:lang w:eastAsia="it-IT"/>
        </w:rPr>
      </w:pPr>
      <w:r w:rsidRPr="00E65AF2">
        <w:rPr>
          <w:rFonts w:ascii="Times New Roman" w:eastAsiaTheme="minorEastAsia" w:hAnsi="Times New Roman" w:cs="Times New Roman"/>
          <w:b/>
          <w:lang w:eastAsia="it-IT"/>
        </w:rPr>
        <w:t xml:space="preserve">IL P.D.P.  FA RIFERIMENTO AGLI </w:t>
      </w:r>
      <w:r>
        <w:rPr>
          <w:rFonts w:ascii="Times New Roman" w:eastAsiaTheme="minorEastAsia" w:hAnsi="Times New Roman" w:cs="Times New Roman"/>
          <w:b/>
          <w:lang w:eastAsia="it-IT"/>
        </w:rPr>
        <w:t>OBIETTIVI MINIMI DI</w:t>
      </w:r>
      <w:r w:rsidRPr="00E65AF2">
        <w:rPr>
          <w:rFonts w:ascii="Times New Roman" w:eastAsiaTheme="minorEastAsia" w:hAnsi="Times New Roman" w:cs="Times New Roman"/>
          <w:b/>
          <w:lang w:eastAsia="it-IT"/>
        </w:rPr>
        <w:t xml:space="preserve"> DISCIPLINA </w:t>
      </w:r>
    </w:p>
    <w:p w:rsidR="001456EB" w:rsidRDefault="001456EB" w:rsidP="001456EB">
      <w:pPr>
        <w:kinsoku w:val="0"/>
        <w:overflowPunct w:val="0"/>
        <w:spacing w:after="0" w:line="240" w:lineRule="auto"/>
        <w:jc w:val="center"/>
        <w:textAlignment w:val="baseline"/>
        <w:rPr>
          <w:rFonts w:ascii="Times New Roman" w:eastAsiaTheme="minorEastAsia" w:hAnsi="Times New Roman" w:cs="Times New Roman"/>
          <w:b/>
          <w:lang w:eastAsia="it-IT"/>
        </w:rPr>
      </w:pPr>
      <w:r w:rsidRPr="00E65AF2">
        <w:rPr>
          <w:rFonts w:ascii="Times New Roman" w:eastAsiaTheme="minorEastAsia" w:hAnsi="Times New Roman" w:cs="Times New Roman"/>
          <w:b/>
          <w:lang w:eastAsia="it-IT"/>
        </w:rPr>
        <w:t>COME</w:t>
      </w:r>
      <w:r>
        <w:rPr>
          <w:rFonts w:ascii="Times New Roman" w:eastAsiaTheme="minorEastAsia" w:hAnsi="Times New Roman" w:cs="Times New Roman"/>
          <w:b/>
          <w:lang w:eastAsia="it-IT"/>
        </w:rPr>
        <w:t xml:space="preserve"> </w:t>
      </w:r>
      <w:r w:rsidRPr="00E65AF2">
        <w:rPr>
          <w:rFonts w:ascii="Times New Roman" w:eastAsiaTheme="minorEastAsia" w:hAnsi="Times New Roman" w:cs="Times New Roman"/>
          <w:b/>
          <w:lang w:eastAsia="it-IT"/>
        </w:rPr>
        <w:t>E</w:t>
      </w:r>
      <w:r>
        <w:rPr>
          <w:rFonts w:ascii="Times New Roman" w:eastAsiaTheme="minorEastAsia" w:hAnsi="Times New Roman" w:cs="Times New Roman"/>
          <w:b/>
          <w:lang w:eastAsia="it-IT"/>
        </w:rPr>
        <w:t>LABORATI IN SEDE DIPARTIMENTALE E PUBBLICATI SUL SITO WEB</w:t>
      </w:r>
    </w:p>
    <w:p w:rsidR="001456EB" w:rsidRPr="00E65AF2" w:rsidRDefault="001456EB" w:rsidP="001456EB">
      <w:pPr>
        <w:kinsoku w:val="0"/>
        <w:overflowPunct w:val="0"/>
        <w:spacing w:after="0" w:line="240" w:lineRule="auto"/>
        <w:jc w:val="center"/>
        <w:textAlignment w:val="baseline"/>
        <w:rPr>
          <w:rFonts w:ascii="Times New Roman" w:eastAsiaTheme="minorEastAsia" w:hAnsi="Times New Roman" w:cs="Times New Roman"/>
          <w:b/>
          <w:lang w:eastAsia="it-IT"/>
        </w:rPr>
      </w:pPr>
    </w:p>
    <w:p w:rsidR="00E5242E" w:rsidRPr="00E5242E" w:rsidRDefault="00E5242E" w:rsidP="00E5242E">
      <w:pPr>
        <w:pBdr>
          <w:bottom w:val="single" w:sz="8" w:space="2" w:color="000000"/>
        </w:pBdr>
        <w:suppressAutoHyphens/>
        <w:spacing w:line="240" w:lineRule="auto"/>
        <w:rPr>
          <w:rFonts w:ascii="Times New Roman" w:eastAsia="Times New Roman" w:hAnsi="Times New Roman" w:cs="Times New Roman"/>
          <w:sz w:val="24"/>
          <w:szCs w:val="24"/>
          <w:lang w:eastAsia="ar-SA"/>
        </w:rPr>
      </w:pPr>
      <w:r w:rsidRPr="00E5242E">
        <w:rPr>
          <w:rFonts w:ascii="Times New Roman" w:eastAsia="Times New Roman" w:hAnsi="Times New Roman" w:cs="Times New Roman"/>
          <w:sz w:val="24"/>
          <w:szCs w:val="24"/>
          <w:lang w:eastAsia="ar-SA"/>
        </w:rPr>
        <w:t>Le parti coinvolte si impegnano a rispettare quanto condiviso e concordato, nel presente PDP, per il successo formativo dell'alunno.</w:t>
      </w:r>
    </w:p>
    <w:p w:rsidR="008551E2" w:rsidRPr="008551E2" w:rsidRDefault="008551E2" w:rsidP="008551E2">
      <w:pPr>
        <w:suppressAutoHyphens/>
        <w:jc w:val="both"/>
        <w:rPr>
          <w:rFonts w:ascii="Times New Roman" w:eastAsia="Times New Roman" w:hAnsi="Times New Roman" w:cs="Times New Roman"/>
          <w:b/>
          <w:sz w:val="24"/>
          <w:szCs w:val="24"/>
          <w:lang w:eastAsia="ar-SA"/>
        </w:rPr>
      </w:pPr>
      <w:r w:rsidRPr="008551E2">
        <w:rPr>
          <w:rFonts w:ascii="Times New Roman" w:eastAsia="Times New Roman" w:hAnsi="Times New Roman" w:cs="Times New Roman"/>
          <w:b/>
          <w:sz w:val="24"/>
          <w:szCs w:val="24"/>
          <w:lang w:eastAsia="ar-SA"/>
        </w:rPr>
        <w:t>FIRMA DEI DOCENTI</w:t>
      </w:r>
    </w:p>
    <w:tbl>
      <w:tblPr>
        <w:tblW w:w="0" w:type="auto"/>
        <w:jc w:val="center"/>
        <w:tblLayout w:type="fixed"/>
        <w:tblLook w:val="0000" w:firstRow="0" w:lastRow="0" w:firstColumn="0" w:lastColumn="0" w:noHBand="0" w:noVBand="0"/>
      </w:tblPr>
      <w:tblGrid>
        <w:gridCol w:w="3672"/>
        <w:gridCol w:w="2846"/>
        <w:gridCol w:w="3300"/>
      </w:tblGrid>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jc w:val="both"/>
              <w:rPr>
                <w:rFonts w:ascii="Times New Roman" w:eastAsia="Times New Roman" w:hAnsi="Times New Roman" w:cs="Times New Roman"/>
                <w:sz w:val="24"/>
                <w:szCs w:val="24"/>
                <w:lang w:eastAsia="ar-SA"/>
              </w:rPr>
            </w:pPr>
            <w:r w:rsidRPr="008551E2">
              <w:rPr>
                <w:rFonts w:ascii="Times New Roman" w:eastAsia="Times New Roman" w:hAnsi="Times New Roman" w:cs="Times New Roman"/>
                <w:sz w:val="24"/>
                <w:szCs w:val="24"/>
                <w:lang w:eastAsia="ar-SA"/>
              </w:rPr>
              <w:t>COGNOME E NOME</w:t>
            </w: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jc w:val="both"/>
              <w:rPr>
                <w:rFonts w:ascii="Times New Roman" w:eastAsia="Times New Roman" w:hAnsi="Times New Roman" w:cs="Times New Roman"/>
                <w:sz w:val="24"/>
                <w:szCs w:val="24"/>
                <w:lang w:eastAsia="ar-SA"/>
              </w:rPr>
            </w:pPr>
            <w:r w:rsidRPr="008551E2">
              <w:rPr>
                <w:rFonts w:ascii="Times New Roman" w:eastAsia="Times New Roman" w:hAnsi="Times New Roman" w:cs="Times New Roman"/>
                <w:sz w:val="24"/>
                <w:szCs w:val="24"/>
                <w:lang w:eastAsia="ar-SA"/>
              </w:rPr>
              <w:t>DISCIPLINA</w:t>
            </w: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jc w:val="both"/>
              <w:rPr>
                <w:rFonts w:ascii="Times New Roman" w:eastAsia="Times New Roman" w:hAnsi="Times New Roman" w:cs="Times New Roman"/>
                <w:sz w:val="24"/>
                <w:szCs w:val="24"/>
                <w:lang w:eastAsia="ar-SA"/>
              </w:rPr>
            </w:pPr>
            <w:r w:rsidRPr="008551E2">
              <w:rPr>
                <w:rFonts w:ascii="Times New Roman" w:eastAsia="Times New Roman" w:hAnsi="Times New Roman" w:cs="Times New Roman"/>
                <w:sz w:val="24"/>
                <w:szCs w:val="24"/>
                <w:lang w:eastAsia="ar-SA"/>
              </w:rPr>
              <w:t>FIRMA</w:t>
            </w: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0"/>
                <w:szCs w:val="20"/>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r w:rsidR="008551E2" w:rsidRPr="008551E2" w:rsidTr="00E417BB">
        <w:trPr>
          <w:jc w:val="center"/>
        </w:trPr>
        <w:tc>
          <w:tcPr>
            <w:tcW w:w="3672"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2846" w:type="dxa"/>
            <w:tcBorders>
              <w:top w:val="single" w:sz="4" w:space="0" w:color="000000"/>
              <w:left w:val="single" w:sz="4" w:space="0" w:color="000000"/>
              <w:bottom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c>
          <w:tcPr>
            <w:tcW w:w="3300" w:type="dxa"/>
            <w:tcBorders>
              <w:top w:val="single" w:sz="4" w:space="0" w:color="000000"/>
              <w:left w:val="single" w:sz="4" w:space="0" w:color="000000"/>
              <w:bottom w:val="single" w:sz="4" w:space="0" w:color="000000"/>
              <w:right w:val="single" w:sz="4" w:space="0" w:color="000000"/>
            </w:tcBorders>
          </w:tcPr>
          <w:p w:rsidR="008551E2" w:rsidRPr="008551E2" w:rsidRDefault="008551E2" w:rsidP="008551E2">
            <w:pPr>
              <w:suppressAutoHyphens/>
              <w:snapToGrid w:val="0"/>
              <w:spacing w:after="0"/>
              <w:rPr>
                <w:rFonts w:ascii="Comic Sans MS" w:eastAsia="Times New Roman" w:hAnsi="Comic Sans MS" w:cs="Calibri"/>
                <w:sz w:val="24"/>
                <w:szCs w:val="24"/>
                <w:lang w:eastAsia="ar-SA"/>
              </w:rPr>
            </w:pPr>
          </w:p>
        </w:tc>
      </w:tr>
    </w:tbl>
    <w:p w:rsidR="008551E2" w:rsidRPr="008551E2" w:rsidRDefault="008551E2" w:rsidP="008551E2">
      <w:pPr>
        <w:suppressAutoHyphens/>
        <w:spacing w:after="0"/>
        <w:jc w:val="both"/>
        <w:rPr>
          <w:rFonts w:ascii="Times New Roman" w:eastAsia="Times New Roman" w:hAnsi="Times New Roman" w:cs="Times New Roman"/>
          <w:sz w:val="16"/>
          <w:szCs w:val="16"/>
          <w:lang w:eastAsia="ar-SA"/>
        </w:rPr>
      </w:pPr>
    </w:p>
    <w:p w:rsidR="008551E2" w:rsidRPr="008551E2" w:rsidRDefault="008551E2" w:rsidP="008551E2">
      <w:pPr>
        <w:suppressAutoHyphens/>
        <w:jc w:val="center"/>
        <w:rPr>
          <w:rFonts w:ascii="Times New Roman" w:eastAsia="Times New Roman" w:hAnsi="Times New Roman" w:cs="Times New Roman"/>
          <w:b/>
          <w:sz w:val="24"/>
          <w:szCs w:val="24"/>
          <w:lang w:eastAsia="ar-SA"/>
        </w:rPr>
      </w:pPr>
      <w:r w:rsidRPr="008551E2">
        <w:rPr>
          <w:rFonts w:ascii="Times New Roman" w:eastAsia="Times New Roman" w:hAnsi="Times New Roman" w:cs="Times New Roman"/>
          <w:b/>
          <w:sz w:val="24"/>
          <w:szCs w:val="24"/>
          <w:lang w:eastAsia="ar-SA"/>
        </w:rPr>
        <w:t>FIRMA DEI GENITORI</w:t>
      </w:r>
    </w:p>
    <w:p w:rsidR="008551E2" w:rsidRPr="008551E2" w:rsidRDefault="008551E2" w:rsidP="008551E2">
      <w:pPr>
        <w:suppressAutoHyphens/>
        <w:spacing w:line="216" w:lineRule="auto"/>
        <w:rPr>
          <w:rFonts w:ascii="Times New Roman" w:eastAsia="Times New Roman" w:hAnsi="Times New Roman" w:cs="Times New Roman"/>
          <w:sz w:val="26"/>
          <w:szCs w:val="26"/>
          <w:lang w:eastAsia="ar-SA"/>
        </w:rPr>
      </w:pPr>
      <w:r w:rsidRPr="008551E2">
        <w:rPr>
          <w:rFonts w:ascii="Times New Roman" w:eastAsia="Times New Roman" w:hAnsi="Times New Roman" w:cs="Times New Roman"/>
          <w:sz w:val="26"/>
          <w:szCs w:val="26"/>
          <w:lang w:eastAsia="ar-SA"/>
        </w:rPr>
        <w:t>___________________________                                                    ___________________________</w:t>
      </w:r>
    </w:p>
    <w:p w:rsidR="001456EB" w:rsidRDefault="001456EB" w:rsidP="008551E2">
      <w:pPr>
        <w:suppressAutoHyphens/>
        <w:spacing w:line="216" w:lineRule="auto"/>
        <w:rPr>
          <w:rFonts w:ascii="Times New Roman" w:eastAsia="Times New Roman" w:hAnsi="Times New Roman" w:cs="Times New Roman"/>
          <w:sz w:val="26"/>
          <w:szCs w:val="26"/>
          <w:lang w:eastAsia="ar-SA"/>
        </w:rPr>
      </w:pPr>
    </w:p>
    <w:p w:rsidR="008551E2" w:rsidRPr="008551E2" w:rsidRDefault="008551E2" w:rsidP="008551E2">
      <w:pPr>
        <w:suppressAutoHyphens/>
        <w:spacing w:line="216" w:lineRule="auto"/>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DATA</w:t>
      </w:r>
      <w:r w:rsidRPr="008551E2">
        <w:rPr>
          <w:rFonts w:ascii="Times New Roman" w:eastAsia="Times New Roman" w:hAnsi="Times New Roman" w:cs="Times New Roman"/>
          <w:sz w:val="26"/>
          <w:szCs w:val="26"/>
          <w:lang w:eastAsia="ar-SA"/>
        </w:rPr>
        <w:t xml:space="preserve"> ___________                      </w:t>
      </w:r>
      <w:r w:rsidR="00E876CD">
        <w:rPr>
          <w:rFonts w:ascii="Times New Roman" w:eastAsia="Times New Roman" w:hAnsi="Times New Roman" w:cs="Times New Roman"/>
          <w:sz w:val="26"/>
          <w:szCs w:val="26"/>
          <w:lang w:eastAsia="ar-SA"/>
        </w:rPr>
        <w:t xml:space="preserve">                     </w:t>
      </w:r>
      <w:r>
        <w:rPr>
          <w:rFonts w:ascii="Times New Roman" w:eastAsia="Times New Roman" w:hAnsi="Times New Roman" w:cs="Times New Roman"/>
          <w:sz w:val="26"/>
          <w:szCs w:val="26"/>
          <w:lang w:eastAsia="ar-SA"/>
        </w:rPr>
        <w:t xml:space="preserve"> </w:t>
      </w:r>
      <w:r w:rsidRPr="008551E2">
        <w:rPr>
          <w:rFonts w:ascii="Times New Roman" w:eastAsia="Times New Roman" w:hAnsi="Times New Roman" w:cs="Times New Roman"/>
          <w:b/>
          <w:sz w:val="24"/>
          <w:szCs w:val="24"/>
          <w:lang w:eastAsia="ar-SA"/>
        </w:rPr>
        <w:t>IL DIRIGENTE SCOLASTICO</w:t>
      </w:r>
      <w:r w:rsidR="00E876CD">
        <w:rPr>
          <w:rFonts w:ascii="Times New Roman" w:eastAsia="Times New Roman" w:hAnsi="Times New Roman" w:cs="Times New Roman"/>
          <w:b/>
          <w:sz w:val="24"/>
          <w:szCs w:val="24"/>
          <w:lang w:eastAsia="ar-SA"/>
        </w:rPr>
        <w:t>/ REF. INCLUSIONE</w:t>
      </w:r>
    </w:p>
    <w:p w:rsidR="003E37E5" w:rsidRPr="004538BE" w:rsidRDefault="008551E2" w:rsidP="008551E2">
      <w:pPr>
        <w:suppressAutoHyphens/>
        <w:spacing w:line="216" w:lineRule="auto"/>
        <w:ind w:left="4956" w:firstLine="708"/>
      </w:pPr>
      <w:r w:rsidRPr="008551E2">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_______________________</w:t>
      </w:r>
    </w:p>
    <w:sectPr w:rsidR="003E37E5" w:rsidRPr="004538BE" w:rsidSect="00097537">
      <w:headerReference w:type="default" r:id="rId8"/>
      <w:footerReference w:type="default" r:id="rId9"/>
      <w:pgSz w:w="11906" w:h="16838"/>
      <w:pgMar w:top="567" w:right="567" w:bottom="567" w:left="567" w:header="851" w:footer="22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54" w:rsidRDefault="003A2154" w:rsidP="006D7EF1">
      <w:pPr>
        <w:spacing w:after="0" w:line="240" w:lineRule="auto"/>
      </w:pPr>
      <w:r>
        <w:separator/>
      </w:r>
    </w:p>
  </w:endnote>
  <w:endnote w:type="continuationSeparator" w:id="0">
    <w:p w:rsidR="003A2154" w:rsidRDefault="003A2154" w:rsidP="006D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SansCondense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61" w:rsidRDefault="00D81C61" w:rsidP="00550F30">
    <w:pPr>
      <w:pStyle w:val="Pidipagina"/>
      <w:spacing w:line="60" w:lineRule="exact"/>
      <w:rPr>
        <w:noProof/>
        <w:lang w:eastAsia="it-IT"/>
      </w:rPr>
    </w:pPr>
    <w:r>
      <w:rPr>
        <w:noProof/>
        <w:lang w:eastAsia="it-IT"/>
      </w:rPr>
      <w:t xml:space="preserve">                                           </w:t>
    </w:r>
  </w:p>
  <w:p w:rsidR="00D81C61" w:rsidRDefault="00D81C61">
    <w:pPr>
      <w:pStyle w:val="Pidipagina"/>
      <w:rPr>
        <w:noProof/>
        <w:lang w:eastAsia="it-IT"/>
      </w:rPr>
    </w:pPr>
    <w:r>
      <w:rPr>
        <w:noProof/>
        <w:lang w:eastAsia="it-IT"/>
      </w:rPr>
      <w:drawing>
        <wp:anchor distT="0" distB="0" distL="114300" distR="114300" simplePos="0" relativeHeight="251654656" behindDoc="0" locked="0" layoutInCell="1" allowOverlap="1" wp14:anchorId="3408B8BD" wp14:editId="4DA3EB79">
          <wp:simplePos x="0" y="0"/>
          <wp:positionH relativeFrom="margin">
            <wp:align>center</wp:align>
          </wp:positionH>
          <wp:positionV relativeFrom="paragraph">
            <wp:posOffset>786501</wp:posOffset>
          </wp:positionV>
          <wp:extent cx="6170295" cy="226060"/>
          <wp:effectExtent l="0" t="0" r="1905" b="254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0295" cy="22606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7728" behindDoc="1" locked="0" layoutInCell="1" allowOverlap="1" wp14:anchorId="248D5F5E" wp14:editId="5E906DE4">
          <wp:simplePos x="0" y="0"/>
          <wp:positionH relativeFrom="margin">
            <wp:posOffset>654050</wp:posOffset>
          </wp:positionH>
          <wp:positionV relativeFrom="paragraph">
            <wp:posOffset>581660</wp:posOffset>
          </wp:positionV>
          <wp:extent cx="5540375" cy="103505"/>
          <wp:effectExtent l="0" t="0" r="3175" b="0"/>
          <wp:wrapThrough wrapText="bothSides">
            <wp:wrapPolygon edited="0">
              <wp:start x="1040" y="0"/>
              <wp:lineTo x="0" y="3975"/>
              <wp:lineTo x="0" y="15902"/>
              <wp:lineTo x="2005" y="15902"/>
              <wp:lineTo x="19533" y="15902"/>
              <wp:lineTo x="21538" y="15902"/>
              <wp:lineTo x="21538" y="3975"/>
              <wp:lineTo x="20498" y="0"/>
              <wp:lineTo x="1040" y="0"/>
            </wp:wrapPolygon>
          </wp:wrapThrough>
          <wp:docPr id="33" name="Immagine 33" descr="C:\Users\salva\OneDrive\Desktop\Conte LOGHI MATTEI\barra logo nuovo matt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va\OneDrive\Desktop\Conte LOGHI MATTEI\barra logo nuovo matte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40375" cy="103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800" behindDoc="0" locked="0" layoutInCell="1" allowOverlap="1" wp14:anchorId="65D4AE60" wp14:editId="2B327DF4">
          <wp:simplePos x="0" y="0"/>
          <wp:positionH relativeFrom="margin">
            <wp:align>center</wp:align>
          </wp:positionH>
          <wp:positionV relativeFrom="paragraph">
            <wp:posOffset>19050</wp:posOffset>
          </wp:positionV>
          <wp:extent cx="4660900" cy="531495"/>
          <wp:effectExtent l="0" t="0" r="6350" b="1905"/>
          <wp:wrapNone/>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toncin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660900" cy="53149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54" w:rsidRDefault="003A2154" w:rsidP="006D7EF1">
      <w:pPr>
        <w:spacing w:after="0" w:line="240" w:lineRule="auto"/>
      </w:pPr>
      <w:r>
        <w:separator/>
      </w:r>
    </w:p>
  </w:footnote>
  <w:footnote w:type="continuationSeparator" w:id="0">
    <w:p w:rsidR="003A2154" w:rsidRDefault="003A2154" w:rsidP="006D7EF1">
      <w:pPr>
        <w:spacing w:after="0" w:line="240" w:lineRule="auto"/>
      </w:pPr>
      <w:r>
        <w:continuationSeparator/>
      </w:r>
    </w:p>
  </w:footnote>
  <w:footnote w:id="1">
    <w:p w:rsidR="006159E2" w:rsidRPr="00683991" w:rsidRDefault="006159E2" w:rsidP="006159E2">
      <w:pPr>
        <w:pStyle w:val="Default"/>
        <w:jc w:val="both"/>
        <w:rPr>
          <w:sz w:val="18"/>
          <w:szCs w:val="18"/>
        </w:rPr>
      </w:pPr>
      <w:r>
        <w:rPr>
          <w:rStyle w:val="Rimandonotaapidipagina"/>
        </w:rPr>
        <w:footnoteRef/>
      </w:r>
      <w:r>
        <w:t xml:space="preserve"> </w:t>
      </w:r>
      <w:r w:rsidRPr="00683991">
        <w:rPr>
          <w:i/>
          <w:sz w:val="18"/>
          <w:szCs w:val="18"/>
        </w:rPr>
        <w:t>Cfr.</w:t>
      </w:r>
      <w:r w:rsidRPr="00683991">
        <w:rPr>
          <w:sz w:val="18"/>
          <w:szCs w:val="18"/>
        </w:rPr>
        <w:t xml:space="preserve"> D.P.R. 22 giugno</w:t>
      </w:r>
      <w:r>
        <w:rPr>
          <w:sz w:val="18"/>
          <w:szCs w:val="18"/>
        </w:rPr>
        <w:t xml:space="preserve"> 2009, n. 122 </w:t>
      </w:r>
      <w:r w:rsidRPr="00683991">
        <w:rPr>
          <w:sz w:val="18"/>
          <w:szCs w:val="18"/>
        </w:rPr>
        <w:t xml:space="preserve">- </w:t>
      </w:r>
      <w:r w:rsidRPr="00683991">
        <w:rPr>
          <w:bCs/>
          <w:sz w:val="18"/>
          <w:szCs w:val="18"/>
        </w:rPr>
        <w:t>Regolamento recante coordinamento delle norme vigenti per la valutazione degli alunni e ulteriori modalità applicative in materia, ai sensi degli articoli 2 e 3 del decreto-legge 1° settembre 2008, n. 137, convertito, con modificazioni, dalla legge 30 ottobre 2008, n. 169 -</w:t>
      </w:r>
      <w:r w:rsidRPr="00683991">
        <w:rPr>
          <w:sz w:val="18"/>
          <w:szCs w:val="18"/>
        </w:rPr>
        <w:t xml:space="preserve"> art. 10. </w:t>
      </w:r>
      <w:r w:rsidRPr="00683991">
        <w:rPr>
          <w:bCs/>
          <w:sz w:val="18"/>
          <w:szCs w:val="18"/>
        </w:rPr>
        <w:t xml:space="preserve">Valutazione degli alunni con difficoltà specifica di apprendimento (DSA) </w:t>
      </w:r>
    </w:p>
    <w:p w:rsidR="006159E2" w:rsidRPr="007B036E" w:rsidRDefault="006159E2" w:rsidP="007B036E">
      <w:pPr>
        <w:autoSpaceDE w:val="0"/>
        <w:autoSpaceDN w:val="0"/>
        <w:adjustRightInd w:val="0"/>
        <w:spacing w:after="0" w:line="240" w:lineRule="auto"/>
        <w:jc w:val="both"/>
        <w:rPr>
          <w:rFonts w:ascii="Times New Roman" w:hAnsi="Times New Roman" w:cs="Times New Roman"/>
          <w:i/>
          <w:sz w:val="20"/>
          <w:szCs w:val="20"/>
          <w:lang w:eastAsia="it-IT"/>
        </w:rPr>
      </w:pPr>
      <w:r w:rsidRPr="00683991">
        <w:rPr>
          <w:i/>
          <w:sz w:val="20"/>
          <w:szCs w:val="20"/>
          <w:lang w:eastAsia="it-IT"/>
        </w:rPr>
        <w:t xml:space="preserve">1. </w:t>
      </w:r>
      <w:r w:rsidRPr="007B036E">
        <w:rPr>
          <w:rFonts w:ascii="Times New Roman" w:hAnsi="Times New Roman" w:cs="Times New Roman"/>
          <w:i/>
          <w:sz w:val="20"/>
          <w:szCs w:val="20"/>
          <w:lang w:eastAsia="it-IT"/>
        </w:rPr>
        <w:t>Per gli alunni con difficoltà specifiche di apprendimento (DSA) adeguatamente certificate, la valutazione e la verifica degli apprendimenti, comprese quelle effettuate in sede di esame conclusivo dei cicli, devono tenere conto delle specifiche situazioni soggettive di tali alunni; a tali fini, nello svolgimento dell'attività didattica e delle prove di esame, sono adottati, nell'ambito delle risorse finanziarie disponibili a legislazione vigente, gli strumenti metodologico-didattici compensativi e dispensativi ritenuti più idonei.</w:t>
      </w:r>
    </w:p>
    <w:p w:rsidR="006159E2" w:rsidRPr="007B036E" w:rsidRDefault="006159E2" w:rsidP="007B036E">
      <w:pPr>
        <w:autoSpaceDE w:val="0"/>
        <w:autoSpaceDN w:val="0"/>
        <w:adjustRightInd w:val="0"/>
        <w:spacing w:after="0" w:line="240" w:lineRule="auto"/>
        <w:jc w:val="both"/>
        <w:rPr>
          <w:rFonts w:ascii="Times New Roman" w:hAnsi="Times New Roman" w:cs="Times New Roman"/>
          <w:i/>
          <w:sz w:val="20"/>
          <w:szCs w:val="20"/>
          <w:lang w:eastAsia="it-IT"/>
        </w:rPr>
      </w:pPr>
      <w:r w:rsidRPr="007B036E">
        <w:rPr>
          <w:rFonts w:ascii="Times New Roman" w:hAnsi="Times New Roman" w:cs="Times New Roman"/>
          <w:i/>
          <w:sz w:val="20"/>
          <w:szCs w:val="20"/>
          <w:lang w:eastAsia="it-IT"/>
        </w:rPr>
        <w:t>2. Nel diploma finale rilasciato al termine degli esami non viene fatta menzione delle modalità di svolgimento e della</w:t>
      </w:r>
    </w:p>
    <w:p w:rsidR="006159E2" w:rsidRDefault="006159E2" w:rsidP="007B036E">
      <w:pPr>
        <w:pStyle w:val="Testonotaapidipagina"/>
        <w:jc w:val="both"/>
      </w:pPr>
      <w:proofErr w:type="gramStart"/>
      <w:r w:rsidRPr="007B036E">
        <w:rPr>
          <w:i/>
          <w:lang w:eastAsia="it-IT"/>
        </w:rPr>
        <w:t>differenziazione</w:t>
      </w:r>
      <w:proofErr w:type="gramEnd"/>
      <w:r w:rsidRPr="007B036E">
        <w:rPr>
          <w:i/>
          <w:lang w:eastAsia="it-IT"/>
        </w:rPr>
        <w:t xml:space="preserve"> delle prove.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61" w:rsidRDefault="00D81C61">
    <w:pPr>
      <w:pStyle w:val="Intestazione"/>
    </w:pPr>
    <w:r>
      <w:rPr>
        <w:noProof/>
        <w:lang w:eastAsia="it-IT"/>
      </w:rPr>
      <w:drawing>
        <wp:anchor distT="0" distB="0" distL="114300" distR="114300" simplePos="0" relativeHeight="251642368" behindDoc="0" locked="0" layoutInCell="1" allowOverlap="1" wp14:anchorId="694DE7F1" wp14:editId="6CC7E4C9">
          <wp:simplePos x="0" y="0"/>
          <wp:positionH relativeFrom="column">
            <wp:posOffset>960755</wp:posOffset>
          </wp:positionH>
          <wp:positionV relativeFrom="paragraph">
            <wp:posOffset>34925</wp:posOffset>
          </wp:positionV>
          <wp:extent cx="294005" cy="335915"/>
          <wp:effectExtent l="0" t="0" r="0" b="6985"/>
          <wp:wrapTopAndBottom/>
          <wp:docPr id="29" name="Immagine 29"/>
          <wp:cNvGraphicFramePr/>
          <a:graphic xmlns:a="http://schemas.openxmlformats.org/drawingml/2006/main">
            <a:graphicData uri="http://schemas.openxmlformats.org/drawingml/2006/picture">
              <pic:pic xmlns:pic="http://schemas.openxmlformats.org/drawingml/2006/picture">
                <pic:nvPicPr>
                  <pic:cNvPr id="8"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4005"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73088" behindDoc="0" locked="0" layoutInCell="1" allowOverlap="1" wp14:anchorId="4BA0E3DC" wp14:editId="76525E0A">
          <wp:simplePos x="0" y="0"/>
          <wp:positionH relativeFrom="column">
            <wp:posOffset>123190</wp:posOffset>
          </wp:positionH>
          <wp:positionV relativeFrom="paragraph">
            <wp:posOffset>264160</wp:posOffset>
          </wp:positionV>
          <wp:extent cx="1168400" cy="621030"/>
          <wp:effectExtent l="0" t="0" r="0" b="7620"/>
          <wp:wrapTopAndBottom/>
          <wp:docPr id="30" name="Immagine 30" descr="C:\Users\salva\OneDrive\Desktop\Conte LOGHI MATTEI\logo nuovo matt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va\OneDrive\Desktop\Conte LOGHI MATTEI\logo nuovo matte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6840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72064" behindDoc="0" locked="0" layoutInCell="1" allowOverlap="1" wp14:anchorId="50EE8DC8" wp14:editId="6AC21E13">
          <wp:simplePos x="0" y="0"/>
          <wp:positionH relativeFrom="column">
            <wp:posOffset>53975</wp:posOffset>
          </wp:positionH>
          <wp:positionV relativeFrom="paragraph">
            <wp:posOffset>-178435</wp:posOffset>
          </wp:positionV>
          <wp:extent cx="6911975" cy="129540"/>
          <wp:effectExtent l="0" t="0" r="3175" b="3810"/>
          <wp:wrapTopAndBottom/>
          <wp:docPr id="31" name="Immagine 31" descr="C:\Users\salva\OneDrive\Desktop\Conte LOGHI MATTEI\barra logo nuovo matt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lva\OneDrive\Desktop\Conte LOGHI MATTEI\barra logo nuovo mattei.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11975" cy="129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nsid w:val="00000001"/>
    <w:multiLevelType w:val="singleLevel"/>
    <w:tmpl w:val="00000001"/>
    <w:name w:val="WW8Num8"/>
    <w:lvl w:ilvl="0">
      <w:start w:val="1"/>
      <w:numFmt w:val="decimal"/>
      <w:lvlText w:val="%1."/>
      <w:lvlJc w:val="left"/>
      <w:pPr>
        <w:tabs>
          <w:tab w:val="num" w:pos="720"/>
        </w:tabs>
        <w:ind w:left="720" w:hanging="360"/>
      </w:pPr>
    </w:lvl>
  </w:abstractNum>
  <w:abstractNum w:abstractNumId="1">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9"/>
    <w:multiLevelType w:val="singleLevel"/>
    <w:tmpl w:val="00000009"/>
    <w:name w:val="WW8Num10"/>
    <w:lvl w:ilvl="0">
      <w:start w:val="1"/>
      <w:numFmt w:val="bullet"/>
      <w:lvlText w:val=""/>
      <w:lvlJc w:val="left"/>
      <w:pPr>
        <w:tabs>
          <w:tab w:val="num" w:pos="0"/>
        </w:tabs>
        <w:ind w:left="720" w:hanging="360"/>
      </w:pPr>
      <w:rPr>
        <w:rFonts w:ascii="Symbol" w:hAnsi="Symbol"/>
      </w:rPr>
    </w:lvl>
  </w:abstractNum>
  <w:abstractNum w:abstractNumId="3">
    <w:nsid w:val="0484739D"/>
    <w:multiLevelType w:val="hybridMultilevel"/>
    <w:tmpl w:val="4AD8ACE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49E6295"/>
    <w:multiLevelType w:val="singleLevel"/>
    <w:tmpl w:val="23E55F58"/>
    <w:lvl w:ilvl="0">
      <w:numFmt w:val="bullet"/>
      <w:lvlText w:val="q"/>
      <w:lvlJc w:val="left"/>
      <w:pPr>
        <w:tabs>
          <w:tab w:val="num" w:pos="3456"/>
        </w:tabs>
        <w:ind w:left="3456" w:hanging="360"/>
      </w:pPr>
      <w:rPr>
        <w:rFonts w:ascii="Wingdings" w:hAnsi="Wingdings"/>
        <w:snapToGrid/>
        <w:spacing w:val="1"/>
        <w:sz w:val="20"/>
      </w:rPr>
    </w:lvl>
  </w:abstractNum>
  <w:abstractNum w:abstractNumId="5">
    <w:nsid w:val="08583951"/>
    <w:multiLevelType w:val="hybridMultilevel"/>
    <w:tmpl w:val="5E208D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D965FF7"/>
    <w:multiLevelType w:val="hybridMultilevel"/>
    <w:tmpl w:val="978098A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2475996"/>
    <w:multiLevelType w:val="hybridMultilevel"/>
    <w:tmpl w:val="62C234A4"/>
    <w:lvl w:ilvl="0" w:tplc="23E55F58">
      <w:numFmt w:val="bullet"/>
      <w:lvlText w:val="q"/>
      <w:lvlJc w:val="left"/>
      <w:pPr>
        <w:ind w:left="1350" w:hanging="360"/>
      </w:pPr>
      <w:rPr>
        <w:rFonts w:ascii="Wingdings" w:hAnsi="Wingdings"/>
        <w:snapToGrid/>
        <w:spacing w:val="1"/>
        <w:sz w:val="20"/>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8">
    <w:nsid w:val="12AD1E3C"/>
    <w:multiLevelType w:val="hybridMultilevel"/>
    <w:tmpl w:val="47CA9D0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ADA164B"/>
    <w:multiLevelType w:val="hybridMultilevel"/>
    <w:tmpl w:val="57D63BE0"/>
    <w:lvl w:ilvl="0" w:tplc="5DBC8AC0">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316A64AA"/>
    <w:multiLevelType w:val="hybridMultilevel"/>
    <w:tmpl w:val="2CAE606A"/>
    <w:lvl w:ilvl="0" w:tplc="A860E8EC">
      <w:numFmt w:val="bullet"/>
      <w:lvlText w:val="-"/>
      <w:lvlJc w:val="left"/>
      <w:pPr>
        <w:ind w:left="720" w:hanging="360"/>
      </w:pPr>
      <w:rPr>
        <w:rFonts w:ascii="Times New Roman" w:eastAsia="Times New Roman" w:hAnsi="Times New Roman"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97A43DB"/>
    <w:multiLevelType w:val="hybridMultilevel"/>
    <w:tmpl w:val="D9FADF9C"/>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F584E57"/>
    <w:multiLevelType w:val="hybridMultilevel"/>
    <w:tmpl w:val="FDA64FB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0511989"/>
    <w:multiLevelType w:val="hybridMultilevel"/>
    <w:tmpl w:val="AE28A32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5FA5886"/>
    <w:multiLevelType w:val="hybridMultilevel"/>
    <w:tmpl w:val="86D28C3E"/>
    <w:lvl w:ilvl="0" w:tplc="F6608D7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4D9A62D8"/>
    <w:multiLevelType w:val="hybridMultilevel"/>
    <w:tmpl w:val="7F08B36E"/>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1D173B0"/>
    <w:multiLevelType w:val="hybridMultilevel"/>
    <w:tmpl w:val="4FCE12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307E07"/>
    <w:multiLevelType w:val="hybridMultilevel"/>
    <w:tmpl w:val="13CA69F0"/>
    <w:lvl w:ilvl="0" w:tplc="78E6AD90">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4E355B"/>
    <w:multiLevelType w:val="hybridMultilevel"/>
    <w:tmpl w:val="D96E145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730E2700"/>
    <w:multiLevelType w:val="hybridMultilevel"/>
    <w:tmpl w:val="BF98C078"/>
    <w:lvl w:ilvl="0" w:tplc="23E55F58">
      <w:numFmt w:val="bullet"/>
      <w:lvlText w:val="q"/>
      <w:lvlJc w:val="left"/>
      <w:pPr>
        <w:ind w:left="1350" w:hanging="360"/>
      </w:pPr>
      <w:rPr>
        <w:rFonts w:ascii="Wingdings" w:hAnsi="Wingdings"/>
        <w:snapToGrid/>
        <w:spacing w:val="1"/>
        <w:sz w:val="20"/>
      </w:rPr>
    </w:lvl>
    <w:lvl w:ilvl="1" w:tplc="04100003" w:tentative="1">
      <w:start w:val="1"/>
      <w:numFmt w:val="bullet"/>
      <w:lvlText w:val="o"/>
      <w:lvlJc w:val="left"/>
      <w:pPr>
        <w:ind w:left="2070" w:hanging="360"/>
      </w:pPr>
      <w:rPr>
        <w:rFonts w:ascii="Courier New" w:hAnsi="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20">
    <w:nsid w:val="7A0D15F4"/>
    <w:multiLevelType w:val="hybridMultilevel"/>
    <w:tmpl w:val="A15E3816"/>
    <w:lvl w:ilvl="0" w:tplc="B7CE0978">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6"/>
  </w:num>
  <w:num w:numId="4">
    <w:abstractNumId w:val="9"/>
  </w:num>
  <w:num w:numId="5">
    <w:abstractNumId w:val="17"/>
  </w:num>
  <w:num w:numId="6">
    <w:abstractNumId w:val="18"/>
  </w:num>
  <w:num w:numId="7">
    <w:abstractNumId w:val="5"/>
  </w:num>
  <w:num w:numId="8">
    <w:abstractNumId w:val="4"/>
    <w:lvlOverride w:ilvl="0">
      <w:lvl w:ilvl="0">
        <w:numFmt w:val="bullet"/>
        <w:lvlText w:val="q"/>
        <w:lvlJc w:val="left"/>
        <w:pPr>
          <w:tabs>
            <w:tab w:val="num" w:pos="936"/>
          </w:tabs>
          <w:ind w:left="576"/>
        </w:pPr>
        <w:rPr>
          <w:rFonts w:ascii="Wingdings" w:hAnsi="Wingdings"/>
          <w:snapToGrid/>
          <w:sz w:val="21"/>
        </w:rPr>
      </w:lvl>
    </w:lvlOverride>
  </w:num>
  <w:num w:numId="9">
    <w:abstractNumId w:val="7"/>
  </w:num>
  <w:num w:numId="10">
    <w:abstractNumId w:val="19"/>
  </w:num>
  <w:num w:numId="11">
    <w:abstractNumId w:val="4"/>
  </w:num>
  <w:num w:numId="12">
    <w:abstractNumId w:val="4"/>
    <w:lvlOverride w:ilvl="0">
      <w:lvl w:ilvl="0">
        <w:numFmt w:val="bullet"/>
        <w:lvlText w:val="q"/>
        <w:lvlJc w:val="left"/>
        <w:pPr>
          <w:tabs>
            <w:tab w:val="num" w:pos="360"/>
          </w:tabs>
          <w:ind w:left="360" w:hanging="360"/>
        </w:pPr>
        <w:rPr>
          <w:rFonts w:ascii="Wingdings" w:hAnsi="Wingdings"/>
          <w:snapToGrid/>
          <w:spacing w:val="9"/>
          <w:sz w:val="20"/>
        </w:rPr>
      </w:lvl>
    </w:lvlOverride>
  </w:num>
  <w:num w:numId="13">
    <w:abstractNumId w:val="4"/>
    <w:lvlOverride w:ilvl="0">
      <w:lvl w:ilvl="0">
        <w:numFmt w:val="bullet"/>
        <w:lvlText w:val="q"/>
        <w:lvlJc w:val="left"/>
        <w:pPr>
          <w:tabs>
            <w:tab w:val="num" w:pos="360"/>
          </w:tabs>
          <w:ind w:left="360" w:hanging="360"/>
        </w:pPr>
        <w:rPr>
          <w:rFonts w:ascii="Wingdings" w:hAnsi="Wingdings"/>
          <w:snapToGrid/>
          <w:sz w:val="20"/>
        </w:rPr>
      </w:lvl>
    </w:lvlOverride>
  </w:num>
  <w:num w:numId="14">
    <w:abstractNumId w:val="20"/>
  </w:num>
  <w:num w:numId="15">
    <w:abstractNumId w:val="4"/>
    <w:lvlOverride w:ilvl="0">
      <w:lvl w:ilvl="0">
        <w:numFmt w:val="bullet"/>
        <w:lvlText w:val="q"/>
        <w:lvlJc w:val="left"/>
        <w:pPr>
          <w:ind w:left="720" w:hanging="360"/>
        </w:pPr>
        <w:rPr>
          <w:rFonts w:ascii="Wingdings" w:hAnsi="Wingdings"/>
          <w:snapToGrid/>
          <w:spacing w:val="1"/>
          <w:sz w:val="20"/>
        </w:rPr>
      </w:lvl>
    </w:lvlOverride>
  </w:num>
  <w:num w:numId="16">
    <w:abstractNumId w:val="0"/>
  </w:num>
  <w:num w:numId="17">
    <w:abstractNumId w:val="1"/>
  </w:num>
  <w:num w:numId="18">
    <w:abstractNumId w:val="8"/>
  </w:num>
  <w:num w:numId="19">
    <w:abstractNumId w:val="6"/>
  </w:num>
  <w:num w:numId="20">
    <w:abstractNumId w:val="13"/>
  </w:num>
  <w:num w:numId="21">
    <w:abstractNumId w:val="3"/>
  </w:num>
  <w:num w:numId="22">
    <w:abstractNumId w:val="11"/>
  </w:num>
  <w:num w:numId="23">
    <w:abstractNumId w:val="15"/>
  </w:num>
  <w:num w:numId="24">
    <w:abstractNumId w:val="2"/>
  </w:num>
  <w:num w:numId="2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EF1"/>
    <w:rsid w:val="0000099B"/>
    <w:rsid w:val="00002007"/>
    <w:rsid w:val="00002108"/>
    <w:rsid w:val="00002467"/>
    <w:rsid w:val="00005EA4"/>
    <w:rsid w:val="000123F0"/>
    <w:rsid w:val="00012FA6"/>
    <w:rsid w:val="00022243"/>
    <w:rsid w:val="0002514D"/>
    <w:rsid w:val="000309E7"/>
    <w:rsid w:val="000332A0"/>
    <w:rsid w:val="000335BE"/>
    <w:rsid w:val="00035720"/>
    <w:rsid w:val="00045C70"/>
    <w:rsid w:val="00053FF5"/>
    <w:rsid w:val="0006725E"/>
    <w:rsid w:val="00067452"/>
    <w:rsid w:val="00071276"/>
    <w:rsid w:val="00072AF6"/>
    <w:rsid w:val="000831EB"/>
    <w:rsid w:val="00094509"/>
    <w:rsid w:val="00097537"/>
    <w:rsid w:val="000A7913"/>
    <w:rsid w:val="000B3A76"/>
    <w:rsid w:val="000D63E0"/>
    <w:rsid w:val="000E4ED0"/>
    <w:rsid w:val="0010131C"/>
    <w:rsid w:val="00103467"/>
    <w:rsid w:val="00104068"/>
    <w:rsid w:val="00104F7E"/>
    <w:rsid w:val="00105C52"/>
    <w:rsid w:val="00116164"/>
    <w:rsid w:val="0012530A"/>
    <w:rsid w:val="00125357"/>
    <w:rsid w:val="00130826"/>
    <w:rsid w:val="00131B52"/>
    <w:rsid w:val="001456EB"/>
    <w:rsid w:val="00147027"/>
    <w:rsid w:val="00160A3B"/>
    <w:rsid w:val="0016647F"/>
    <w:rsid w:val="00167899"/>
    <w:rsid w:val="0017293F"/>
    <w:rsid w:val="0017720F"/>
    <w:rsid w:val="0018622A"/>
    <w:rsid w:val="00187B30"/>
    <w:rsid w:val="00193D3E"/>
    <w:rsid w:val="0019605F"/>
    <w:rsid w:val="001A75C3"/>
    <w:rsid w:val="001B515F"/>
    <w:rsid w:val="001B6E0B"/>
    <w:rsid w:val="001C4AAB"/>
    <w:rsid w:val="001C71EC"/>
    <w:rsid w:val="001D4891"/>
    <w:rsid w:val="001E544C"/>
    <w:rsid w:val="001F03B3"/>
    <w:rsid w:val="001F1E42"/>
    <w:rsid w:val="0021114F"/>
    <w:rsid w:val="00213404"/>
    <w:rsid w:val="00220C85"/>
    <w:rsid w:val="002269AD"/>
    <w:rsid w:val="0023086C"/>
    <w:rsid w:val="0023472A"/>
    <w:rsid w:val="002355CA"/>
    <w:rsid w:val="002367EB"/>
    <w:rsid w:val="002453C4"/>
    <w:rsid w:val="002470F9"/>
    <w:rsid w:val="0025454E"/>
    <w:rsid w:val="002564C6"/>
    <w:rsid w:val="00262008"/>
    <w:rsid w:val="00265EC7"/>
    <w:rsid w:val="00271074"/>
    <w:rsid w:val="00284882"/>
    <w:rsid w:val="00286E63"/>
    <w:rsid w:val="00293A7D"/>
    <w:rsid w:val="002A0768"/>
    <w:rsid w:val="002B39C9"/>
    <w:rsid w:val="002B5BAC"/>
    <w:rsid w:val="002C2911"/>
    <w:rsid w:val="002C6626"/>
    <w:rsid w:val="002D5B48"/>
    <w:rsid w:val="002D7513"/>
    <w:rsid w:val="002E2DF7"/>
    <w:rsid w:val="00300EAE"/>
    <w:rsid w:val="00306952"/>
    <w:rsid w:val="00313040"/>
    <w:rsid w:val="00313EC5"/>
    <w:rsid w:val="003148AF"/>
    <w:rsid w:val="00317415"/>
    <w:rsid w:val="003229D1"/>
    <w:rsid w:val="00344AED"/>
    <w:rsid w:val="00345AC5"/>
    <w:rsid w:val="0034766E"/>
    <w:rsid w:val="00350598"/>
    <w:rsid w:val="003521D5"/>
    <w:rsid w:val="00353D58"/>
    <w:rsid w:val="00357079"/>
    <w:rsid w:val="003574A8"/>
    <w:rsid w:val="00373521"/>
    <w:rsid w:val="003901C1"/>
    <w:rsid w:val="0039488C"/>
    <w:rsid w:val="003954F7"/>
    <w:rsid w:val="003A2154"/>
    <w:rsid w:val="003A293D"/>
    <w:rsid w:val="003A517F"/>
    <w:rsid w:val="003B2CE3"/>
    <w:rsid w:val="003D20F6"/>
    <w:rsid w:val="003D258B"/>
    <w:rsid w:val="003D4996"/>
    <w:rsid w:val="003D50F1"/>
    <w:rsid w:val="003D7AE6"/>
    <w:rsid w:val="003E37E5"/>
    <w:rsid w:val="00402880"/>
    <w:rsid w:val="0040584F"/>
    <w:rsid w:val="00410535"/>
    <w:rsid w:val="00412F9E"/>
    <w:rsid w:val="00416DB9"/>
    <w:rsid w:val="00430546"/>
    <w:rsid w:val="004321DF"/>
    <w:rsid w:val="00440932"/>
    <w:rsid w:val="00442DE4"/>
    <w:rsid w:val="0045084C"/>
    <w:rsid w:val="00452EF2"/>
    <w:rsid w:val="004538BE"/>
    <w:rsid w:val="00455A56"/>
    <w:rsid w:val="0045646A"/>
    <w:rsid w:val="00456D38"/>
    <w:rsid w:val="00460B2E"/>
    <w:rsid w:val="00463621"/>
    <w:rsid w:val="004653D3"/>
    <w:rsid w:val="00472F1B"/>
    <w:rsid w:val="0047554B"/>
    <w:rsid w:val="00482247"/>
    <w:rsid w:val="00485CEE"/>
    <w:rsid w:val="0049216A"/>
    <w:rsid w:val="00496D8E"/>
    <w:rsid w:val="004A1484"/>
    <w:rsid w:val="004A1A4A"/>
    <w:rsid w:val="004A3B89"/>
    <w:rsid w:val="004A46DC"/>
    <w:rsid w:val="004B63D3"/>
    <w:rsid w:val="004C0ED2"/>
    <w:rsid w:val="004C20AD"/>
    <w:rsid w:val="004C5C36"/>
    <w:rsid w:val="004D2D53"/>
    <w:rsid w:val="004D5571"/>
    <w:rsid w:val="004D69BB"/>
    <w:rsid w:val="004D7C94"/>
    <w:rsid w:val="004E43D3"/>
    <w:rsid w:val="004F20B4"/>
    <w:rsid w:val="004F29BC"/>
    <w:rsid w:val="00501A2C"/>
    <w:rsid w:val="00502761"/>
    <w:rsid w:val="005072BA"/>
    <w:rsid w:val="005100FC"/>
    <w:rsid w:val="005141FB"/>
    <w:rsid w:val="005224D7"/>
    <w:rsid w:val="00531802"/>
    <w:rsid w:val="0053753D"/>
    <w:rsid w:val="005414A6"/>
    <w:rsid w:val="00546ADD"/>
    <w:rsid w:val="00550F30"/>
    <w:rsid w:val="00555303"/>
    <w:rsid w:val="00555D27"/>
    <w:rsid w:val="00563B17"/>
    <w:rsid w:val="0056700B"/>
    <w:rsid w:val="005745BF"/>
    <w:rsid w:val="00575590"/>
    <w:rsid w:val="00576FD6"/>
    <w:rsid w:val="0058795E"/>
    <w:rsid w:val="005968EA"/>
    <w:rsid w:val="00596F5B"/>
    <w:rsid w:val="005A17CA"/>
    <w:rsid w:val="005A4434"/>
    <w:rsid w:val="005A624F"/>
    <w:rsid w:val="005B1EFB"/>
    <w:rsid w:val="005B2B8C"/>
    <w:rsid w:val="005B5FB2"/>
    <w:rsid w:val="005C5354"/>
    <w:rsid w:val="005C64AE"/>
    <w:rsid w:val="005D0E39"/>
    <w:rsid w:val="005D3E6A"/>
    <w:rsid w:val="005E0919"/>
    <w:rsid w:val="005E0FCC"/>
    <w:rsid w:val="005E24F9"/>
    <w:rsid w:val="005F0327"/>
    <w:rsid w:val="005F7D55"/>
    <w:rsid w:val="006008D0"/>
    <w:rsid w:val="0060211A"/>
    <w:rsid w:val="006034C1"/>
    <w:rsid w:val="006072DA"/>
    <w:rsid w:val="0061349F"/>
    <w:rsid w:val="006159E2"/>
    <w:rsid w:val="00624DEF"/>
    <w:rsid w:val="00627583"/>
    <w:rsid w:val="0064113F"/>
    <w:rsid w:val="00661516"/>
    <w:rsid w:val="0066225F"/>
    <w:rsid w:val="00662D0C"/>
    <w:rsid w:val="00670174"/>
    <w:rsid w:val="00670B6B"/>
    <w:rsid w:val="0067579E"/>
    <w:rsid w:val="00682559"/>
    <w:rsid w:val="00691EE7"/>
    <w:rsid w:val="00695945"/>
    <w:rsid w:val="006971CB"/>
    <w:rsid w:val="006A4356"/>
    <w:rsid w:val="006B144C"/>
    <w:rsid w:val="006C4265"/>
    <w:rsid w:val="006C4C94"/>
    <w:rsid w:val="006D2119"/>
    <w:rsid w:val="006D73FC"/>
    <w:rsid w:val="006D7EF1"/>
    <w:rsid w:val="006E3C78"/>
    <w:rsid w:val="006F0384"/>
    <w:rsid w:val="006F1E8A"/>
    <w:rsid w:val="006F2433"/>
    <w:rsid w:val="00702A48"/>
    <w:rsid w:val="007058A5"/>
    <w:rsid w:val="00711A5B"/>
    <w:rsid w:val="00712166"/>
    <w:rsid w:val="007224E0"/>
    <w:rsid w:val="00726E05"/>
    <w:rsid w:val="007345B0"/>
    <w:rsid w:val="007411BD"/>
    <w:rsid w:val="00741382"/>
    <w:rsid w:val="00741FE0"/>
    <w:rsid w:val="007445A9"/>
    <w:rsid w:val="00751C9B"/>
    <w:rsid w:val="00754759"/>
    <w:rsid w:val="00764D91"/>
    <w:rsid w:val="0076544E"/>
    <w:rsid w:val="00770788"/>
    <w:rsid w:val="00770D05"/>
    <w:rsid w:val="007808DE"/>
    <w:rsid w:val="00784F47"/>
    <w:rsid w:val="00791028"/>
    <w:rsid w:val="00791A49"/>
    <w:rsid w:val="007A5C7B"/>
    <w:rsid w:val="007B036E"/>
    <w:rsid w:val="007B1BC6"/>
    <w:rsid w:val="007B2DE8"/>
    <w:rsid w:val="007B4FA4"/>
    <w:rsid w:val="007B54C4"/>
    <w:rsid w:val="007B5DD4"/>
    <w:rsid w:val="007C261E"/>
    <w:rsid w:val="007C4C44"/>
    <w:rsid w:val="007D3FAA"/>
    <w:rsid w:val="007D442D"/>
    <w:rsid w:val="007D5A73"/>
    <w:rsid w:val="007D776A"/>
    <w:rsid w:val="007E1FE1"/>
    <w:rsid w:val="007E26C6"/>
    <w:rsid w:val="007E78B1"/>
    <w:rsid w:val="00804D07"/>
    <w:rsid w:val="00806548"/>
    <w:rsid w:val="008076B3"/>
    <w:rsid w:val="00807F28"/>
    <w:rsid w:val="008172F5"/>
    <w:rsid w:val="00826BB1"/>
    <w:rsid w:val="00827874"/>
    <w:rsid w:val="00831555"/>
    <w:rsid w:val="00834185"/>
    <w:rsid w:val="00841FCD"/>
    <w:rsid w:val="008531BD"/>
    <w:rsid w:val="008551E2"/>
    <w:rsid w:val="008627D2"/>
    <w:rsid w:val="00872606"/>
    <w:rsid w:val="00874D5F"/>
    <w:rsid w:val="0087653D"/>
    <w:rsid w:val="00877468"/>
    <w:rsid w:val="008774B7"/>
    <w:rsid w:val="00892112"/>
    <w:rsid w:val="00892289"/>
    <w:rsid w:val="008A44F1"/>
    <w:rsid w:val="008A64E1"/>
    <w:rsid w:val="008B6F01"/>
    <w:rsid w:val="008B7D21"/>
    <w:rsid w:val="008E071D"/>
    <w:rsid w:val="008E6693"/>
    <w:rsid w:val="008E739A"/>
    <w:rsid w:val="008E7683"/>
    <w:rsid w:val="008E7F89"/>
    <w:rsid w:val="008F1905"/>
    <w:rsid w:val="008F4CC3"/>
    <w:rsid w:val="0090272F"/>
    <w:rsid w:val="00905945"/>
    <w:rsid w:val="0091797A"/>
    <w:rsid w:val="009305D1"/>
    <w:rsid w:val="00930E5E"/>
    <w:rsid w:val="00936FDF"/>
    <w:rsid w:val="00943782"/>
    <w:rsid w:val="0095620C"/>
    <w:rsid w:val="00965315"/>
    <w:rsid w:val="00971FDA"/>
    <w:rsid w:val="009726F5"/>
    <w:rsid w:val="00973C36"/>
    <w:rsid w:val="00973E74"/>
    <w:rsid w:val="009741CF"/>
    <w:rsid w:val="0097460C"/>
    <w:rsid w:val="00974EA0"/>
    <w:rsid w:val="0099090F"/>
    <w:rsid w:val="00991615"/>
    <w:rsid w:val="009927DD"/>
    <w:rsid w:val="00997B62"/>
    <w:rsid w:val="009A01C8"/>
    <w:rsid w:val="009B3917"/>
    <w:rsid w:val="009C0DB6"/>
    <w:rsid w:val="009C27F5"/>
    <w:rsid w:val="009C7A79"/>
    <w:rsid w:val="009C7C99"/>
    <w:rsid w:val="009D0F38"/>
    <w:rsid w:val="009D4ED0"/>
    <w:rsid w:val="009E1D98"/>
    <w:rsid w:val="009E3999"/>
    <w:rsid w:val="009E62AB"/>
    <w:rsid w:val="009F206F"/>
    <w:rsid w:val="009F5C7A"/>
    <w:rsid w:val="009F6805"/>
    <w:rsid w:val="00A10FBC"/>
    <w:rsid w:val="00A10FC1"/>
    <w:rsid w:val="00A14CDE"/>
    <w:rsid w:val="00A16E26"/>
    <w:rsid w:val="00A20C8B"/>
    <w:rsid w:val="00A2627C"/>
    <w:rsid w:val="00A41E5A"/>
    <w:rsid w:val="00A5170E"/>
    <w:rsid w:val="00A61AE4"/>
    <w:rsid w:val="00A654A7"/>
    <w:rsid w:val="00A70091"/>
    <w:rsid w:val="00A87B3C"/>
    <w:rsid w:val="00A94982"/>
    <w:rsid w:val="00A95189"/>
    <w:rsid w:val="00A95C8E"/>
    <w:rsid w:val="00A96DEA"/>
    <w:rsid w:val="00AB14CE"/>
    <w:rsid w:val="00AB3B1B"/>
    <w:rsid w:val="00AB677D"/>
    <w:rsid w:val="00AC061A"/>
    <w:rsid w:val="00AC161A"/>
    <w:rsid w:val="00AC5E34"/>
    <w:rsid w:val="00AD17AF"/>
    <w:rsid w:val="00AD6363"/>
    <w:rsid w:val="00AE23E9"/>
    <w:rsid w:val="00AF34F9"/>
    <w:rsid w:val="00AF6639"/>
    <w:rsid w:val="00B00CE0"/>
    <w:rsid w:val="00B03B01"/>
    <w:rsid w:val="00B121E9"/>
    <w:rsid w:val="00B15FC9"/>
    <w:rsid w:val="00B1620B"/>
    <w:rsid w:val="00B24EAA"/>
    <w:rsid w:val="00B33C49"/>
    <w:rsid w:val="00B35852"/>
    <w:rsid w:val="00B36E94"/>
    <w:rsid w:val="00B444CC"/>
    <w:rsid w:val="00B5168A"/>
    <w:rsid w:val="00B5349F"/>
    <w:rsid w:val="00B54A88"/>
    <w:rsid w:val="00B63B91"/>
    <w:rsid w:val="00B66CAC"/>
    <w:rsid w:val="00B67478"/>
    <w:rsid w:val="00B75778"/>
    <w:rsid w:val="00B80216"/>
    <w:rsid w:val="00B802E4"/>
    <w:rsid w:val="00BA442D"/>
    <w:rsid w:val="00BA6B78"/>
    <w:rsid w:val="00BA7DEC"/>
    <w:rsid w:val="00BB303F"/>
    <w:rsid w:val="00BC6204"/>
    <w:rsid w:val="00BD5902"/>
    <w:rsid w:val="00BE4C99"/>
    <w:rsid w:val="00BF0BE5"/>
    <w:rsid w:val="00BF2026"/>
    <w:rsid w:val="00BF4F52"/>
    <w:rsid w:val="00C00353"/>
    <w:rsid w:val="00C21708"/>
    <w:rsid w:val="00C44AAC"/>
    <w:rsid w:val="00C513E5"/>
    <w:rsid w:val="00C53DEB"/>
    <w:rsid w:val="00C64799"/>
    <w:rsid w:val="00C70F84"/>
    <w:rsid w:val="00C80F11"/>
    <w:rsid w:val="00C87236"/>
    <w:rsid w:val="00C91B5F"/>
    <w:rsid w:val="00CA3977"/>
    <w:rsid w:val="00CA7D68"/>
    <w:rsid w:val="00CC6C7B"/>
    <w:rsid w:val="00CD51DB"/>
    <w:rsid w:val="00CD7485"/>
    <w:rsid w:val="00CE6A0D"/>
    <w:rsid w:val="00CE7249"/>
    <w:rsid w:val="00CF34D4"/>
    <w:rsid w:val="00CF4FB5"/>
    <w:rsid w:val="00D02741"/>
    <w:rsid w:val="00D028D7"/>
    <w:rsid w:val="00D04CFD"/>
    <w:rsid w:val="00D067BC"/>
    <w:rsid w:val="00D1518D"/>
    <w:rsid w:val="00D15673"/>
    <w:rsid w:val="00D15B58"/>
    <w:rsid w:val="00D24CC9"/>
    <w:rsid w:val="00D277DF"/>
    <w:rsid w:val="00D33390"/>
    <w:rsid w:val="00D36151"/>
    <w:rsid w:val="00D36FA2"/>
    <w:rsid w:val="00D46C04"/>
    <w:rsid w:val="00D538CE"/>
    <w:rsid w:val="00D53B4D"/>
    <w:rsid w:val="00D62908"/>
    <w:rsid w:val="00D67F33"/>
    <w:rsid w:val="00D70AE9"/>
    <w:rsid w:val="00D74EAE"/>
    <w:rsid w:val="00D75447"/>
    <w:rsid w:val="00D7761C"/>
    <w:rsid w:val="00D77F82"/>
    <w:rsid w:val="00D80DAC"/>
    <w:rsid w:val="00D814C0"/>
    <w:rsid w:val="00D81C61"/>
    <w:rsid w:val="00D8424C"/>
    <w:rsid w:val="00D9291F"/>
    <w:rsid w:val="00D932C4"/>
    <w:rsid w:val="00D937DC"/>
    <w:rsid w:val="00D95FA9"/>
    <w:rsid w:val="00DB1F7A"/>
    <w:rsid w:val="00DB6005"/>
    <w:rsid w:val="00DC0284"/>
    <w:rsid w:val="00DC3053"/>
    <w:rsid w:val="00DC4298"/>
    <w:rsid w:val="00DC7357"/>
    <w:rsid w:val="00DD04A5"/>
    <w:rsid w:val="00DD1381"/>
    <w:rsid w:val="00DD5785"/>
    <w:rsid w:val="00DF0276"/>
    <w:rsid w:val="00E0034A"/>
    <w:rsid w:val="00E02798"/>
    <w:rsid w:val="00E1218A"/>
    <w:rsid w:val="00E15303"/>
    <w:rsid w:val="00E2074D"/>
    <w:rsid w:val="00E25EBB"/>
    <w:rsid w:val="00E33985"/>
    <w:rsid w:val="00E35FF2"/>
    <w:rsid w:val="00E4068E"/>
    <w:rsid w:val="00E44037"/>
    <w:rsid w:val="00E520B1"/>
    <w:rsid w:val="00E5242E"/>
    <w:rsid w:val="00E6495D"/>
    <w:rsid w:val="00E65AF2"/>
    <w:rsid w:val="00E702B4"/>
    <w:rsid w:val="00E7059B"/>
    <w:rsid w:val="00E71116"/>
    <w:rsid w:val="00E773E0"/>
    <w:rsid w:val="00E8318C"/>
    <w:rsid w:val="00E876CD"/>
    <w:rsid w:val="00E906F3"/>
    <w:rsid w:val="00E92A6C"/>
    <w:rsid w:val="00E939E0"/>
    <w:rsid w:val="00E953A0"/>
    <w:rsid w:val="00E95C14"/>
    <w:rsid w:val="00E96D5E"/>
    <w:rsid w:val="00EA1269"/>
    <w:rsid w:val="00EA5DA6"/>
    <w:rsid w:val="00EC7C67"/>
    <w:rsid w:val="00ED2A51"/>
    <w:rsid w:val="00EE4582"/>
    <w:rsid w:val="00EE5578"/>
    <w:rsid w:val="00EF5899"/>
    <w:rsid w:val="00F009E1"/>
    <w:rsid w:val="00F07183"/>
    <w:rsid w:val="00F239C2"/>
    <w:rsid w:val="00F32BB9"/>
    <w:rsid w:val="00F413BD"/>
    <w:rsid w:val="00F442C4"/>
    <w:rsid w:val="00F52745"/>
    <w:rsid w:val="00F554C8"/>
    <w:rsid w:val="00F671C0"/>
    <w:rsid w:val="00F70E08"/>
    <w:rsid w:val="00F8069B"/>
    <w:rsid w:val="00F8679E"/>
    <w:rsid w:val="00F92472"/>
    <w:rsid w:val="00F92800"/>
    <w:rsid w:val="00F97CF6"/>
    <w:rsid w:val="00FB4FFB"/>
    <w:rsid w:val="00FB73EB"/>
    <w:rsid w:val="00FC5413"/>
    <w:rsid w:val="00FC7EE2"/>
    <w:rsid w:val="00FE1983"/>
    <w:rsid w:val="00FE288E"/>
    <w:rsid w:val="00FE7F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2E1B57-AAF4-45AB-A76F-062D632E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0F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D7E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7EF1"/>
  </w:style>
  <w:style w:type="paragraph" w:styleId="Pidipagina">
    <w:name w:val="footer"/>
    <w:basedOn w:val="Normale"/>
    <w:link w:val="PidipaginaCarattere"/>
    <w:uiPriority w:val="99"/>
    <w:unhideWhenUsed/>
    <w:rsid w:val="006D7E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7EF1"/>
  </w:style>
  <w:style w:type="paragraph" w:styleId="Testofumetto">
    <w:name w:val="Balloon Text"/>
    <w:basedOn w:val="Normale"/>
    <w:link w:val="TestofumettoCarattere"/>
    <w:uiPriority w:val="99"/>
    <w:semiHidden/>
    <w:unhideWhenUsed/>
    <w:rsid w:val="006D7E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7EF1"/>
    <w:rPr>
      <w:rFonts w:ascii="Tahoma" w:hAnsi="Tahoma" w:cs="Tahoma"/>
      <w:sz w:val="16"/>
      <w:szCs w:val="16"/>
    </w:rPr>
  </w:style>
  <w:style w:type="character" w:styleId="Enfasicorsivo">
    <w:name w:val="Emphasis"/>
    <w:basedOn w:val="Carpredefinitoparagrafo"/>
    <w:qFormat/>
    <w:rsid w:val="00E44037"/>
    <w:rPr>
      <w:rFonts w:cs="Times New Roman"/>
      <w:i/>
      <w:iCs/>
    </w:rPr>
  </w:style>
  <w:style w:type="table" w:styleId="Grigliatabella">
    <w:name w:val="Table Grid"/>
    <w:basedOn w:val="Tabellanormale"/>
    <w:uiPriority w:val="59"/>
    <w:rsid w:val="00E440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47554B"/>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7B1BC6"/>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A61AE4"/>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5141FB"/>
    <w:rPr>
      <w:b/>
      <w:bCs/>
    </w:rPr>
  </w:style>
  <w:style w:type="paragraph" w:styleId="NormaleWeb">
    <w:name w:val="Normal (Web)"/>
    <w:basedOn w:val="Normale"/>
    <w:uiPriority w:val="99"/>
    <w:unhideWhenUsed/>
    <w:rsid w:val="006F0384"/>
    <w:pPr>
      <w:spacing w:before="100" w:beforeAutospacing="1" w:after="100" w:afterAutospacing="1" w:line="240" w:lineRule="auto"/>
    </w:pPr>
    <w:rPr>
      <w:rFonts w:ascii="Times New Roman" w:eastAsia="Times New Roman" w:hAnsi="Times New Roman" w:cs="Times New Roman"/>
      <w:sz w:val="24"/>
      <w:szCs w:val="24"/>
      <w:lang w:eastAsia="it-IT"/>
    </w:rPr>
  </w:style>
  <w:style w:type="table" w:customStyle="1" w:styleId="TableNormal">
    <w:name w:val="Table Normal"/>
    <w:uiPriority w:val="2"/>
    <w:qFormat/>
    <w:rsid w:val="00B80216"/>
    <w:pPr>
      <w:spacing w:after="0" w:line="240" w:lineRule="auto"/>
    </w:pPr>
    <w:rPr>
      <w:rFonts w:ascii="Arial" w:eastAsia="Arial" w:hAnsi="Arial" w:cs="Arial"/>
      <w:sz w:val="20"/>
      <w:lang w:eastAsia="zh-CN" w:bidi="hi-IN"/>
    </w:rPr>
    <w:tblPr>
      <w:tblCellMar>
        <w:top w:w="0" w:type="dxa"/>
        <w:left w:w="0" w:type="dxa"/>
        <w:bottom w:w="0" w:type="dxa"/>
        <w:right w:w="0" w:type="dxa"/>
      </w:tblCellMar>
    </w:tblPr>
  </w:style>
  <w:style w:type="table" w:customStyle="1" w:styleId="TableNormal1">
    <w:name w:val="Table Normal1"/>
    <w:uiPriority w:val="2"/>
    <w:semiHidden/>
    <w:unhideWhenUsed/>
    <w:qFormat/>
    <w:rsid w:val="009305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711A5B"/>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Grigliatabella4">
    <w:name w:val="Griglia tabella4"/>
    <w:basedOn w:val="Tabellanormale"/>
    <w:next w:val="Grigliatabella"/>
    <w:uiPriority w:val="59"/>
    <w:rsid w:val="002564C6"/>
    <w:pPr>
      <w:spacing w:before="200" w:after="0" w:line="240" w:lineRule="auto"/>
    </w:pPr>
    <w:rPr>
      <w:rFonts w:eastAsia="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medio1-Colore21">
    <w:name w:val="Sfondo medio 1 - Colore 21"/>
    <w:basedOn w:val="Tabellanormale"/>
    <w:next w:val="Sfondomedio1-Colore2"/>
    <w:uiPriority w:val="63"/>
    <w:rsid w:val="002564C6"/>
    <w:pPr>
      <w:spacing w:before="200" w:after="0" w:line="240" w:lineRule="auto"/>
    </w:pPr>
    <w:rPr>
      <w:rFonts w:eastAsia="Times New Roman"/>
      <w:lang w:eastAsia="it-IT"/>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Sfondomedio1-Colore41">
    <w:name w:val="Sfondo medio 1 - Colore 41"/>
    <w:basedOn w:val="Tabellanormale"/>
    <w:next w:val="Sfondomedio1-Colore4"/>
    <w:uiPriority w:val="63"/>
    <w:rsid w:val="002564C6"/>
    <w:pPr>
      <w:spacing w:after="0" w:line="240" w:lineRule="auto"/>
    </w:pPr>
    <w:rPr>
      <w:rFonts w:eastAsia="Times New Roman"/>
      <w:lang w:eastAsia="it-IT"/>
    </w:rPr>
    <w:tblPr>
      <w:tblStyleRowBandSize w:val="1"/>
      <w:tblStyleColBandSize w:val="1"/>
      <w:tblInd w:w="0" w:type="dxa"/>
      <w:tblBorders>
        <w:top w:val="single" w:sz="8" w:space="0" w:color="C35653"/>
        <w:left w:val="single" w:sz="8" w:space="0" w:color="C35653"/>
        <w:bottom w:val="single" w:sz="8" w:space="0" w:color="C35653"/>
        <w:right w:val="single" w:sz="8" w:space="0" w:color="C35653"/>
        <w:insideH w:val="single" w:sz="8" w:space="0" w:color="C35653"/>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35653"/>
          <w:left w:val="single" w:sz="8" w:space="0" w:color="C35653"/>
          <w:bottom w:val="single" w:sz="8" w:space="0" w:color="C35653"/>
          <w:right w:val="single" w:sz="8" w:space="0" w:color="C35653"/>
          <w:insideH w:val="nil"/>
          <w:insideV w:val="nil"/>
        </w:tcBorders>
        <w:shd w:val="clear" w:color="auto" w:fill="953734"/>
      </w:tcPr>
    </w:tblStylePr>
    <w:tblStylePr w:type="lastRow">
      <w:pPr>
        <w:spacing w:before="0" w:after="0" w:line="240" w:lineRule="auto"/>
      </w:pPr>
      <w:rPr>
        <w:b/>
        <w:bCs/>
      </w:rPr>
      <w:tblPr/>
      <w:tcPr>
        <w:tcBorders>
          <w:top w:val="double" w:sz="6" w:space="0" w:color="C35653"/>
          <w:left w:val="single" w:sz="8" w:space="0" w:color="C35653"/>
          <w:bottom w:val="single" w:sz="8" w:space="0" w:color="C35653"/>
          <w:right w:val="single" w:sz="8" w:space="0" w:color="C35653"/>
          <w:insideH w:val="nil"/>
          <w:insideV w:val="nil"/>
        </w:tcBorders>
      </w:tcPr>
    </w:tblStylePr>
    <w:tblStylePr w:type="firstCol">
      <w:rPr>
        <w:b/>
        <w:bCs/>
      </w:rPr>
    </w:tblStylePr>
    <w:tblStylePr w:type="lastCol">
      <w:rPr>
        <w:b/>
        <w:bCs/>
      </w:rPr>
    </w:tblStylePr>
    <w:tblStylePr w:type="band1Vert">
      <w:tblPr/>
      <w:tcPr>
        <w:shd w:val="clear" w:color="auto" w:fill="EBC7C6"/>
      </w:tcPr>
    </w:tblStylePr>
    <w:tblStylePr w:type="band1Horz">
      <w:tblPr/>
      <w:tcPr>
        <w:tcBorders>
          <w:insideH w:val="nil"/>
          <w:insideV w:val="nil"/>
        </w:tcBorders>
        <w:shd w:val="clear" w:color="auto" w:fill="EBC7C6"/>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2564C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2564C6"/>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ommario1">
    <w:name w:val="toc 1"/>
    <w:basedOn w:val="Normale"/>
    <w:next w:val="Normale"/>
    <w:autoRedefine/>
    <w:uiPriority w:val="39"/>
    <w:unhideWhenUsed/>
    <w:rsid w:val="002564C6"/>
    <w:pPr>
      <w:spacing w:after="100"/>
    </w:pPr>
  </w:style>
  <w:style w:type="paragraph" w:styleId="Sommario2">
    <w:name w:val="toc 2"/>
    <w:basedOn w:val="Normale"/>
    <w:next w:val="Normale"/>
    <w:autoRedefine/>
    <w:uiPriority w:val="39"/>
    <w:unhideWhenUsed/>
    <w:rsid w:val="002564C6"/>
    <w:pPr>
      <w:spacing w:after="100"/>
      <w:ind w:left="220"/>
    </w:pPr>
  </w:style>
  <w:style w:type="paragraph" w:styleId="Sommario3">
    <w:name w:val="toc 3"/>
    <w:basedOn w:val="Normale"/>
    <w:next w:val="Normale"/>
    <w:autoRedefine/>
    <w:uiPriority w:val="39"/>
    <w:unhideWhenUsed/>
    <w:rsid w:val="002564C6"/>
    <w:pPr>
      <w:spacing w:after="100"/>
      <w:ind w:left="440"/>
    </w:pPr>
  </w:style>
  <w:style w:type="character" w:styleId="Collegamentoipertestuale">
    <w:name w:val="Hyperlink"/>
    <w:basedOn w:val="Carpredefinitoparagrafo"/>
    <w:uiPriority w:val="99"/>
    <w:unhideWhenUsed/>
    <w:rsid w:val="002564C6"/>
    <w:rPr>
      <w:color w:val="0000FF" w:themeColor="hyperlink"/>
      <w:u w:val="single"/>
    </w:rPr>
  </w:style>
  <w:style w:type="paragraph" w:styleId="Paragrafoelenco">
    <w:name w:val="List Paragraph"/>
    <w:basedOn w:val="Normale"/>
    <w:uiPriority w:val="34"/>
    <w:qFormat/>
    <w:rsid w:val="00220C85"/>
    <w:pPr>
      <w:ind w:left="720"/>
      <w:contextualSpacing/>
    </w:pPr>
  </w:style>
  <w:style w:type="paragraph" w:customStyle="1" w:styleId="TableParagraph">
    <w:name w:val="Table Paragraph"/>
    <w:basedOn w:val="Normale"/>
    <w:uiPriority w:val="1"/>
    <w:qFormat/>
    <w:rsid w:val="0017293F"/>
    <w:pPr>
      <w:widowControl w:val="0"/>
      <w:autoSpaceDE w:val="0"/>
      <w:autoSpaceDN w:val="0"/>
      <w:spacing w:after="0" w:line="270" w:lineRule="exact"/>
      <w:ind w:left="107"/>
    </w:pPr>
    <w:rPr>
      <w:rFonts w:ascii="Times New Roman" w:eastAsia="Times New Roman" w:hAnsi="Times New Roman" w:cs="Times New Roman"/>
    </w:rPr>
  </w:style>
  <w:style w:type="table" w:customStyle="1" w:styleId="Grigliatabella5">
    <w:name w:val="Griglia tabella5"/>
    <w:basedOn w:val="Tabellanormale"/>
    <w:next w:val="Grigliatabella"/>
    <w:uiPriority w:val="59"/>
    <w:rsid w:val="0025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basedOn w:val="Tabellanormale"/>
    <w:next w:val="Grigliatabella"/>
    <w:uiPriority w:val="59"/>
    <w:rsid w:val="00053FF5"/>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basedOn w:val="Tabellanormale"/>
    <w:next w:val="Grigliatabella"/>
    <w:uiPriority w:val="59"/>
    <w:rsid w:val="00463621"/>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basedOn w:val="Tabellanormale"/>
    <w:next w:val="Grigliatabella"/>
    <w:uiPriority w:val="59"/>
    <w:rsid w:val="00EE4582"/>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notaapidipagina">
    <w:name w:val="footnote reference"/>
    <w:semiHidden/>
    <w:rsid w:val="006159E2"/>
    <w:rPr>
      <w:vertAlign w:val="superscript"/>
    </w:rPr>
  </w:style>
  <w:style w:type="paragraph" w:customStyle="1" w:styleId="Default">
    <w:name w:val="Default"/>
    <w:rsid w:val="006159E2"/>
    <w:pPr>
      <w:suppressAutoHyphens/>
      <w:autoSpaceDE w:val="0"/>
      <w:spacing w:after="0" w:line="240" w:lineRule="auto"/>
    </w:pPr>
    <w:rPr>
      <w:rFonts w:ascii="Arial" w:eastAsia="Arial" w:hAnsi="Arial" w:cs="Arial"/>
      <w:color w:val="000000"/>
      <w:sz w:val="24"/>
      <w:szCs w:val="24"/>
      <w:lang w:eastAsia="ar-SA"/>
    </w:rPr>
  </w:style>
  <w:style w:type="paragraph" w:styleId="Testonotaapidipagina">
    <w:name w:val="footnote text"/>
    <w:basedOn w:val="Normale"/>
    <w:link w:val="TestonotaapidipaginaCarattere"/>
    <w:semiHidden/>
    <w:rsid w:val="006159E2"/>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semiHidden/>
    <w:rsid w:val="006159E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23752">
      <w:bodyDiv w:val="1"/>
      <w:marLeft w:val="0"/>
      <w:marRight w:val="0"/>
      <w:marTop w:val="0"/>
      <w:marBottom w:val="0"/>
      <w:divBdr>
        <w:top w:val="none" w:sz="0" w:space="0" w:color="auto"/>
        <w:left w:val="none" w:sz="0" w:space="0" w:color="auto"/>
        <w:bottom w:val="none" w:sz="0" w:space="0" w:color="auto"/>
        <w:right w:val="none" w:sz="0" w:space="0" w:color="auto"/>
      </w:divBdr>
    </w:div>
    <w:div w:id="96566937">
      <w:bodyDiv w:val="1"/>
      <w:marLeft w:val="0"/>
      <w:marRight w:val="0"/>
      <w:marTop w:val="0"/>
      <w:marBottom w:val="0"/>
      <w:divBdr>
        <w:top w:val="none" w:sz="0" w:space="0" w:color="auto"/>
        <w:left w:val="none" w:sz="0" w:space="0" w:color="auto"/>
        <w:bottom w:val="none" w:sz="0" w:space="0" w:color="auto"/>
        <w:right w:val="none" w:sz="0" w:space="0" w:color="auto"/>
      </w:divBdr>
    </w:div>
    <w:div w:id="149834935">
      <w:bodyDiv w:val="1"/>
      <w:marLeft w:val="0"/>
      <w:marRight w:val="0"/>
      <w:marTop w:val="0"/>
      <w:marBottom w:val="0"/>
      <w:divBdr>
        <w:top w:val="none" w:sz="0" w:space="0" w:color="auto"/>
        <w:left w:val="none" w:sz="0" w:space="0" w:color="auto"/>
        <w:bottom w:val="none" w:sz="0" w:space="0" w:color="auto"/>
        <w:right w:val="none" w:sz="0" w:space="0" w:color="auto"/>
      </w:divBdr>
    </w:div>
    <w:div w:id="173038566">
      <w:bodyDiv w:val="1"/>
      <w:marLeft w:val="0"/>
      <w:marRight w:val="0"/>
      <w:marTop w:val="0"/>
      <w:marBottom w:val="0"/>
      <w:divBdr>
        <w:top w:val="none" w:sz="0" w:space="0" w:color="auto"/>
        <w:left w:val="none" w:sz="0" w:space="0" w:color="auto"/>
        <w:bottom w:val="none" w:sz="0" w:space="0" w:color="auto"/>
        <w:right w:val="none" w:sz="0" w:space="0" w:color="auto"/>
      </w:divBdr>
    </w:div>
    <w:div w:id="389231960">
      <w:bodyDiv w:val="1"/>
      <w:marLeft w:val="0"/>
      <w:marRight w:val="0"/>
      <w:marTop w:val="0"/>
      <w:marBottom w:val="0"/>
      <w:divBdr>
        <w:top w:val="none" w:sz="0" w:space="0" w:color="auto"/>
        <w:left w:val="none" w:sz="0" w:space="0" w:color="auto"/>
        <w:bottom w:val="none" w:sz="0" w:space="0" w:color="auto"/>
        <w:right w:val="none" w:sz="0" w:space="0" w:color="auto"/>
      </w:divBdr>
    </w:div>
    <w:div w:id="717585240">
      <w:bodyDiv w:val="1"/>
      <w:marLeft w:val="0"/>
      <w:marRight w:val="0"/>
      <w:marTop w:val="0"/>
      <w:marBottom w:val="0"/>
      <w:divBdr>
        <w:top w:val="none" w:sz="0" w:space="0" w:color="auto"/>
        <w:left w:val="none" w:sz="0" w:space="0" w:color="auto"/>
        <w:bottom w:val="none" w:sz="0" w:space="0" w:color="auto"/>
        <w:right w:val="none" w:sz="0" w:space="0" w:color="auto"/>
      </w:divBdr>
    </w:div>
    <w:div w:id="800995990">
      <w:bodyDiv w:val="1"/>
      <w:marLeft w:val="0"/>
      <w:marRight w:val="0"/>
      <w:marTop w:val="0"/>
      <w:marBottom w:val="0"/>
      <w:divBdr>
        <w:top w:val="none" w:sz="0" w:space="0" w:color="auto"/>
        <w:left w:val="none" w:sz="0" w:space="0" w:color="auto"/>
        <w:bottom w:val="none" w:sz="0" w:space="0" w:color="auto"/>
        <w:right w:val="none" w:sz="0" w:space="0" w:color="auto"/>
      </w:divBdr>
    </w:div>
    <w:div w:id="900822782">
      <w:bodyDiv w:val="1"/>
      <w:marLeft w:val="0"/>
      <w:marRight w:val="0"/>
      <w:marTop w:val="0"/>
      <w:marBottom w:val="0"/>
      <w:divBdr>
        <w:top w:val="none" w:sz="0" w:space="0" w:color="auto"/>
        <w:left w:val="none" w:sz="0" w:space="0" w:color="auto"/>
        <w:bottom w:val="none" w:sz="0" w:space="0" w:color="auto"/>
        <w:right w:val="none" w:sz="0" w:space="0" w:color="auto"/>
      </w:divBdr>
    </w:div>
    <w:div w:id="905534080">
      <w:bodyDiv w:val="1"/>
      <w:marLeft w:val="0"/>
      <w:marRight w:val="0"/>
      <w:marTop w:val="0"/>
      <w:marBottom w:val="0"/>
      <w:divBdr>
        <w:top w:val="none" w:sz="0" w:space="0" w:color="auto"/>
        <w:left w:val="none" w:sz="0" w:space="0" w:color="auto"/>
        <w:bottom w:val="none" w:sz="0" w:space="0" w:color="auto"/>
        <w:right w:val="none" w:sz="0" w:space="0" w:color="auto"/>
      </w:divBdr>
    </w:div>
    <w:div w:id="1094086687">
      <w:bodyDiv w:val="1"/>
      <w:marLeft w:val="0"/>
      <w:marRight w:val="0"/>
      <w:marTop w:val="0"/>
      <w:marBottom w:val="0"/>
      <w:divBdr>
        <w:top w:val="none" w:sz="0" w:space="0" w:color="auto"/>
        <w:left w:val="none" w:sz="0" w:space="0" w:color="auto"/>
        <w:bottom w:val="none" w:sz="0" w:space="0" w:color="auto"/>
        <w:right w:val="none" w:sz="0" w:space="0" w:color="auto"/>
      </w:divBdr>
    </w:div>
    <w:div w:id="1114902420">
      <w:bodyDiv w:val="1"/>
      <w:marLeft w:val="0"/>
      <w:marRight w:val="0"/>
      <w:marTop w:val="0"/>
      <w:marBottom w:val="0"/>
      <w:divBdr>
        <w:top w:val="none" w:sz="0" w:space="0" w:color="auto"/>
        <w:left w:val="none" w:sz="0" w:space="0" w:color="auto"/>
        <w:bottom w:val="none" w:sz="0" w:space="0" w:color="auto"/>
        <w:right w:val="none" w:sz="0" w:space="0" w:color="auto"/>
      </w:divBdr>
    </w:div>
    <w:div w:id="1128821194">
      <w:bodyDiv w:val="1"/>
      <w:marLeft w:val="0"/>
      <w:marRight w:val="0"/>
      <w:marTop w:val="0"/>
      <w:marBottom w:val="0"/>
      <w:divBdr>
        <w:top w:val="none" w:sz="0" w:space="0" w:color="auto"/>
        <w:left w:val="none" w:sz="0" w:space="0" w:color="auto"/>
        <w:bottom w:val="none" w:sz="0" w:space="0" w:color="auto"/>
        <w:right w:val="none" w:sz="0" w:space="0" w:color="auto"/>
      </w:divBdr>
      <w:divsChild>
        <w:div w:id="160589920">
          <w:marLeft w:val="0"/>
          <w:marRight w:val="0"/>
          <w:marTop w:val="0"/>
          <w:marBottom w:val="0"/>
          <w:divBdr>
            <w:top w:val="none" w:sz="0" w:space="0" w:color="auto"/>
            <w:left w:val="none" w:sz="0" w:space="0" w:color="auto"/>
            <w:bottom w:val="none" w:sz="0" w:space="0" w:color="auto"/>
            <w:right w:val="none" w:sz="0" w:space="0" w:color="auto"/>
          </w:divBdr>
        </w:div>
      </w:divsChild>
    </w:div>
    <w:div w:id="1184780806">
      <w:bodyDiv w:val="1"/>
      <w:marLeft w:val="0"/>
      <w:marRight w:val="0"/>
      <w:marTop w:val="0"/>
      <w:marBottom w:val="0"/>
      <w:divBdr>
        <w:top w:val="none" w:sz="0" w:space="0" w:color="auto"/>
        <w:left w:val="none" w:sz="0" w:space="0" w:color="auto"/>
        <w:bottom w:val="none" w:sz="0" w:space="0" w:color="auto"/>
        <w:right w:val="none" w:sz="0" w:space="0" w:color="auto"/>
      </w:divBdr>
    </w:div>
    <w:div w:id="1254894962">
      <w:bodyDiv w:val="1"/>
      <w:marLeft w:val="0"/>
      <w:marRight w:val="0"/>
      <w:marTop w:val="0"/>
      <w:marBottom w:val="0"/>
      <w:divBdr>
        <w:top w:val="none" w:sz="0" w:space="0" w:color="auto"/>
        <w:left w:val="none" w:sz="0" w:space="0" w:color="auto"/>
        <w:bottom w:val="none" w:sz="0" w:space="0" w:color="auto"/>
        <w:right w:val="none" w:sz="0" w:space="0" w:color="auto"/>
      </w:divBdr>
    </w:div>
    <w:div w:id="1380283447">
      <w:bodyDiv w:val="1"/>
      <w:marLeft w:val="0"/>
      <w:marRight w:val="0"/>
      <w:marTop w:val="0"/>
      <w:marBottom w:val="0"/>
      <w:divBdr>
        <w:top w:val="none" w:sz="0" w:space="0" w:color="auto"/>
        <w:left w:val="none" w:sz="0" w:space="0" w:color="auto"/>
        <w:bottom w:val="none" w:sz="0" w:space="0" w:color="auto"/>
        <w:right w:val="none" w:sz="0" w:space="0" w:color="auto"/>
      </w:divBdr>
    </w:div>
    <w:div w:id="169635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AC79A-4D11-4828-86F0-8499F4C9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7</Pages>
  <Words>1002</Words>
  <Characters>5718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DOCENTE</cp:lastModifiedBy>
  <cp:revision>220</cp:revision>
  <cp:lastPrinted>2021-11-01T19:54:00Z</cp:lastPrinted>
  <dcterms:created xsi:type="dcterms:W3CDTF">2019-10-19T08:21:00Z</dcterms:created>
  <dcterms:modified xsi:type="dcterms:W3CDTF">2022-10-05T18:59:00Z</dcterms:modified>
</cp:coreProperties>
</file>